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50" w:rsidRPr="00A31F5A" w:rsidRDefault="00E42750" w:rsidP="00E42750">
      <w:pPr>
        <w:tabs>
          <w:tab w:val="center" w:pos="4677"/>
          <w:tab w:val="right" w:pos="9355"/>
        </w:tabs>
        <w:jc w:val="center"/>
      </w:pPr>
      <w:r w:rsidRPr="00A31F5A">
        <w:rPr>
          <w:bCs/>
        </w:rPr>
        <w:t>Муниципальное бюджетное образовательное учреждение средняя общеобразовательная школа  №4 с углублённым изучением отдельных предметов им. Г.К. Жукова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960"/>
      </w:tblGrid>
      <w:tr w:rsidR="00E42750" w:rsidRPr="00A31F5A" w:rsidTr="00E42750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42750" w:rsidRPr="00A31F5A" w:rsidRDefault="00E42750" w:rsidP="00E42750">
            <w:pPr>
              <w:outlineLvl w:val="0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42750" w:rsidRPr="00A31F5A" w:rsidRDefault="00E42750" w:rsidP="00E42750">
            <w:pPr>
              <w:outlineLvl w:val="0"/>
            </w:pPr>
          </w:p>
          <w:p w:rsidR="00E42750" w:rsidRPr="00A31F5A" w:rsidRDefault="00E42750" w:rsidP="00E42750">
            <w:pPr>
              <w:outlineLvl w:val="0"/>
            </w:pPr>
          </w:p>
          <w:p w:rsidR="00E42750" w:rsidRPr="00A31F5A" w:rsidRDefault="00E42750" w:rsidP="00E42750">
            <w:pPr>
              <w:outlineLvl w:val="0"/>
            </w:pPr>
            <w:r w:rsidRPr="00A31F5A">
              <w:t xml:space="preserve">УТВЕРЖДАЮ: </w:t>
            </w:r>
          </w:p>
          <w:p w:rsidR="00E42750" w:rsidRPr="00A31F5A" w:rsidRDefault="00E42750" w:rsidP="00E42750">
            <w:r w:rsidRPr="00A31F5A">
              <w:t>Директор  МБОУ СОШ №4</w:t>
            </w:r>
          </w:p>
          <w:p w:rsidR="00E42750" w:rsidRPr="00A31F5A" w:rsidRDefault="00E42750" w:rsidP="00E42750">
            <w:r w:rsidRPr="00A31F5A">
              <w:t xml:space="preserve"> С УИОП им. Г.К. Жукова Головачева С.А.</w:t>
            </w:r>
          </w:p>
          <w:p w:rsidR="00E42750" w:rsidRPr="00A31F5A" w:rsidRDefault="00E42750" w:rsidP="00E42750">
            <w:pPr>
              <w:outlineLvl w:val="0"/>
            </w:pPr>
            <w:r w:rsidRPr="00A31F5A">
              <w:t>«31» августа 2018</w:t>
            </w:r>
          </w:p>
          <w:p w:rsidR="00E42750" w:rsidRPr="00A31F5A" w:rsidRDefault="00E42750" w:rsidP="00E42750">
            <w:pPr>
              <w:outlineLvl w:val="0"/>
            </w:pPr>
          </w:p>
          <w:p w:rsidR="00E42750" w:rsidRPr="00A31F5A" w:rsidRDefault="00E42750" w:rsidP="00E42750">
            <w:pPr>
              <w:outlineLvl w:val="0"/>
            </w:pPr>
          </w:p>
        </w:tc>
      </w:tr>
    </w:tbl>
    <w:p w:rsidR="00E42750" w:rsidRPr="00A31F5A" w:rsidRDefault="00E42750" w:rsidP="00E42750">
      <w:pPr>
        <w:outlineLvl w:val="0"/>
      </w:pPr>
    </w:p>
    <w:p w:rsidR="002D6078" w:rsidRDefault="002D6078" w:rsidP="00E42750">
      <w:pPr>
        <w:jc w:val="center"/>
        <w:rPr>
          <w:rFonts w:eastAsia="Geneva"/>
          <w:b/>
          <w:color w:val="FF0000"/>
          <w:sz w:val="28"/>
          <w:szCs w:val="28"/>
        </w:rPr>
      </w:pPr>
      <w:r w:rsidRPr="002D6078">
        <w:rPr>
          <w:rFonts w:eastAsia="Geneva"/>
          <w:b/>
          <w:color w:val="FF0000"/>
          <w:sz w:val="28"/>
          <w:szCs w:val="28"/>
        </w:rPr>
        <w:t xml:space="preserve">Детское объединение «Квантовые совы» </w:t>
      </w:r>
    </w:p>
    <w:p w:rsidR="002D6078" w:rsidRPr="002D6078" w:rsidRDefault="002D6078" w:rsidP="00E42750">
      <w:pPr>
        <w:jc w:val="center"/>
        <w:rPr>
          <w:rFonts w:eastAsia="Geneva"/>
          <w:b/>
          <w:color w:val="FF0000"/>
          <w:sz w:val="28"/>
          <w:szCs w:val="28"/>
        </w:rPr>
      </w:pPr>
    </w:p>
    <w:p w:rsidR="00E42750" w:rsidRPr="00A31F5A" w:rsidRDefault="00E42750" w:rsidP="00E42750">
      <w:pPr>
        <w:jc w:val="center"/>
        <w:rPr>
          <w:rFonts w:eastAsia="Geneva"/>
        </w:rPr>
      </w:pPr>
      <w:r w:rsidRPr="00A31F5A">
        <w:rPr>
          <w:rFonts w:eastAsia="Geneva"/>
        </w:rPr>
        <w:t>ДОПОЛНИТЕЛЬНАЯ ОБЩЕОБРАЗОВАТЕЛЬНАЯ</w:t>
      </w:r>
    </w:p>
    <w:p w:rsidR="00E42750" w:rsidRPr="00A31F5A" w:rsidRDefault="00E42750" w:rsidP="00E42750">
      <w:pPr>
        <w:jc w:val="center"/>
        <w:rPr>
          <w:rFonts w:eastAsia="Geneva"/>
        </w:rPr>
      </w:pPr>
      <w:r w:rsidRPr="00A31F5A">
        <w:rPr>
          <w:rFonts w:eastAsia="Geneva"/>
        </w:rPr>
        <w:t>ОБЩЕРАЗВИВАЮЩАЯ ПРОГРАММА</w:t>
      </w:r>
    </w:p>
    <w:p w:rsidR="00E42750" w:rsidRPr="00A31F5A" w:rsidRDefault="00E42750" w:rsidP="00E42750">
      <w:pPr>
        <w:jc w:val="center"/>
        <w:rPr>
          <w:rFonts w:eastAsia="Geneva"/>
        </w:rPr>
      </w:pPr>
      <w:r w:rsidRPr="00A31F5A">
        <w:rPr>
          <w:rFonts w:eastAsia="Geneva"/>
        </w:rPr>
        <w:t>ТЕХНИЧЕСКОЙ НАПРАВЛЕННОСТИ</w:t>
      </w:r>
    </w:p>
    <w:p w:rsidR="00E42750" w:rsidRPr="00A31F5A" w:rsidRDefault="00E42750" w:rsidP="00E42750">
      <w:pPr>
        <w:jc w:val="center"/>
        <w:rPr>
          <w:rFonts w:eastAsia="Geneva"/>
        </w:rPr>
      </w:pPr>
    </w:p>
    <w:p w:rsidR="00E42750" w:rsidRPr="00A31F5A" w:rsidRDefault="00E42750" w:rsidP="00E42750">
      <w:pPr>
        <w:jc w:val="center"/>
        <w:rPr>
          <w:rFonts w:eastAsia="Geneva"/>
          <w:i/>
        </w:rPr>
      </w:pPr>
    </w:p>
    <w:p w:rsidR="00E42750" w:rsidRPr="00A31F5A" w:rsidRDefault="00E42750" w:rsidP="00E42750">
      <w:pPr>
        <w:jc w:val="center"/>
        <w:rPr>
          <w:rFonts w:eastAsia="Geneva"/>
          <w:i/>
        </w:rPr>
      </w:pPr>
      <w:r w:rsidRPr="00A31F5A">
        <w:rPr>
          <w:rFonts w:eastAsia="Geneva"/>
          <w:i/>
        </w:rPr>
        <w:t>«Дизайн. Первые шаги.»</w:t>
      </w:r>
    </w:p>
    <w:p w:rsidR="00E42750" w:rsidRPr="00A31F5A" w:rsidRDefault="00E42750" w:rsidP="00E42750">
      <w:pPr>
        <w:jc w:val="center"/>
        <w:rPr>
          <w:rFonts w:eastAsia="Geneva"/>
          <w:i/>
        </w:rPr>
      </w:pPr>
    </w:p>
    <w:p w:rsidR="00E42750" w:rsidRPr="00A31F5A" w:rsidRDefault="00E42750" w:rsidP="00E42750">
      <w:pPr>
        <w:jc w:val="center"/>
        <w:rPr>
          <w:rFonts w:eastAsia="Geneva"/>
        </w:rPr>
      </w:pPr>
    </w:p>
    <w:p w:rsidR="00E42750" w:rsidRPr="00A31F5A" w:rsidRDefault="00E42750" w:rsidP="00E42750">
      <w:pPr>
        <w:rPr>
          <w:rFonts w:eastAsia="Geneva"/>
        </w:rPr>
      </w:pPr>
      <w:r w:rsidRPr="00A31F5A">
        <w:rPr>
          <w:rFonts w:eastAsia="Geneva"/>
        </w:rPr>
        <w:t>Уровень программы</w:t>
      </w:r>
      <w:r>
        <w:rPr>
          <w:rFonts w:eastAsia="Geneva"/>
        </w:rPr>
        <w:t>: углублённый</w:t>
      </w:r>
    </w:p>
    <w:p w:rsidR="000075AC" w:rsidRDefault="00E42750" w:rsidP="00E42750">
      <w:pPr>
        <w:rPr>
          <w:rFonts w:eastAsia="Geneva"/>
          <w:i/>
          <w:szCs w:val="20"/>
        </w:rPr>
      </w:pPr>
      <w:r>
        <w:rPr>
          <w:rFonts w:eastAsia="Geneva"/>
          <w:b/>
          <w:szCs w:val="20"/>
        </w:rPr>
        <w:t>Срок реализации программы:</w:t>
      </w:r>
      <w:r w:rsidR="004F480C" w:rsidRPr="004F480C">
        <w:rPr>
          <w:rFonts w:eastAsia="Geneva"/>
          <w:szCs w:val="20"/>
        </w:rPr>
        <w:t xml:space="preserve"> 9</w:t>
      </w:r>
      <w:r w:rsidR="004F480C">
        <w:rPr>
          <w:rFonts w:eastAsia="Geneva"/>
          <w:i/>
          <w:szCs w:val="20"/>
        </w:rPr>
        <w:t xml:space="preserve"> модулей по 34</w:t>
      </w:r>
      <w:r>
        <w:rPr>
          <w:rFonts w:eastAsia="Geneva"/>
          <w:i/>
          <w:szCs w:val="20"/>
        </w:rPr>
        <w:t xml:space="preserve"> часа</w:t>
      </w:r>
    </w:p>
    <w:p w:rsidR="00E42750" w:rsidRPr="00A31F5A" w:rsidRDefault="00E42750" w:rsidP="00E42750">
      <w:pPr>
        <w:rPr>
          <w:rFonts w:eastAsia="Geneva"/>
        </w:rPr>
      </w:pPr>
      <w:r w:rsidRPr="00A31F5A">
        <w:rPr>
          <w:rFonts w:eastAsia="Geneva"/>
        </w:rPr>
        <w:t xml:space="preserve"> Количество часов:  34 часа в год, 1 час в неделю</w:t>
      </w:r>
    </w:p>
    <w:p w:rsidR="00E42750" w:rsidRPr="00A31F5A" w:rsidRDefault="00E42750" w:rsidP="00E42750">
      <w:pPr>
        <w:rPr>
          <w:rFonts w:eastAsia="Geneva"/>
        </w:rPr>
      </w:pPr>
      <w:r w:rsidRPr="00A31F5A">
        <w:rPr>
          <w:rFonts w:eastAsia="Geneva"/>
        </w:rPr>
        <w:t xml:space="preserve">Возрастная категория: </w:t>
      </w:r>
      <w:r w:rsidR="000075AC">
        <w:rPr>
          <w:rFonts w:eastAsia="Geneva"/>
        </w:rPr>
        <w:t>5</w:t>
      </w:r>
      <w:r>
        <w:rPr>
          <w:rFonts w:eastAsia="Geneva"/>
        </w:rPr>
        <w:t>-11</w:t>
      </w:r>
      <w:r w:rsidRPr="00A31F5A">
        <w:rPr>
          <w:rFonts w:eastAsia="Geneva"/>
        </w:rPr>
        <w:t xml:space="preserve"> классы</w:t>
      </w:r>
    </w:p>
    <w:p w:rsidR="00E42750" w:rsidRPr="00A31F5A" w:rsidRDefault="00E42750" w:rsidP="00E42750">
      <w:r w:rsidRPr="00A31F5A">
        <w:rPr>
          <w:rFonts w:eastAsia="Geneva"/>
        </w:rPr>
        <w:t>Вид программы: внеурочная деятельность</w:t>
      </w:r>
      <w:bookmarkStart w:id="0" w:name="_GoBack"/>
      <w:bookmarkEnd w:id="0"/>
    </w:p>
    <w:p w:rsidR="00E42750" w:rsidRPr="00E42750" w:rsidRDefault="00E42750" w:rsidP="00E42750">
      <w:pPr>
        <w:tabs>
          <w:tab w:val="left" w:pos="2130"/>
        </w:tabs>
      </w:pPr>
    </w:p>
    <w:p w:rsidR="00E42750" w:rsidRPr="00E42750" w:rsidRDefault="00E42750" w:rsidP="00E42750">
      <w:pPr>
        <w:tabs>
          <w:tab w:val="left" w:pos="2130"/>
        </w:tabs>
      </w:pPr>
    </w:p>
    <w:p w:rsidR="00E42750" w:rsidRPr="00E42750" w:rsidRDefault="00E42750" w:rsidP="00E42750">
      <w:pPr>
        <w:tabs>
          <w:tab w:val="left" w:pos="2130"/>
        </w:tabs>
      </w:pPr>
    </w:p>
    <w:p w:rsidR="00E42750" w:rsidRPr="00E42750" w:rsidRDefault="00E42750" w:rsidP="00E42750">
      <w:pPr>
        <w:tabs>
          <w:tab w:val="left" w:pos="2130"/>
        </w:tabs>
      </w:pPr>
    </w:p>
    <w:p w:rsidR="00E42750" w:rsidRPr="00E42750" w:rsidRDefault="00E42750" w:rsidP="00E42750">
      <w:pPr>
        <w:tabs>
          <w:tab w:val="left" w:pos="2130"/>
        </w:tabs>
      </w:pPr>
    </w:p>
    <w:p w:rsidR="00E42750" w:rsidRPr="00E42750" w:rsidRDefault="00E42750" w:rsidP="00E42750">
      <w:pPr>
        <w:tabs>
          <w:tab w:val="left" w:pos="2130"/>
        </w:tabs>
      </w:pPr>
    </w:p>
    <w:p w:rsidR="00E42750" w:rsidRPr="00A31F5A" w:rsidRDefault="00E42750" w:rsidP="00E42750">
      <w:pPr>
        <w:tabs>
          <w:tab w:val="left" w:pos="2130"/>
        </w:tabs>
        <w:jc w:val="right"/>
      </w:pPr>
      <w:r w:rsidRPr="00A31F5A">
        <w:t>Буханова Людмила Васильевна,</w:t>
      </w:r>
    </w:p>
    <w:p w:rsidR="00E42750" w:rsidRPr="00A31F5A" w:rsidRDefault="00E42750" w:rsidP="00E42750">
      <w:pPr>
        <w:tabs>
          <w:tab w:val="left" w:pos="2130"/>
        </w:tabs>
        <w:jc w:val="right"/>
      </w:pPr>
      <w:r w:rsidRPr="00A31F5A">
        <w:t xml:space="preserve"> учитель ИЗО высшей категории</w:t>
      </w:r>
    </w:p>
    <w:p w:rsidR="00E42750" w:rsidRPr="00A31F5A" w:rsidRDefault="00E42750" w:rsidP="00E42750">
      <w:pPr>
        <w:tabs>
          <w:tab w:val="left" w:pos="2130"/>
        </w:tabs>
      </w:pPr>
    </w:p>
    <w:p w:rsidR="00E42750" w:rsidRPr="00A31F5A" w:rsidRDefault="00E42750" w:rsidP="00E42750">
      <w:pPr>
        <w:jc w:val="center"/>
      </w:pPr>
    </w:p>
    <w:p w:rsidR="00E42750" w:rsidRPr="00A31F5A" w:rsidRDefault="00E42750" w:rsidP="00E42750"/>
    <w:p w:rsidR="00E42750" w:rsidRPr="00A31F5A" w:rsidRDefault="00E42750" w:rsidP="00E42750"/>
    <w:p w:rsidR="00E42750" w:rsidRPr="00A31F5A" w:rsidRDefault="00E42750" w:rsidP="00E42750"/>
    <w:p w:rsidR="00E42750" w:rsidRPr="00A31F5A" w:rsidRDefault="00E42750" w:rsidP="00E42750"/>
    <w:p w:rsidR="00E42750" w:rsidRPr="00E42750" w:rsidRDefault="00E42750" w:rsidP="00E42750"/>
    <w:p w:rsidR="00E42750" w:rsidRPr="00E42750" w:rsidRDefault="00E42750" w:rsidP="00E42750"/>
    <w:p w:rsidR="00E42750" w:rsidRPr="00E42750" w:rsidRDefault="00E42750" w:rsidP="00E42750"/>
    <w:p w:rsidR="00E42750" w:rsidRPr="00E42750" w:rsidRDefault="00E42750" w:rsidP="00E42750">
      <w:pPr>
        <w:jc w:val="center"/>
      </w:pPr>
      <w:r w:rsidRPr="00A31F5A">
        <w:t>г.о.  Краснознаменск 2018</w:t>
      </w:r>
    </w:p>
    <w:p w:rsidR="00E42750" w:rsidRPr="00E42750" w:rsidRDefault="00E42750" w:rsidP="00E42750">
      <w:pPr>
        <w:jc w:val="center"/>
      </w:pPr>
    </w:p>
    <w:p w:rsidR="00E42750" w:rsidRDefault="00E42750" w:rsidP="00E42750">
      <w:pPr>
        <w:jc w:val="center"/>
      </w:pPr>
      <w:r w:rsidRPr="00A31F5A">
        <w:t>Московская область</w:t>
      </w:r>
    </w:p>
    <w:p w:rsidR="00E42750" w:rsidRDefault="00E42750" w:rsidP="00E42750">
      <w:pPr>
        <w:jc w:val="center"/>
      </w:pPr>
    </w:p>
    <w:p w:rsidR="00E42750" w:rsidRDefault="00E42750" w:rsidP="00E42750">
      <w:pPr>
        <w:jc w:val="center"/>
      </w:pPr>
    </w:p>
    <w:p w:rsidR="00E42750" w:rsidRDefault="00E42750" w:rsidP="00E42750">
      <w:pPr>
        <w:jc w:val="center"/>
      </w:pPr>
    </w:p>
    <w:p w:rsidR="00E42750" w:rsidRPr="00A31F5A" w:rsidRDefault="00E42750" w:rsidP="00E42750">
      <w:pPr>
        <w:jc w:val="center"/>
      </w:pPr>
    </w:p>
    <w:p w:rsidR="00C458A0" w:rsidRDefault="008E245C" w:rsidP="008E245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58A0" w:rsidRPr="007E7EB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1.1.Направленность программы</w:t>
      </w: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 Дизайн» технической</w:t>
      </w:r>
      <w:r w:rsidRPr="00926BE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1.2.Новизна, актуальность и педагогическая целесообразность программы</w:t>
      </w:r>
    </w:p>
    <w:p w:rsidR="00C458A0" w:rsidRDefault="00C458A0" w:rsidP="00C458A0">
      <w:pPr>
        <w:pStyle w:val="a4"/>
        <w:rPr>
          <w:rFonts w:ascii="Times New Roman" w:hAnsi="Times New Roman" w:cs="Times New Roman"/>
        </w:rPr>
      </w:pPr>
      <w:r w:rsidRPr="007E7EB1">
        <w:rPr>
          <w:rFonts w:ascii="Times New Roman" w:hAnsi="Times New Roman" w:cs="Times New Roman"/>
          <w:b/>
        </w:rPr>
        <w:t>Новизна</w:t>
      </w:r>
      <w:r w:rsidRPr="007E7EB1">
        <w:rPr>
          <w:rFonts w:ascii="Times New Roman" w:hAnsi="Times New Roman" w:cs="Times New Roman"/>
        </w:rPr>
        <w:t xml:space="preserve">: комплексный подход к </w:t>
      </w:r>
      <w:r w:rsidR="004A101A">
        <w:rPr>
          <w:rFonts w:ascii="Times New Roman" w:hAnsi="Times New Roman" w:cs="Times New Roman"/>
          <w:b/>
          <w:i/>
        </w:rPr>
        <w:t xml:space="preserve">дизайну </w:t>
      </w:r>
      <w:r>
        <w:rPr>
          <w:rFonts w:ascii="Times New Roman" w:hAnsi="Times New Roman" w:cs="Times New Roman"/>
          <w:b/>
          <w:i/>
        </w:rPr>
        <w:t xml:space="preserve"> </w:t>
      </w:r>
      <w:r w:rsidRPr="007E7EB1">
        <w:rPr>
          <w:rFonts w:ascii="Times New Roman" w:hAnsi="Times New Roman" w:cs="Times New Roman"/>
        </w:rPr>
        <w:t xml:space="preserve">как самостоятельному виду </w:t>
      </w:r>
      <w:r>
        <w:rPr>
          <w:rFonts w:ascii="Times New Roman" w:hAnsi="Times New Roman" w:cs="Times New Roman"/>
        </w:rPr>
        <w:t xml:space="preserve">творческой деятельности человека по созданию гармоничной окружающей среды.  </w:t>
      </w:r>
      <w:r w:rsidRPr="007E7EB1">
        <w:rPr>
          <w:rFonts w:ascii="Times New Roman" w:hAnsi="Times New Roman" w:cs="Times New Roman"/>
        </w:rPr>
        <w:t>В образовательном пр</w:t>
      </w:r>
      <w:r>
        <w:rPr>
          <w:rFonts w:ascii="Times New Roman" w:hAnsi="Times New Roman" w:cs="Times New Roman"/>
        </w:rPr>
        <w:t>оцессе используются современные информационно-коммуникативные и педагогические технологии</w:t>
      </w:r>
      <w:r w:rsidRPr="007E7EB1">
        <w:rPr>
          <w:rFonts w:ascii="Times New Roman" w:hAnsi="Times New Roman" w:cs="Times New Roman"/>
        </w:rPr>
        <w:t xml:space="preserve">. </w:t>
      </w:r>
    </w:p>
    <w:p w:rsidR="00C458A0" w:rsidRDefault="00C458A0" w:rsidP="00C458A0">
      <w:pPr>
        <w:pStyle w:val="a4"/>
        <w:rPr>
          <w:rFonts w:ascii="Times New Roman" w:hAnsi="Times New Roman" w:cs="Times New Roman"/>
        </w:rPr>
      </w:pPr>
      <w:r w:rsidRPr="007E7EB1">
        <w:rPr>
          <w:rFonts w:ascii="Times New Roman" w:hAnsi="Times New Roman" w:cs="Times New Roman"/>
          <w:b/>
        </w:rPr>
        <w:t>Актуальность</w:t>
      </w:r>
      <w:r>
        <w:rPr>
          <w:rFonts w:ascii="Times New Roman" w:hAnsi="Times New Roman" w:cs="Times New Roman"/>
        </w:rPr>
        <w:t xml:space="preserve">: </w:t>
      </w:r>
    </w:p>
    <w:p w:rsidR="00C458A0" w:rsidRDefault="00C458A0" w:rsidP="00C458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E7EB1">
        <w:rPr>
          <w:rFonts w:ascii="Times New Roman" w:hAnsi="Times New Roman" w:cs="Times New Roman"/>
        </w:rPr>
        <w:t>позволяет получить  предст</w:t>
      </w:r>
      <w:r>
        <w:rPr>
          <w:rFonts w:ascii="Times New Roman" w:hAnsi="Times New Roman" w:cs="Times New Roman"/>
        </w:rPr>
        <w:t>авление о технической эстетике</w:t>
      </w:r>
      <w:r w:rsidRPr="007E7EB1">
        <w:rPr>
          <w:rFonts w:ascii="Times New Roman" w:hAnsi="Times New Roman" w:cs="Times New Roman"/>
        </w:rPr>
        <w:t>, используя новые материалы и</w:t>
      </w:r>
      <w:r>
        <w:rPr>
          <w:rFonts w:ascii="Times New Roman" w:hAnsi="Times New Roman" w:cs="Times New Roman"/>
        </w:rPr>
        <w:t xml:space="preserve"> авторские</w:t>
      </w:r>
      <w:r w:rsidRPr="007E7EB1">
        <w:rPr>
          <w:rFonts w:ascii="Times New Roman" w:hAnsi="Times New Roman" w:cs="Times New Roman"/>
        </w:rPr>
        <w:t xml:space="preserve"> технологии, 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>- развивает  визуальное воображение и формообразующие способности учащегося, помогает  реализовать себя в творчестве;</w:t>
      </w:r>
    </w:p>
    <w:p w:rsidR="00C458A0" w:rsidRPr="00146696" w:rsidRDefault="00C458A0" w:rsidP="00C458A0">
      <w:pPr>
        <w:pStyle w:val="a4"/>
        <w:rPr>
          <w:rFonts w:ascii="Times New Roman" w:hAnsi="Times New Roman"/>
          <w:sz w:val="24"/>
          <w:szCs w:val="24"/>
        </w:rPr>
      </w:pPr>
      <w:r w:rsidRPr="004C75CA">
        <w:rPr>
          <w:rFonts w:ascii="Times New Roman" w:hAnsi="Times New Roman"/>
          <w:sz w:val="24"/>
          <w:szCs w:val="24"/>
        </w:rPr>
        <w:t>- обеспечивает постоянное сопровождение учащихся в их творческом росте и профессиональном определении в зависимости от личностных качеств, жизненных ситуаци</w:t>
      </w:r>
      <w:r>
        <w:rPr>
          <w:rFonts w:ascii="Times New Roman" w:hAnsi="Times New Roman"/>
          <w:sz w:val="24"/>
          <w:szCs w:val="24"/>
        </w:rPr>
        <w:t>й и индивидуальных возможностей.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Практическая </w:t>
      </w:r>
      <w:r w:rsidRPr="007E7EB1">
        <w:rPr>
          <w:rFonts w:ascii="Times New Roman" w:hAnsi="Times New Roman" w:cs="Times New Roman"/>
          <w:b/>
        </w:rPr>
        <w:t xml:space="preserve"> значимость</w:t>
      </w:r>
      <w:r>
        <w:rPr>
          <w:rFonts w:ascii="Times New Roman" w:hAnsi="Times New Roman" w:cs="Times New Roman"/>
          <w:b/>
        </w:rPr>
        <w:t>: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>- раздвигает границы видения и осознания  красоты и гармонии окружающего мира;</w:t>
      </w:r>
    </w:p>
    <w:p w:rsidR="00C458A0" w:rsidRPr="004C75CA" w:rsidRDefault="00C458A0" w:rsidP="00C458A0">
      <w:pPr>
        <w:pStyle w:val="a4"/>
        <w:rPr>
          <w:rFonts w:ascii="Times New Roman" w:eastAsia="Calibri" w:hAnsi="Times New Roman"/>
          <w:sz w:val="28"/>
          <w:szCs w:val="28"/>
        </w:rPr>
      </w:pPr>
      <w:r w:rsidRPr="004C75CA">
        <w:rPr>
          <w:rFonts w:ascii="Times New Roman" w:hAnsi="Times New Roman"/>
        </w:rPr>
        <w:t xml:space="preserve">- приводит учащихся к </w:t>
      </w:r>
      <w:r w:rsidRPr="004C75CA">
        <w:rPr>
          <w:rStyle w:val="c0"/>
          <w:rFonts w:ascii="Times New Roman" w:eastAsia="Calibri" w:hAnsi="Times New Roman"/>
          <w:sz w:val="24"/>
          <w:szCs w:val="24"/>
        </w:rPr>
        <w:t>творческому самопознанию</w:t>
      </w:r>
      <w:r w:rsidRPr="004C75CA">
        <w:rPr>
          <w:rStyle w:val="c0"/>
          <w:rFonts w:ascii="Times New Roman" w:eastAsia="Calibri" w:hAnsi="Times New Roman"/>
        </w:rPr>
        <w:t xml:space="preserve"> и желанию самостоятельно  </w:t>
      </w:r>
      <w:r w:rsidRPr="004C75CA">
        <w:rPr>
          <w:rStyle w:val="c0"/>
          <w:rFonts w:ascii="Times New Roman" w:eastAsia="Calibri" w:hAnsi="Times New Roman"/>
          <w:sz w:val="24"/>
          <w:szCs w:val="24"/>
        </w:rPr>
        <w:t>добывать знания</w:t>
      </w:r>
      <w:r>
        <w:rPr>
          <w:rStyle w:val="c0"/>
          <w:rFonts w:ascii="Times New Roman" w:eastAsia="Calibri" w:hAnsi="Times New Roman"/>
          <w:sz w:val="24"/>
          <w:szCs w:val="24"/>
        </w:rPr>
        <w:t xml:space="preserve"> и визуализировать свои идеи</w:t>
      </w:r>
      <w:r w:rsidRPr="004C75CA">
        <w:rPr>
          <w:rStyle w:val="c0"/>
          <w:rFonts w:ascii="Times New Roman" w:eastAsia="Calibri" w:hAnsi="Times New Roman"/>
          <w:sz w:val="24"/>
          <w:szCs w:val="24"/>
        </w:rPr>
        <w:t>;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>- позволяет  использовать полученные навыки и умения в творческой  деятельности в окружающей среде и собственном доме;</w:t>
      </w:r>
    </w:p>
    <w:p w:rsidR="00C458A0" w:rsidRPr="00146696" w:rsidRDefault="00C458A0" w:rsidP="00C458A0">
      <w:pPr>
        <w:pStyle w:val="a4"/>
        <w:rPr>
          <w:rFonts w:ascii="Times New Roman" w:hAnsi="Times New Roman"/>
        </w:rPr>
      </w:pPr>
      <w:r w:rsidRPr="004C75CA">
        <w:rPr>
          <w:rStyle w:val="c0"/>
          <w:rFonts w:ascii="Times New Roman" w:eastAsia="Calibri" w:hAnsi="Times New Roman"/>
          <w:sz w:val="24"/>
          <w:szCs w:val="24"/>
        </w:rPr>
        <w:t xml:space="preserve">- </w:t>
      </w:r>
      <w:r w:rsidRPr="004C75CA">
        <w:rPr>
          <w:rStyle w:val="c0"/>
          <w:rFonts w:ascii="Times New Roman" w:eastAsia="Calibri" w:hAnsi="Times New Roman"/>
        </w:rPr>
        <w:t>дает старт для профессионального определения и будущей карьеры.</w:t>
      </w:r>
    </w:p>
    <w:p w:rsidR="00C458A0" w:rsidRDefault="00C458A0" w:rsidP="00C458A0">
      <w:pPr>
        <w:pStyle w:val="a4"/>
        <w:rPr>
          <w:rFonts w:ascii="Times New Roman" w:hAnsi="Times New Roman" w:cs="Times New Roman"/>
        </w:rPr>
      </w:pPr>
      <w:r w:rsidRPr="007E7EB1">
        <w:rPr>
          <w:rFonts w:ascii="Times New Roman" w:hAnsi="Times New Roman" w:cs="Times New Roman"/>
          <w:b/>
        </w:rPr>
        <w:t>Педагогическая целесообразность</w:t>
      </w:r>
      <w:r>
        <w:rPr>
          <w:rFonts w:ascii="Times New Roman" w:hAnsi="Times New Roman" w:cs="Times New Roman"/>
        </w:rPr>
        <w:t xml:space="preserve">: </w:t>
      </w:r>
    </w:p>
    <w:p w:rsidR="00C458A0" w:rsidRPr="004C75CA" w:rsidRDefault="00C458A0" w:rsidP="00C458A0">
      <w:pPr>
        <w:pStyle w:val="a4"/>
        <w:rPr>
          <w:rStyle w:val="c0"/>
          <w:rFonts w:ascii="Times New Roman" w:hAnsi="Times New Roman"/>
          <w:sz w:val="24"/>
          <w:szCs w:val="24"/>
        </w:rPr>
      </w:pPr>
      <w:r w:rsidRPr="004C75CA">
        <w:rPr>
          <w:rFonts w:ascii="Times New Roman" w:hAnsi="Times New Roman"/>
          <w:sz w:val="24"/>
          <w:szCs w:val="24"/>
        </w:rPr>
        <w:t>- обеспечивает тесное взаимодействие учащегося  и педагога, помогающего реализовать творческую идею учащегося  не только в рамках занятия</w:t>
      </w:r>
      <w:r w:rsidRPr="004C75CA">
        <w:rPr>
          <w:rFonts w:ascii="Times New Roman" w:hAnsi="Times New Roman"/>
          <w:sz w:val="28"/>
          <w:szCs w:val="28"/>
        </w:rPr>
        <w:t>;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 xml:space="preserve">- позволяет </w:t>
      </w:r>
      <w:r w:rsidRPr="004C75CA">
        <w:rPr>
          <w:rFonts w:ascii="Times New Roman" w:hAnsi="Times New Roman"/>
          <w:sz w:val="24"/>
          <w:szCs w:val="24"/>
        </w:rPr>
        <w:t>раз</w:t>
      </w:r>
      <w:r w:rsidRPr="004C75CA">
        <w:rPr>
          <w:rFonts w:ascii="Times New Roman" w:hAnsi="Times New Roman"/>
        </w:rPr>
        <w:t>вить индивидуальные особенности и</w:t>
      </w:r>
      <w:r>
        <w:rPr>
          <w:rFonts w:ascii="Times New Roman" w:hAnsi="Times New Roman"/>
        </w:rPr>
        <w:t xml:space="preserve"> реализовать  личность обучающегося </w:t>
      </w:r>
      <w:r w:rsidRPr="004C75CA">
        <w:rPr>
          <w:rFonts w:ascii="Times New Roman" w:hAnsi="Times New Roman"/>
        </w:rPr>
        <w:t xml:space="preserve"> в сфере дизайна;</w:t>
      </w:r>
    </w:p>
    <w:p w:rsidR="00C458A0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  <w:sz w:val="24"/>
          <w:szCs w:val="24"/>
        </w:rPr>
        <w:t xml:space="preserve">- </w:t>
      </w:r>
      <w:r w:rsidRPr="004C75CA">
        <w:rPr>
          <w:rFonts w:ascii="Times New Roman" w:hAnsi="Times New Roman"/>
        </w:rPr>
        <w:t xml:space="preserve">позволяет </w:t>
      </w:r>
      <w:r w:rsidRPr="004C75CA">
        <w:rPr>
          <w:rStyle w:val="c0"/>
          <w:rFonts w:ascii="Times New Roman" w:hAnsi="Times New Roman"/>
          <w:sz w:val="24"/>
          <w:szCs w:val="24"/>
        </w:rPr>
        <w:t>у</w:t>
      </w:r>
      <w:r w:rsidRPr="004C75CA">
        <w:rPr>
          <w:rStyle w:val="c0"/>
          <w:rFonts w:ascii="Times New Roman" w:hAnsi="Times New Roman"/>
        </w:rPr>
        <w:t>чащемуся</w:t>
      </w:r>
      <w:r w:rsidRPr="004C75CA">
        <w:rPr>
          <w:rStyle w:val="c0"/>
          <w:rFonts w:ascii="Times New Roman" w:hAnsi="Times New Roman"/>
          <w:sz w:val="24"/>
          <w:szCs w:val="24"/>
        </w:rPr>
        <w:t xml:space="preserve"> выбрать</w:t>
      </w:r>
      <w:r>
        <w:rPr>
          <w:rStyle w:val="c0"/>
          <w:rFonts w:ascii="Times New Roman" w:hAnsi="Times New Roman"/>
          <w:sz w:val="24"/>
          <w:szCs w:val="24"/>
        </w:rPr>
        <w:t xml:space="preserve"> свой  темп усвоения материала, </w:t>
      </w:r>
      <w:r w:rsidRPr="004C75CA">
        <w:rPr>
          <w:rStyle w:val="c0"/>
          <w:rFonts w:ascii="Times New Roman" w:hAnsi="Times New Roman"/>
          <w:sz w:val="24"/>
          <w:szCs w:val="24"/>
        </w:rPr>
        <w:t>работать по индивидуальной траектории, согласованной с общей программой курса</w:t>
      </w:r>
      <w:r w:rsidRPr="004C75CA">
        <w:rPr>
          <w:rStyle w:val="c0"/>
          <w:rFonts w:ascii="Times New Roman" w:hAnsi="Times New Roman"/>
        </w:rPr>
        <w:t>;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 xml:space="preserve">- стимулирует  проявление собственной творческой энергии и  самостоятельные креативные  поиски;  </w:t>
      </w:r>
    </w:p>
    <w:p w:rsidR="00C458A0" w:rsidRPr="004B459E" w:rsidRDefault="00C458A0" w:rsidP="00C458A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мотивирует учащегося заниматься данным видом деятельности  на профессиональном  уровне.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1.3.Цель и задачи дополнительной образовательной программы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7EB1">
        <w:rPr>
          <w:rFonts w:ascii="Times New Roman" w:hAnsi="Times New Roman" w:cs="Times New Roman"/>
          <w:b/>
          <w:sz w:val="24"/>
          <w:szCs w:val="24"/>
        </w:rPr>
        <w:t>Цель  программы:</w:t>
      </w:r>
      <w:r w:rsidRPr="007E7EB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познакомить учащихся с </w:t>
      </w:r>
      <w:r w:rsidRPr="004C75CA">
        <w:rPr>
          <w:rFonts w:ascii="Times New Roman" w:hAnsi="Times New Roman"/>
        </w:rPr>
        <w:t>деятельностью дизайнера в разных сферах;</w:t>
      </w:r>
    </w:p>
    <w:p w:rsidR="00C458A0" w:rsidRPr="004C75CA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 xml:space="preserve">- осуществить  пробы </w:t>
      </w:r>
      <w:r>
        <w:rPr>
          <w:rFonts w:ascii="Times New Roman" w:hAnsi="Times New Roman"/>
        </w:rPr>
        <w:t xml:space="preserve"> по созданию предметов и гармоничной</w:t>
      </w:r>
      <w:r w:rsidRPr="004C75CA">
        <w:rPr>
          <w:rFonts w:ascii="Times New Roman" w:hAnsi="Times New Roman"/>
        </w:rPr>
        <w:t xml:space="preserve"> окружающей среды;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7EB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58A0" w:rsidRPr="00763B74" w:rsidRDefault="00C458A0" w:rsidP="00C458A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63B74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 с</w:t>
      </w:r>
      <w:r w:rsidRPr="007E7EB1">
        <w:rPr>
          <w:rFonts w:ascii="Times New Roman" w:hAnsi="Times New Roman" w:cs="Times New Roman"/>
          <w:sz w:val="24"/>
          <w:szCs w:val="24"/>
        </w:rPr>
        <w:t xml:space="preserve">вязи технической эстетики </w:t>
      </w:r>
      <w:r>
        <w:rPr>
          <w:rFonts w:ascii="Times New Roman" w:hAnsi="Times New Roman" w:cs="Times New Roman"/>
          <w:sz w:val="24"/>
          <w:szCs w:val="24"/>
        </w:rPr>
        <w:t>с человеческим бытом и природой для формирования и воплощения собственных идей;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 выразительных средств дизайнера в области</w:t>
      </w:r>
      <w:r w:rsidRPr="007E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формообразования</w:t>
      </w:r>
      <w:r w:rsidRPr="007E7EB1">
        <w:rPr>
          <w:rFonts w:ascii="Times New Roman" w:hAnsi="Times New Roman" w:cs="Times New Roman"/>
          <w:sz w:val="24"/>
          <w:szCs w:val="24"/>
        </w:rPr>
        <w:t>, композ</w:t>
      </w:r>
      <w:r>
        <w:rPr>
          <w:rFonts w:ascii="Times New Roman" w:hAnsi="Times New Roman" w:cs="Times New Roman"/>
          <w:sz w:val="24"/>
          <w:szCs w:val="24"/>
        </w:rPr>
        <w:t xml:space="preserve">иции, колористики, </w:t>
      </w:r>
      <w:r w:rsidRPr="007E7EB1">
        <w:rPr>
          <w:rFonts w:ascii="Times New Roman" w:hAnsi="Times New Roman" w:cs="Times New Roman"/>
          <w:sz w:val="24"/>
          <w:szCs w:val="24"/>
        </w:rPr>
        <w:t>проектиро</w:t>
      </w:r>
      <w:r>
        <w:rPr>
          <w:rFonts w:ascii="Times New Roman" w:hAnsi="Times New Roman" w:cs="Times New Roman"/>
          <w:sz w:val="24"/>
          <w:szCs w:val="24"/>
        </w:rPr>
        <w:t>вания, моделирования и конструирования на плоскости, в объеме и пространстве</w:t>
      </w:r>
      <w:r w:rsidRPr="007E7EB1">
        <w:rPr>
          <w:rFonts w:ascii="Times New Roman" w:hAnsi="Times New Roman" w:cs="Times New Roman"/>
          <w:sz w:val="24"/>
          <w:szCs w:val="24"/>
        </w:rPr>
        <w:t>;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7EB1">
        <w:rPr>
          <w:rFonts w:ascii="Times New Roman" w:hAnsi="Times New Roman" w:cs="Times New Roman"/>
          <w:sz w:val="24"/>
          <w:szCs w:val="24"/>
        </w:rPr>
        <w:t>- овладе</w:t>
      </w:r>
      <w:r>
        <w:rPr>
          <w:rFonts w:ascii="Times New Roman" w:hAnsi="Times New Roman" w:cs="Times New Roman"/>
          <w:sz w:val="24"/>
          <w:szCs w:val="24"/>
        </w:rPr>
        <w:t>ние терминологией, связанной с технической эстетикой</w:t>
      </w:r>
      <w:r w:rsidR="00EE6223">
        <w:rPr>
          <w:rFonts w:ascii="Times New Roman" w:hAnsi="Times New Roman" w:cs="Times New Roman"/>
          <w:sz w:val="24"/>
          <w:szCs w:val="24"/>
        </w:rPr>
        <w:t xml:space="preserve"> и дизайном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58A0" w:rsidRPr="00763B74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B7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7EB1">
        <w:rPr>
          <w:rFonts w:ascii="Times New Roman" w:hAnsi="Times New Roman" w:cs="Times New Roman"/>
          <w:sz w:val="24"/>
          <w:szCs w:val="24"/>
        </w:rPr>
        <w:t>- осознание принадлежности подрастающего человека к природе, окружающему миру и  социально-исторической общности людей;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7E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выработка творческого отношения к труду, потребности</w:t>
      </w:r>
      <w:r w:rsidRPr="007E7EB1">
        <w:rPr>
          <w:rFonts w:ascii="Times New Roman" w:hAnsi="Times New Roman" w:cs="Times New Roman"/>
          <w:sz w:val="24"/>
          <w:szCs w:val="24"/>
        </w:rPr>
        <w:t xml:space="preserve"> к сам</w:t>
      </w:r>
      <w:r>
        <w:rPr>
          <w:rFonts w:ascii="Times New Roman" w:hAnsi="Times New Roman" w:cs="Times New Roman"/>
          <w:sz w:val="24"/>
          <w:szCs w:val="24"/>
        </w:rPr>
        <w:t>овыражению,    самостоятельности</w:t>
      </w:r>
      <w:r w:rsidRPr="007E7EB1">
        <w:rPr>
          <w:rFonts w:ascii="Times New Roman" w:hAnsi="Times New Roman" w:cs="Times New Roman"/>
          <w:sz w:val="24"/>
          <w:szCs w:val="24"/>
        </w:rPr>
        <w:t xml:space="preserve"> в принятии </w:t>
      </w:r>
      <w:r>
        <w:rPr>
          <w:rFonts w:ascii="Times New Roman" w:hAnsi="Times New Roman" w:cs="Times New Roman"/>
          <w:sz w:val="24"/>
          <w:szCs w:val="24"/>
        </w:rPr>
        <w:t>творческих решений, уважительного отношения</w:t>
      </w:r>
      <w:r w:rsidRPr="007E7EB1">
        <w:rPr>
          <w:rFonts w:ascii="Times New Roman" w:hAnsi="Times New Roman" w:cs="Times New Roman"/>
          <w:sz w:val="24"/>
          <w:szCs w:val="24"/>
        </w:rPr>
        <w:t xml:space="preserve"> к результатам своего и чужого творчества;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в коллективе единомышленников;</w:t>
      </w:r>
      <w:r w:rsidRPr="007E7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8A0" w:rsidRPr="00D12D32" w:rsidRDefault="00C458A0" w:rsidP="00C458A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12D3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7EB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E7EB1">
        <w:rPr>
          <w:rFonts w:ascii="Times New Roman" w:hAnsi="Times New Roman" w:cs="Times New Roman"/>
          <w:sz w:val="24"/>
          <w:szCs w:val="24"/>
        </w:rPr>
        <w:t>познавательных интере</w:t>
      </w:r>
      <w:r>
        <w:rPr>
          <w:rFonts w:ascii="Times New Roman" w:hAnsi="Times New Roman" w:cs="Times New Roman"/>
          <w:sz w:val="24"/>
          <w:szCs w:val="24"/>
        </w:rPr>
        <w:t>сов в сфере проектирования,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 визуального и технического мышления и интереса к </w:t>
      </w:r>
      <w:r w:rsidRPr="007E7EB1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 и экспериментальной </w:t>
      </w:r>
      <w:r w:rsidRPr="007E7EB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458A0" w:rsidRPr="007E7EB1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7E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привитие </w:t>
      </w:r>
      <w:r w:rsidRPr="007E7EB1">
        <w:rPr>
          <w:rFonts w:ascii="Times New Roman" w:hAnsi="Times New Roman" w:cs="Times New Roman"/>
          <w:sz w:val="24"/>
          <w:szCs w:val="24"/>
        </w:rPr>
        <w:t>навыков изображения, проектирования, моделирования и конструирования объектов предметной и окружающей среды с точки зрения удобства, экономичности и красоты.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8A0" w:rsidRPr="000F47E5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1.4. Отличительные особенности программы от уже существующих</w:t>
      </w:r>
    </w:p>
    <w:p w:rsidR="00C458A0" w:rsidRPr="000F47E5" w:rsidRDefault="00C458A0" w:rsidP="00C458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состоит из </w:t>
      </w:r>
      <w:r w:rsidRPr="004C75CA">
        <w:rPr>
          <w:rFonts w:ascii="Times New Roman" w:hAnsi="Times New Roman"/>
        </w:rPr>
        <w:t>самостоятельных модулей</w:t>
      </w:r>
      <w:r>
        <w:rPr>
          <w:rFonts w:ascii="Times New Roman" w:hAnsi="Times New Roman"/>
        </w:rPr>
        <w:t>, которые учащиеся могут выбирать   в зависимости от  интересов, возможностей и жизненных обстоятельств;</w:t>
      </w:r>
    </w:p>
    <w:p w:rsidR="00C458A0" w:rsidRPr="000F47E5" w:rsidRDefault="00C458A0" w:rsidP="00C458A0">
      <w:pPr>
        <w:pStyle w:val="a4"/>
        <w:rPr>
          <w:rFonts w:ascii="Times New Roman" w:hAnsi="Times New Roman"/>
          <w:sz w:val="24"/>
          <w:szCs w:val="24"/>
        </w:rPr>
      </w:pPr>
      <w:r w:rsidRPr="004C75CA">
        <w:rPr>
          <w:rStyle w:val="c0"/>
          <w:rFonts w:ascii="Times New Roman" w:hAnsi="Times New Roman"/>
          <w:sz w:val="24"/>
          <w:szCs w:val="24"/>
        </w:rPr>
        <w:t>- позволяет  оперативно  реагировать на запросы учащих,  предлагать им дополнительные  материалы для самостоятельного изучения, консультировать по ходу выполнения задачи столько времени, сколько необходимо</w:t>
      </w:r>
      <w:r>
        <w:rPr>
          <w:rStyle w:val="c0"/>
          <w:rFonts w:ascii="Times New Roman" w:hAnsi="Times New Roman"/>
          <w:sz w:val="24"/>
          <w:szCs w:val="24"/>
        </w:rPr>
        <w:t>;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6BEB">
        <w:rPr>
          <w:rFonts w:ascii="Times New Roman" w:hAnsi="Times New Roman" w:cs="Times New Roman"/>
          <w:sz w:val="24"/>
          <w:szCs w:val="24"/>
        </w:rPr>
        <w:t xml:space="preserve">позволяет развивать ключевые компетентности средствами приобщения к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926BE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созданию реальных необходимых людям </w:t>
      </w:r>
      <w:r w:rsidR="00EE6223">
        <w:rPr>
          <w:rFonts w:ascii="Times New Roman" w:hAnsi="Times New Roman" w:cs="Times New Roman"/>
          <w:sz w:val="24"/>
          <w:szCs w:val="24"/>
        </w:rPr>
        <w:t xml:space="preserve">вещей и </w:t>
      </w:r>
      <w:r>
        <w:rPr>
          <w:rFonts w:ascii="Times New Roman" w:hAnsi="Times New Roman" w:cs="Times New Roman"/>
          <w:sz w:val="24"/>
          <w:szCs w:val="24"/>
        </w:rPr>
        <w:t>объектов;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подготавливает образовательную  платформу для дальнейшего самоопределения и продолжения деятельности </w:t>
      </w:r>
      <w:r w:rsidR="00EE6223">
        <w:rPr>
          <w:rFonts w:ascii="Times New Roman" w:hAnsi="Times New Roman" w:cs="Times New Roman"/>
          <w:sz w:val="24"/>
          <w:szCs w:val="24"/>
        </w:rPr>
        <w:t>по данному профилю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1.5.Возраст обучающихся, участвующих в реализации данной программы</w:t>
      </w:r>
    </w:p>
    <w:p w:rsidR="00C458A0" w:rsidRDefault="00E4275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Возраст  12</w:t>
      </w:r>
      <w:r w:rsidR="00FE3338">
        <w:rPr>
          <w:rFonts w:ascii="Times New Roman" w:hAnsi="Times New Roman"/>
        </w:rPr>
        <w:t xml:space="preserve"> –</w:t>
      </w:r>
      <w:r w:rsidR="00DC3A75">
        <w:rPr>
          <w:rFonts w:ascii="Times New Roman" w:hAnsi="Times New Roman"/>
        </w:rPr>
        <w:t xml:space="preserve"> 17</w:t>
      </w:r>
      <w:r w:rsidR="00FE3338">
        <w:rPr>
          <w:rFonts w:ascii="Times New Roman" w:hAnsi="Times New Roman"/>
        </w:rPr>
        <w:t xml:space="preserve"> </w:t>
      </w:r>
      <w:r w:rsidR="00C458A0" w:rsidRPr="004C75CA">
        <w:rPr>
          <w:rFonts w:ascii="Times New Roman" w:hAnsi="Times New Roman"/>
        </w:rPr>
        <w:t xml:space="preserve"> лет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1.6.Сроки реализации  дополнительной образовательной программы</w:t>
      </w:r>
    </w:p>
    <w:p w:rsidR="00C458A0" w:rsidRDefault="00C458A0" w:rsidP="00C458A0">
      <w:pPr>
        <w:pStyle w:val="a4"/>
        <w:rPr>
          <w:rFonts w:ascii="Times New Roman" w:hAnsi="Times New Roman"/>
        </w:rPr>
      </w:pPr>
      <w:r w:rsidRPr="004C75CA">
        <w:rPr>
          <w:rFonts w:ascii="Times New Roman" w:hAnsi="Times New Roman"/>
        </w:rPr>
        <w:t>Срок реализации</w:t>
      </w:r>
      <w:r>
        <w:rPr>
          <w:rFonts w:ascii="Times New Roman" w:hAnsi="Times New Roman"/>
        </w:rPr>
        <w:t xml:space="preserve"> модуля программы  – 1</w:t>
      </w:r>
      <w:r w:rsidR="004A10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год. </w:t>
      </w:r>
    </w:p>
    <w:p w:rsidR="00C458A0" w:rsidRDefault="00EE6223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пополняется новыми модулями в соответствии с запросами обучающихся.</w:t>
      </w:r>
    </w:p>
    <w:p w:rsidR="00EE6223" w:rsidRPr="00EE6223" w:rsidRDefault="00EE6223" w:rsidP="00C45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1.7.Формы и режим занятий</w:t>
      </w:r>
    </w:p>
    <w:p w:rsidR="00C458A0" w:rsidRDefault="00C458A0" w:rsidP="00C458A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Группы формируются  в соответствии  с выбором модуля и  учетом  возрастных особенностей.</w:t>
      </w:r>
    </w:p>
    <w:p w:rsidR="00C458A0" w:rsidRDefault="00C458A0" w:rsidP="00C458A0">
      <w:pPr>
        <w:pStyle w:val="a4"/>
        <w:ind w:firstLine="851"/>
        <w:rPr>
          <w:rFonts w:ascii="Times New Roman" w:hAnsi="Times New Roman"/>
        </w:rPr>
      </w:pPr>
      <w:r w:rsidRPr="004C75CA">
        <w:rPr>
          <w:rFonts w:ascii="Times New Roman" w:hAnsi="Times New Roman"/>
        </w:rPr>
        <w:t xml:space="preserve">Учебный план состоит из </w:t>
      </w:r>
      <w:r>
        <w:rPr>
          <w:rFonts w:ascii="Times New Roman" w:hAnsi="Times New Roman"/>
        </w:rPr>
        <w:t>модулей: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6D700C">
        <w:rPr>
          <w:rFonts w:ascii="Times New Roman" w:hAnsi="Times New Roman" w:cs="Times New Roman"/>
          <w:sz w:val="24"/>
          <w:szCs w:val="24"/>
        </w:rPr>
        <w:t>одуль «Основ</w:t>
      </w:r>
      <w:r>
        <w:rPr>
          <w:rFonts w:ascii="Times New Roman" w:hAnsi="Times New Roman" w:cs="Times New Roman"/>
          <w:sz w:val="24"/>
          <w:szCs w:val="24"/>
        </w:rPr>
        <w:t xml:space="preserve">ы средового проектирования </w:t>
      </w:r>
      <w:r w:rsidR="00E42750">
        <w:rPr>
          <w:rFonts w:ascii="Times New Roman" w:hAnsi="Times New Roman" w:cs="Times New Roman"/>
          <w:sz w:val="24"/>
          <w:szCs w:val="24"/>
        </w:rPr>
        <w:t>» - 3</w:t>
      </w:r>
      <w:r w:rsidRPr="006D700C">
        <w:rPr>
          <w:rFonts w:ascii="Times New Roman" w:hAnsi="Times New Roman" w:cs="Times New Roman"/>
          <w:sz w:val="24"/>
          <w:szCs w:val="24"/>
        </w:rPr>
        <w:t>4 часа</w:t>
      </w:r>
      <w:r w:rsidR="00E42750">
        <w:rPr>
          <w:rFonts w:ascii="Times New Roman" w:hAnsi="Times New Roman" w:cs="Times New Roman"/>
          <w:sz w:val="24"/>
          <w:szCs w:val="24"/>
        </w:rPr>
        <w:t>, 1 раз</w:t>
      </w:r>
      <w:r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C458A0" w:rsidRPr="006D700C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D700C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ь  «Основы формообразования</w:t>
      </w:r>
      <w:r w:rsidR="00E42750">
        <w:rPr>
          <w:rFonts w:ascii="Times New Roman" w:hAnsi="Times New Roman" w:cs="Times New Roman"/>
          <w:sz w:val="24"/>
          <w:szCs w:val="24"/>
        </w:rPr>
        <w:t>» - 3</w:t>
      </w:r>
      <w:r w:rsidRPr="006D700C">
        <w:rPr>
          <w:rFonts w:ascii="Times New Roman" w:hAnsi="Times New Roman" w:cs="Times New Roman"/>
          <w:sz w:val="24"/>
          <w:szCs w:val="24"/>
        </w:rPr>
        <w:t>4 часа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00C">
        <w:rPr>
          <w:rFonts w:ascii="Times New Roman" w:hAnsi="Times New Roman" w:cs="Times New Roman"/>
          <w:sz w:val="24"/>
          <w:szCs w:val="24"/>
        </w:rPr>
        <w:t xml:space="preserve"> </w:t>
      </w:r>
      <w:r w:rsidR="00E42750">
        <w:rPr>
          <w:rFonts w:ascii="Times New Roman" w:hAnsi="Times New Roman" w:cs="Times New Roman"/>
          <w:sz w:val="24"/>
          <w:szCs w:val="24"/>
        </w:rPr>
        <w:t>1 раз</w:t>
      </w:r>
      <w:r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6698">
        <w:rPr>
          <w:rFonts w:ascii="Times New Roman" w:hAnsi="Times New Roman" w:cs="Times New Roman"/>
          <w:sz w:val="24"/>
          <w:szCs w:val="24"/>
        </w:rPr>
        <w:t>одуль «Основы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твенного конструирования </w:t>
      </w:r>
      <w:r w:rsidR="00E42750">
        <w:rPr>
          <w:rFonts w:ascii="Times New Roman" w:hAnsi="Times New Roman" w:cs="Times New Roman"/>
          <w:sz w:val="24"/>
          <w:szCs w:val="24"/>
        </w:rPr>
        <w:t>» - 3</w:t>
      </w:r>
      <w:r w:rsidRPr="00B96698">
        <w:rPr>
          <w:rFonts w:ascii="Times New Roman" w:hAnsi="Times New Roman" w:cs="Times New Roman"/>
          <w:sz w:val="24"/>
          <w:szCs w:val="24"/>
        </w:rPr>
        <w:t>4 часа</w:t>
      </w:r>
      <w:r w:rsidR="00E42750">
        <w:rPr>
          <w:rFonts w:ascii="Times New Roman" w:hAnsi="Times New Roman" w:cs="Times New Roman"/>
          <w:sz w:val="24"/>
          <w:szCs w:val="24"/>
        </w:rPr>
        <w:t>, 1 раз</w:t>
      </w:r>
      <w:r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C458A0" w:rsidRPr="00E45E38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м</w:t>
      </w:r>
      <w:r w:rsidRPr="00B96698">
        <w:rPr>
          <w:rFonts w:ascii="Times New Roman" w:hAnsi="Times New Roman"/>
        </w:rPr>
        <w:t xml:space="preserve">одуль </w:t>
      </w:r>
      <w:r w:rsidRPr="00B96698">
        <w:rPr>
          <w:rFonts w:ascii="Times New Roman" w:hAnsi="Times New Roman" w:cs="Times New Roman"/>
          <w:sz w:val="24"/>
          <w:szCs w:val="24"/>
        </w:rPr>
        <w:t>«Основы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архитектурной  композиции</w:t>
      </w:r>
      <w:r w:rsidR="004156EF">
        <w:rPr>
          <w:rFonts w:ascii="Times New Roman" w:hAnsi="Times New Roman" w:cs="Times New Roman"/>
          <w:sz w:val="24"/>
          <w:szCs w:val="24"/>
        </w:rPr>
        <w:t>» - 3</w:t>
      </w:r>
      <w:r w:rsidRPr="00B96698">
        <w:rPr>
          <w:rFonts w:ascii="Times New Roman" w:hAnsi="Times New Roman" w:cs="Times New Roman"/>
          <w:sz w:val="24"/>
          <w:szCs w:val="24"/>
        </w:rPr>
        <w:t>4 часа</w:t>
      </w:r>
      <w:r w:rsidR="004156EF">
        <w:rPr>
          <w:rFonts w:ascii="Times New Roman" w:hAnsi="Times New Roman" w:cs="Times New Roman"/>
          <w:sz w:val="24"/>
          <w:szCs w:val="24"/>
        </w:rPr>
        <w:t>, 1 раз</w:t>
      </w:r>
      <w:r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C458A0" w:rsidRPr="00E45E38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- </w:t>
      </w:r>
      <w:r w:rsidRPr="00B96698">
        <w:rPr>
          <w:rFonts w:ascii="Times New Roman" w:hAnsi="Times New Roman"/>
        </w:rPr>
        <w:t>модуль «Худ</w:t>
      </w:r>
      <w:r w:rsidR="004156EF">
        <w:rPr>
          <w:rFonts w:ascii="Times New Roman" w:hAnsi="Times New Roman"/>
        </w:rPr>
        <w:t>ожественное конструирование», 3</w:t>
      </w:r>
      <w:r w:rsidRPr="00B96698">
        <w:rPr>
          <w:rFonts w:ascii="Times New Roman" w:hAnsi="Times New Roman"/>
        </w:rPr>
        <w:t>4 часа</w:t>
      </w:r>
      <w:r>
        <w:rPr>
          <w:rFonts w:ascii="Times New Roman" w:hAnsi="Times New Roman"/>
        </w:rPr>
        <w:t xml:space="preserve">, </w:t>
      </w:r>
      <w:r w:rsidR="004156EF">
        <w:rPr>
          <w:rFonts w:ascii="Times New Roman" w:hAnsi="Times New Roman" w:cs="Times New Roman"/>
          <w:sz w:val="24"/>
          <w:szCs w:val="24"/>
        </w:rPr>
        <w:t>1 раз</w:t>
      </w:r>
      <w:r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C458A0" w:rsidRPr="00D34AA3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34AA3">
        <w:rPr>
          <w:rFonts w:ascii="Times New Roman" w:hAnsi="Times New Roman"/>
          <w:sz w:val="24"/>
          <w:szCs w:val="24"/>
        </w:rPr>
        <w:t>модуль «Обьемно - простра</w:t>
      </w:r>
      <w:r w:rsidR="00EE6223">
        <w:rPr>
          <w:rFonts w:ascii="Times New Roman" w:hAnsi="Times New Roman"/>
          <w:sz w:val="24"/>
          <w:szCs w:val="24"/>
        </w:rPr>
        <w:t xml:space="preserve">нственная композиция </w:t>
      </w:r>
      <w:r w:rsidR="004156EF">
        <w:rPr>
          <w:rFonts w:ascii="Times New Roman" w:hAnsi="Times New Roman"/>
          <w:sz w:val="24"/>
          <w:szCs w:val="24"/>
        </w:rPr>
        <w:t>» - 3</w:t>
      </w:r>
      <w:r w:rsidRPr="00D34AA3">
        <w:rPr>
          <w:rFonts w:ascii="Times New Roman" w:hAnsi="Times New Roman"/>
          <w:sz w:val="24"/>
          <w:szCs w:val="24"/>
        </w:rPr>
        <w:t>4 часа</w:t>
      </w:r>
      <w:r>
        <w:rPr>
          <w:rFonts w:ascii="Times New Roman" w:hAnsi="Times New Roman"/>
          <w:sz w:val="24"/>
          <w:szCs w:val="24"/>
        </w:rPr>
        <w:t xml:space="preserve">, </w:t>
      </w:r>
      <w:r w:rsidR="004156EF">
        <w:rPr>
          <w:rFonts w:ascii="Times New Roman" w:hAnsi="Times New Roman" w:cs="Times New Roman"/>
          <w:sz w:val="24"/>
          <w:szCs w:val="24"/>
        </w:rPr>
        <w:t>1 раз</w:t>
      </w:r>
      <w:r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C458A0" w:rsidRDefault="00C458A0" w:rsidP="00C458A0">
      <w:pPr>
        <w:pStyle w:val="a4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м</w:t>
      </w:r>
      <w:r w:rsidR="004156EF">
        <w:rPr>
          <w:rFonts w:ascii="Times New Roman" w:hAnsi="Times New Roman"/>
        </w:rPr>
        <w:t>одуль «История дизайна», 34 часа,  1</w:t>
      </w:r>
      <w:r>
        <w:rPr>
          <w:rFonts w:ascii="Times New Roman" w:hAnsi="Times New Roman"/>
        </w:rPr>
        <w:t xml:space="preserve"> раза в неделю;</w:t>
      </w:r>
    </w:p>
    <w:p w:rsidR="00C458A0" w:rsidRDefault="00C458A0" w:rsidP="00C458A0">
      <w:pPr>
        <w:pStyle w:val="a4"/>
        <w:rPr>
          <w:rFonts w:ascii="Times New Roman" w:hAnsi="Times New Roman"/>
        </w:rPr>
      </w:pPr>
      <w:r w:rsidRPr="00B96698">
        <w:rPr>
          <w:rFonts w:ascii="Times New Roman" w:hAnsi="Times New Roman"/>
        </w:rPr>
        <w:t>- модуль «Предметно-простра</w:t>
      </w:r>
      <w:r w:rsidR="004156EF">
        <w:rPr>
          <w:rFonts w:ascii="Times New Roman" w:hAnsi="Times New Roman"/>
        </w:rPr>
        <w:t>нственное проектирование»,   34</w:t>
      </w:r>
      <w:r w:rsidRPr="00B96698">
        <w:rPr>
          <w:rFonts w:ascii="Times New Roman" w:hAnsi="Times New Roman"/>
        </w:rPr>
        <w:t xml:space="preserve"> часов</w:t>
      </w:r>
      <w:r>
        <w:rPr>
          <w:rFonts w:ascii="Times New Roman" w:hAnsi="Times New Roman"/>
        </w:rPr>
        <w:t xml:space="preserve">, </w:t>
      </w:r>
      <w:r w:rsidRPr="00B96698">
        <w:rPr>
          <w:rFonts w:ascii="Times New Roman" w:hAnsi="Times New Roman"/>
        </w:rPr>
        <w:t xml:space="preserve"> </w:t>
      </w:r>
      <w:r w:rsidR="004156EF">
        <w:rPr>
          <w:rFonts w:ascii="Times New Roman" w:hAnsi="Times New Roman"/>
        </w:rPr>
        <w:t xml:space="preserve">1 раз </w:t>
      </w:r>
      <w:r>
        <w:rPr>
          <w:rFonts w:ascii="Times New Roman" w:hAnsi="Times New Roman"/>
        </w:rPr>
        <w:t>в неделю;</w:t>
      </w:r>
    </w:p>
    <w:p w:rsidR="00C458A0" w:rsidRDefault="00C458A0" w:rsidP="00EE622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96698">
        <w:rPr>
          <w:rFonts w:ascii="Times New Roman" w:hAnsi="Times New Roman"/>
        </w:rPr>
        <w:t xml:space="preserve">модуль </w:t>
      </w:r>
      <w:r w:rsidR="004156EF">
        <w:rPr>
          <w:rFonts w:ascii="Times New Roman" w:hAnsi="Times New Roman"/>
          <w:sz w:val="24"/>
          <w:szCs w:val="24"/>
        </w:rPr>
        <w:t>«Дизайн  по отраслям»  - 34</w:t>
      </w:r>
      <w:r w:rsidRPr="00B96698">
        <w:rPr>
          <w:rFonts w:ascii="Times New Roman" w:hAnsi="Times New Roman"/>
          <w:sz w:val="24"/>
          <w:szCs w:val="24"/>
        </w:rPr>
        <w:t xml:space="preserve"> час</w:t>
      </w:r>
      <w:r w:rsidR="004156E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 w:rsidR="004156EF">
        <w:rPr>
          <w:rFonts w:ascii="Times New Roman" w:hAnsi="Times New Roman"/>
        </w:rPr>
        <w:t>1 раз</w:t>
      </w:r>
      <w:r w:rsidR="00B12A10">
        <w:rPr>
          <w:rFonts w:ascii="Times New Roman" w:hAnsi="Times New Roman"/>
        </w:rPr>
        <w:t xml:space="preserve"> в неделю.</w:t>
      </w:r>
    </w:p>
    <w:p w:rsidR="00B12A10" w:rsidRPr="006D700C" w:rsidRDefault="00B12A10" w:rsidP="00EE622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</w:t>
      </w:r>
      <w:r w:rsidR="004156EF">
        <w:rPr>
          <w:rFonts w:ascii="Times New Roman" w:hAnsi="Times New Roman"/>
        </w:rPr>
        <w:t>ть часа для каждого модуля  – 45</w:t>
      </w:r>
      <w:r>
        <w:rPr>
          <w:rFonts w:ascii="Times New Roman" w:hAnsi="Times New Roman"/>
        </w:rPr>
        <w:t xml:space="preserve"> минут.</w:t>
      </w:r>
    </w:p>
    <w:p w:rsidR="00C458A0" w:rsidRPr="00926BEB" w:rsidRDefault="00C458A0" w:rsidP="00C458A0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модуля делится на теоретическую часть </w:t>
      </w:r>
      <w:r w:rsidRPr="00926BEB">
        <w:rPr>
          <w:rFonts w:ascii="Times New Roman" w:hAnsi="Times New Roman" w:cs="Times New Roman"/>
          <w:sz w:val="24"/>
          <w:szCs w:val="24"/>
        </w:rPr>
        <w:t xml:space="preserve"> и практические работы. Практические задания предусматривают различные виды гра</w:t>
      </w:r>
      <w:r>
        <w:rPr>
          <w:rFonts w:ascii="Times New Roman" w:hAnsi="Times New Roman" w:cs="Times New Roman"/>
          <w:sz w:val="24"/>
          <w:szCs w:val="24"/>
        </w:rPr>
        <w:t>фической деятельности, связанные с проектированием,</w:t>
      </w:r>
      <w:r w:rsidRPr="00926BEB">
        <w:rPr>
          <w:rFonts w:ascii="Times New Roman" w:hAnsi="Times New Roman" w:cs="Times New Roman"/>
          <w:sz w:val="24"/>
          <w:szCs w:val="24"/>
        </w:rPr>
        <w:t xml:space="preserve"> моделированием </w:t>
      </w:r>
      <w:r>
        <w:rPr>
          <w:rFonts w:ascii="Times New Roman" w:hAnsi="Times New Roman" w:cs="Times New Roman"/>
          <w:sz w:val="24"/>
          <w:szCs w:val="24"/>
        </w:rPr>
        <w:t xml:space="preserve"> и конструированием предметов и средовых объектов</w:t>
      </w:r>
      <w:r w:rsidRPr="0092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плоскости, в объеме и пространстве. </w:t>
      </w:r>
      <w:r w:rsidRPr="00926BEB">
        <w:rPr>
          <w:rFonts w:ascii="Times New Roman" w:hAnsi="Times New Roman" w:cs="Times New Roman"/>
          <w:sz w:val="24"/>
          <w:szCs w:val="24"/>
        </w:rPr>
        <w:t>На практические занятия отводится подавляющее количество учебных часов (не менее трёх четвёртых всего времени).</w:t>
      </w:r>
    </w:p>
    <w:p w:rsidR="00C458A0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58A0" w:rsidRPr="00926BEB" w:rsidRDefault="00C458A0" w:rsidP="00C458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6BEB">
        <w:rPr>
          <w:rFonts w:ascii="Times New Roman" w:hAnsi="Times New Roman" w:cs="Times New Roman"/>
          <w:b/>
          <w:sz w:val="24"/>
          <w:szCs w:val="24"/>
        </w:rPr>
        <w:t>1.8.Формы подведения итогов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программы </w:t>
      </w:r>
      <w:r w:rsidRPr="00926BE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Дизайн» заканчивается:</w:t>
      </w:r>
    </w:p>
    <w:p w:rsidR="00C458A0" w:rsidRDefault="00C458A0" w:rsidP="00C458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итоговой</w:t>
      </w:r>
      <w:r w:rsidR="004156EF">
        <w:rPr>
          <w:rFonts w:ascii="Times New Roman" w:hAnsi="Times New Roman" w:cs="Times New Roman"/>
          <w:sz w:val="24"/>
          <w:szCs w:val="24"/>
        </w:rPr>
        <w:t xml:space="preserve"> работой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4BF0" w:rsidRDefault="00C458A0" w:rsidP="004156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промежуточной аттестацией </w:t>
      </w:r>
    </w:p>
    <w:p w:rsidR="004156EF" w:rsidRDefault="004156EF" w:rsidP="004156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6EF" w:rsidRDefault="004156EF" w:rsidP="004156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6EF" w:rsidRDefault="004156EF" w:rsidP="004156EF">
      <w:pPr>
        <w:pStyle w:val="a4"/>
        <w:rPr>
          <w:rFonts w:ascii="Times New Roman" w:hAnsi="Times New Roman" w:cs="Times New Roman"/>
          <w:b/>
        </w:rPr>
      </w:pPr>
    </w:p>
    <w:p w:rsidR="00754BF0" w:rsidRDefault="00754BF0" w:rsidP="00C458A0">
      <w:pPr>
        <w:pStyle w:val="a4"/>
        <w:jc w:val="center"/>
        <w:rPr>
          <w:rFonts w:ascii="Times New Roman" w:hAnsi="Times New Roman" w:cs="Times New Roman"/>
          <w:b/>
        </w:rPr>
      </w:pPr>
    </w:p>
    <w:p w:rsidR="00C458A0" w:rsidRDefault="00C458A0" w:rsidP="00C458A0">
      <w:pPr>
        <w:pStyle w:val="a4"/>
        <w:jc w:val="center"/>
        <w:rPr>
          <w:rFonts w:ascii="Times New Roman" w:hAnsi="Times New Roman" w:cs="Times New Roman"/>
          <w:b/>
        </w:rPr>
      </w:pPr>
      <w:r w:rsidRPr="00C23432">
        <w:rPr>
          <w:rFonts w:ascii="Times New Roman" w:hAnsi="Times New Roman" w:cs="Times New Roman"/>
          <w:b/>
        </w:rPr>
        <w:lastRenderedPageBreak/>
        <w:t>УЧЕБНО – ТЕМАТИЧЕСКОЕ ПЛАНИРОВАНИЕ</w:t>
      </w:r>
    </w:p>
    <w:p w:rsidR="00E64A44" w:rsidRDefault="00E64A44" w:rsidP="00E64A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51"/>
        <w:gridCol w:w="7395"/>
        <w:gridCol w:w="1560"/>
      </w:tblGrid>
      <w:tr w:rsidR="00EE6223" w:rsidRPr="00C23432" w:rsidTr="00EE6223">
        <w:trPr>
          <w:trHeight w:val="332"/>
        </w:trPr>
        <w:tc>
          <w:tcPr>
            <w:tcW w:w="651" w:type="dxa"/>
          </w:tcPr>
          <w:p w:rsidR="00EE6223" w:rsidRPr="00835F61" w:rsidRDefault="00EE6223" w:rsidP="00E64A4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35F61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7395" w:type="dxa"/>
          </w:tcPr>
          <w:p w:rsidR="00EE6223" w:rsidRPr="00835F61" w:rsidRDefault="00EE6223" w:rsidP="00C158E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5F61">
              <w:rPr>
                <w:rFonts w:ascii="Times New Roman" w:hAnsi="Times New Roman" w:cs="Times New Roman"/>
                <w:b/>
                <w:i/>
              </w:rPr>
              <w:t>Темы занятий</w:t>
            </w:r>
          </w:p>
        </w:tc>
        <w:tc>
          <w:tcPr>
            <w:tcW w:w="1560" w:type="dxa"/>
          </w:tcPr>
          <w:p w:rsidR="00EE6223" w:rsidRPr="00835F61" w:rsidRDefault="00EE6223" w:rsidP="00E64A4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835F61">
              <w:rPr>
                <w:rFonts w:ascii="Times New Roman" w:hAnsi="Times New Roman" w:cs="Times New Roman"/>
                <w:b/>
                <w:i/>
              </w:rPr>
              <w:t>Всего часов</w:t>
            </w:r>
          </w:p>
        </w:tc>
      </w:tr>
      <w:tr w:rsidR="00C158E9" w:rsidRPr="00C23432" w:rsidTr="00754BF0">
        <w:trPr>
          <w:trHeight w:val="332"/>
        </w:trPr>
        <w:tc>
          <w:tcPr>
            <w:tcW w:w="9606" w:type="dxa"/>
            <w:gridSpan w:val="3"/>
          </w:tcPr>
          <w:p w:rsidR="00C158E9" w:rsidRPr="00C158E9" w:rsidRDefault="00C158E9" w:rsidP="00C158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</w:t>
            </w:r>
            <w:r w:rsidR="00835F61">
              <w:rPr>
                <w:rFonts w:ascii="Times New Roman" w:hAnsi="Times New Roman" w:cs="Times New Roman"/>
                <w:b/>
                <w:sz w:val="24"/>
                <w:szCs w:val="24"/>
              </w:rPr>
              <w:t>ы средового проектирования</w:t>
            </w:r>
            <w:r w:rsidR="004156EF">
              <w:rPr>
                <w:rFonts w:ascii="Times New Roman" w:hAnsi="Times New Roman" w:cs="Times New Roman"/>
                <w:b/>
                <w:sz w:val="24"/>
                <w:szCs w:val="24"/>
              </w:rPr>
              <w:t>» - 3</w:t>
            </w:r>
            <w:r w:rsidRPr="00235E15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EE6223" w:rsidRPr="00C23432" w:rsidTr="00EE6223">
        <w:trPr>
          <w:trHeight w:val="174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4A44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Место дизайна</w:t>
            </w: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развитии материальной культуры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223" w:rsidRPr="00C23432" w:rsidTr="00EE6223">
        <w:trPr>
          <w:trHeight w:val="239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 и композиции из  разнородных геометрических фигур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223" w:rsidRPr="00C23432" w:rsidTr="00EE6223">
        <w:trPr>
          <w:trHeight w:val="140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 композиции  из  однородных геометрических фигур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223" w:rsidRPr="00C23432" w:rsidTr="00EE6223">
        <w:trPr>
          <w:trHeight w:val="206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 ассоциативно-образные композиции</w:t>
            </w:r>
          </w:p>
        </w:tc>
        <w:tc>
          <w:tcPr>
            <w:tcW w:w="1560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223" w:rsidRPr="00C23432" w:rsidTr="00EE6223">
        <w:trPr>
          <w:trHeight w:val="286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 статика, динамика, хаос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223" w:rsidRPr="00C23432" w:rsidTr="00EE6223">
        <w:trPr>
          <w:trHeight w:val="171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из обьемов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223" w:rsidRPr="00C23432" w:rsidTr="00EE6223">
        <w:trPr>
          <w:trHeight w:val="238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Текстуры и  бумажная пластика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223" w:rsidRPr="00C23432" w:rsidTr="00EE6223">
        <w:trPr>
          <w:trHeight w:val="137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5" w:type="dxa"/>
          </w:tcPr>
          <w:p w:rsidR="00EE6223" w:rsidRPr="00B4498B" w:rsidRDefault="00EE6223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из букв в пространстве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223" w:rsidRPr="00C23432" w:rsidTr="00EE6223">
        <w:trPr>
          <w:trHeight w:val="137"/>
        </w:trPr>
        <w:tc>
          <w:tcPr>
            <w:tcW w:w="651" w:type="dxa"/>
          </w:tcPr>
          <w:p w:rsidR="00EE6223" w:rsidRPr="00C23432" w:rsidRDefault="00EE6223" w:rsidP="00E64A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</w:tcPr>
          <w:p w:rsidR="00EE6223" w:rsidRPr="00B4498B" w:rsidRDefault="00EE6223" w:rsidP="00835F6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EE6223" w:rsidRPr="00B4498B" w:rsidRDefault="004156EF" w:rsidP="00E64A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158E9" w:rsidRPr="00C23432" w:rsidTr="00754BF0">
        <w:trPr>
          <w:trHeight w:val="137"/>
        </w:trPr>
        <w:tc>
          <w:tcPr>
            <w:tcW w:w="9606" w:type="dxa"/>
            <w:gridSpan w:val="3"/>
          </w:tcPr>
          <w:p w:rsidR="00C158E9" w:rsidRPr="00B4498B" w:rsidRDefault="00C158E9" w:rsidP="00C158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2D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 «Основы формообразования</w:t>
            </w:r>
            <w:r w:rsidR="004156EF">
              <w:rPr>
                <w:rFonts w:ascii="Times New Roman" w:hAnsi="Times New Roman" w:cs="Times New Roman"/>
                <w:b/>
                <w:sz w:val="24"/>
                <w:szCs w:val="24"/>
              </w:rPr>
              <w:t>» - 3</w:t>
            </w:r>
            <w:r w:rsidRPr="006D4E2D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292B2A" w:rsidRDefault="00C158E9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C158E9" w:rsidRPr="008449E6" w:rsidRDefault="00C158E9" w:rsidP="00754B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E6">
              <w:rPr>
                <w:rFonts w:ascii="Times New Roman" w:hAnsi="Times New Roman" w:cs="Times New Roman"/>
                <w:sz w:val="24"/>
                <w:szCs w:val="24"/>
              </w:rPr>
              <w:t>Человек и предмет</w:t>
            </w:r>
          </w:p>
        </w:tc>
        <w:tc>
          <w:tcPr>
            <w:tcW w:w="1560" w:type="dxa"/>
          </w:tcPr>
          <w:p w:rsidR="00C158E9" w:rsidRPr="00292B2A" w:rsidRDefault="00140347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C158E9" w:rsidRPr="008449E6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 Контрасты</w:t>
            </w:r>
          </w:p>
        </w:tc>
        <w:tc>
          <w:tcPr>
            <w:tcW w:w="1560" w:type="dxa"/>
          </w:tcPr>
          <w:p w:rsidR="00C158E9" w:rsidRPr="00D61E97" w:rsidRDefault="004156EF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C158E9" w:rsidRPr="008449E6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 Ритм</w:t>
            </w:r>
          </w:p>
        </w:tc>
        <w:tc>
          <w:tcPr>
            <w:tcW w:w="1560" w:type="dxa"/>
          </w:tcPr>
          <w:p w:rsidR="00C158E9" w:rsidRPr="00D61E97" w:rsidRDefault="004156EF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C158E9" w:rsidRPr="008449E6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Модуль. Комбинаторика</w:t>
            </w:r>
          </w:p>
        </w:tc>
        <w:tc>
          <w:tcPr>
            <w:tcW w:w="1560" w:type="dxa"/>
          </w:tcPr>
          <w:p w:rsidR="00C158E9" w:rsidRPr="00D61E97" w:rsidRDefault="004156EF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C158E9" w:rsidRPr="008449E6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Стилизация. Растение. Силуэт</w:t>
            </w:r>
          </w:p>
        </w:tc>
        <w:tc>
          <w:tcPr>
            <w:tcW w:w="1560" w:type="dxa"/>
          </w:tcPr>
          <w:p w:rsidR="00C158E9" w:rsidRPr="00D61E97" w:rsidRDefault="004156EF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C158E9" w:rsidRPr="00566412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Style w:val="c8"/>
                <w:rFonts w:ascii="Times New Roman" w:hAnsi="Times New Roman" w:cs="Times New Roman"/>
                <w:color w:val="000000"/>
              </w:rPr>
              <w:t>Конструирование предметов</w:t>
            </w:r>
          </w:p>
        </w:tc>
        <w:tc>
          <w:tcPr>
            <w:tcW w:w="1560" w:type="dxa"/>
          </w:tcPr>
          <w:p w:rsidR="00C158E9" w:rsidRPr="00D61E97" w:rsidRDefault="004156EF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C158E9" w:rsidRPr="008449E6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E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 объекта. Анализ натуры</w:t>
            </w:r>
          </w:p>
        </w:tc>
        <w:tc>
          <w:tcPr>
            <w:tcW w:w="1560" w:type="dxa"/>
          </w:tcPr>
          <w:p w:rsidR="00C158E9" w:rsidRPr="00D61E97" w:rsidRDefault="004156EF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C158E9" w:rsidRPr="00757272" w:rsidRDefault="00C158E9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75727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C158E9" w:rsidRPr="00757272" w:rsidRDefault="00140347" w:rsidP="00754BF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C158E9" w:rsidRPr="00C23432" w:rsidTr="00754BF0">
        <w:trPr>
          <w:trHeight w:val="137"/>
        </w:trPr>
        <w:tc>
          <w:tcPr>
            <w:tcW w:w="9606" w:type="dxa"/>
            <w:gridSpan w:val="3"/>
          </w:tcPr>
          <w:p w:rsidR="00C158E9" w:rsidRPr="00C158E9" w:rsidRDefault="00C158E9" w:rsidP="00C158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0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худож</w:t>
            </w:r>
            <w:r w:rsidR="00835F61">
              <w:rPr>
                <w:rFonts w:ascii="Times New Roman" w:hAnsi="Times New Roman" w:cs="Times New Roman"/>
                <w:b/>
                <w:sz w:val="24"/>
                <w:szCs w:val="24"/>
              </w:rPr>
              <w:t>ественного конструирования</w:t>
            </w:r>
            <w:r w:rsidR="00140347">
              <w:rPr>
                <w:rFonts w:ascii="Times New Roman" w:hAnsi="Times New Roman" w:cs="Times New Roman"/>
                <w:b/>
                <w:sz w:val="24"/>
                <w:szCs w:val="24"/>
              </w:rPr>
              <w:t>» - 34</w:t>
            </w:r>
            <w:r w:rsidRPr="00DB020E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292B2A" w:rsidRDefault="00C158E9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C158E9" w:rsidRPr="003E37B1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Текстура.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7B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Бумажная  пластика. Рельеф</w:t>
            </w:r>
          </w:p>
        </w:tc>
        <w:tc>
          <w:tcPr>
            <w:tcW w:w="1560" w:type="dxa"/>
          </w:tcPr>
          <w:p w:rsidR="00C158E9" w:rsidRPr="00292B2A" w:rsidRDefault="00140347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C158E9" w:rsidRPr="001E5CD0" w:rsidRDefault="00C158E9" w:rsidP="00754BF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E37B1">
              <w:rPr>
                <w:rStyle w:val="c8"/>
                <w:color w:val="000000"/>
              </w:rPr>
              <w:t>Стилизация объекта по заданному свойству. Ассоциации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C158E9" w:rsidRPr="003E37B1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Слово –образ. Коллаж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C158E9" w:rsidRPr="003E37B1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Новогодние конструкции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C158E9" w:rsidRPr="003E37B1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Стилизация.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7B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C158E9" w:rsidRPr="003E37B1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Fonts w:ascii="Times New Roman" w:hAnsi="Times New Roman" w:cs="Times New Roman"/>
                <w:sz w:val="24"/>
                <w:szCs w:val="24"/>
              </w:rPr>
              <w:t>Средовое моделирование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C158E9" w:rsidRPr="003E37B1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37B1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Ассоциати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вно-образная композиция 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C158E9" w:rsidRPr="00757272" w:rsidRDefault="00C158E9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75727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C158E9" w:rsidRPr="00757272" w:rsidRDefault="00140347" w:rsidP="00754BF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158E9" w:rsidRPr="00757272">
              <w:rPr>
                <w:rFonts w:ascii="Times New Roman" w:hAnsi="Times New Roman"/>
                <w:b/>
              </w:rPr>
              <w:t>4</w:t>
            </w:r>
          </w:p>
        </w:tc>
      </w:tr>
      <w:tr w:rsidR="00C158E9" w:rsidRPr="00C23432" w:rsidTr="00754BF0">
        <w:trPr>
          <w:trHeight w:val="137"/>
        </w:trPr>
        <w:tc>
          <w:tcPr>
            <w:tcW w:w="9606" w:type="dxa"/>
            <w:gridSpan w:val="3"/>
          </w:tcPr>
          <w:p w:rsidR="00C158E9" w:rsidRPr="00757272" w:rsidRDefault="00C158E9" w:rsidP="00C158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45E38">
              <w:rPr>
                <w:rFonts w:ascii="Times New Roman" w:hAnsi="Times New Roman"/>
                <w:b/>
              </w:rPr>
              <w:t xml:space="preserve">Модуль </w:t>
            </w:r>
            <w:r w:rsidRPr="00E45E38">
              <w:rPr>
                <w:rFonts w:ascii="Times New Roman" w:hAnsi="Times New Roman" w:cs="Times New Roman"/>
                <w:b/>
                <w:sz w:val="24"/>
                <w:szCs w:val="24"/>
              </w:rPr>
              <w:t>«Основы</w:t>
            </w:r>
            <w:r w:rsidR="00835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архитектурной  композиции</w:t>
            </w:r>
            <w:r w:rsidR="00140347">
              <w:rPr>
                <w:rFonts w:ascii="Times New Roman" w:hAnsi="Times New Roman" w:cs="Times New Roman"/>
                <w:b/>
                <w:sz w:val="24"/>
                <w:szCs w:val="24"/>
              </w:rPr>
              <w:t>» - 3</w:t>
            </w:r>
            <w:r w:rsidRPr="00E45E38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292B2A" w:rsidRDefault="00C158E9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C158E9" w:rsidRPr="00292B2A" w:rsidRDefault="00C158E9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Архитектура в жизни человека</w:t>
            </w:r>
          </w:p>
        </w:tc>
        <w:tc>
          <w:tcPr>
            <w:tcW w:w="1560" w:type="dxa"/>
          </w:tcPr>
          <w:p w:rsidR="00C158E9" w:rsidRPr="00292B2A" w:rsidRDefault="00140347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архитектурные формы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материалов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подарки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элементы зданий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Архитектурная среда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Архитектурные ансамбли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C158E9" w:rsidRPr="00757272" w:rsidRDefault="00C158E9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75727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C158E9" w:rsidRPr="00757272" w:rsidRDefault="00140347" w:rsidP="00754BF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C158E9" w:rsidRPr="00757272">
              <w:rPr>
                <w:rFonts w:ascii="Times New Roman" w:hAnsi="Times New Roman"/>
                <w:b/>
              </w:rPr>
              <w:t>4</w:t>
            </w:r>
          </w:p>
        </w:tc>
      </w:tr>
      <w:tr w:rsidR="00C158E9" w:rsidRPr="00C23432" w:rsidTr="00754BF0">
        <w:trPr>
          <w:trHeight w:val="137"/>
        </w:trPr>
        <w:tc>
          <w:tcPr>
            <w:tcW w:w="9606" w:type="dxa"/>
            <w:gridSpan w:val="3"/>
          </w:tcPr>
          <w:p w:rsidR="00C158E9" w:rsidRPr="00757272" w:rsidRDefault="00C158E9" w:rsidP="00C158E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92B2A">
              <w:rPr>
                <w:rFonts w:ascii="Times New Roman" w:hAnsi="Times New Roman"/>
                <w:b/>
              </w:rPr>
              <w:t>Модуль «Худ</w:t>
            </w:r>
            <w:r w:rsidR="00140347">
              <w:rPr>
                <w:rFonts w:ascii="Times New Roman" w:hAnsi="Times New Roman"/>
                <w:b/>
              </w:rPr>
              <w:t>ожественное конструирование», 3</w:t>
            </w:r>
            <w:r w:rsidRPr="00292B2A">
              <w:rPr>
                <w:rFonts w:ascii="Times New Roman" w:hAnsi="Times New Roman"/>
                <w:b/>
              </w:rPr>
              <w:t>4 часа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292B2A" w:rsidRDefault="00C158E9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C158E9" w:rsidRPr="00292B2A" w:rsidRDefault="00C158E9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61E97">
              <w:rPr>
                <w:rFonts w:ascii="Times New Roman" w:hAnsi="Times New Roman"/>
              </w:rPr>
              <w:t>Человек и предмет</w:t>
            </w:r>
          </w:p>
        </w:tc>
        <w:tc>
          <w:tcPr>
            <w:tcW w:w="1560" w:type="dxa"/>
          </w:tcPr>
          <w:p w:rsidR="00C158E9" w:rsidRPr="00292B2A" w:rsidRDefault="00140347" w:rsidP="00754BF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Колористика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материалов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конструкции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Бионика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предметов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Средовое моделирование</w:t>
            </w:r>
          </w:p>
        </w:tc>
        <w:tc>
          <w:tcPr>
            <w:tcW w:w="1560" w:type="dxa"/>
          </w:tcPr>
          <w:p w:rsidR="00C158E9" w:rsidRPr="00D61E97" w:rsidRDefault="00140347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C158E9" w:rsidRPr="00757272" w:rsidRDefault="00C158E9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75727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C158E9" w:rsidRPr="00757272" w:rsidRDefault="00140347" w:rsidP="00140347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C158E9" w:rsidRPr="00C23432" w:rsidTr="00754BF0">
        <w:trPr>
          <w:trHeight w:val="137"/>
        </w:trPr>
        <w:tc>
          <w:tcPr>
            <w:tcW w:w="9606" w:type="dxa"/>
            <w:gridSpan w:val="3"/>
          </w:tcPr>
          <w:p w:rsidR="00C158E9" w:rsidRPr="00C158E9" w:rsidRDefault="00C158E9" w:rsidP="00C158E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C9A">
              <w:rPr>
                <w:rFonts w:ascii="Times New Roman" w:hAnsi="Times New Roman"/>
                <w:b/>
                <w:sz w:val="24"/>
                <w:szCs w:val="24"/>
              </w:rPr>
              <w:t>Модуль «Обьемно - п</w:t>
            </w:r>
            <w:r w:rsidR="00835F61">
              <w:rPr>
                <w:rFonts w:ascii="Times New Roman" w:hAnsi="Times New Roman"/>
                <w:b/>
                <w:sz w:val="24"/>
                <w:szCs w:val="24"/>
              </w:rPr>
              <w:t>ространственная композиция</w:t>
            </w:r>
            <w:r w:rsidR="00140347">
              <w:rPr>
                <w:rFonts w:ascii="Times New Roman" w:hAnsi="Times New Roman"/>
                <w:b/>
                <w:sz w:val="24"/>
                <w:szCs w:val="24"/>
              </w:rPr>
              <w:t>» - 3</w:t>
            </w:r>
            <w:r w:rsidRPr="00C44C9A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построения композиции</w:t>
            </w:r>
          </w:p>
        </w:tc>
        <w:tc>
          <w:tcPr>
            <w:tcW w:w="1560" w:type="dxa"/>
          </w:tcPr>
          <w:p w:rsidR="00C158E9" w:rsidRPr="00B4498B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Плоскостная форма</w:t>
            </w:r>
          </w:p>
        </w:tc>
        <w:tc>
          <w:tcPr>
            <w:tcW w:w="1560" w:type="dxa"/>
          </w:tcPr>
          <w:p w:rsidR="00C158E9" w:rsidRPr="00B4498B" w:rsidRDefault="00140347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Объёмная форма</w:t>
            </w:r>
          </w:p>
        </w:tc>
        <w:tc>
          <w:tcPr>
            <w:tcW w:w="1560" w:type="dxa"/>
          </w:tcPr>
          <w:p w:rsidR="00C158E9" w:rsidRPr="00B4498B" w:rsidRDefault="00140347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Средства гармонизации художественной формы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Статика – динамика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Симметрия – асимметрия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Метр – Ритм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Отношения – пропорции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5" w:type="dxa"/>
          </w:tcPr>
          <w:p w:rsidR="00C158E9" w:rsidRPr="00C44B6E" w:rsidRDefault="00C158E9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Размер – масштаб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C23432" w:rsidRDefault="00C158E9" w:rsidP="00754B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</w:tcPr>
          <w:p w:rsidR="00C158E9" w:rsidRPr="00B4498B" w:rsidRDefault="00C158E9" w:rsidP="00835F61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158E9" w:rsidRPr="00B4498B" w:rsidRDefault="0084089B" w:rsidP="00754B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58E9" w:rsidRPr="00B44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5F61" w:rsidRPr="00C23432" w:rsidTr="00754BF0">
        <w:trPr>
          <w:trHeight w:val="137"/>
        </w:trPr>
        <w:tc>
          <w:tcPr>
            <w:tcW w:w="9606" w:type="dxa"/>
            <w:gridSpan w:val="3"/>
          </w:tcPr>
          <w:p w:rsidR="00835F61" w:rsidRPr="00B4498B" w:rsidRDefault="00835F61" w:rsidP="00835F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2B7">
              <w:rPr>
                <w:rFonts w:ascii="Times New Roman" w:hAnsi="Times New Roman"/>
                <w:b/>
              </w:rPr>
              <w:t xml:space="preserve">Модуль </w:t>
            </w:r>
            <w:r>
              <w:rPr>
                <w:rFonts w:ascii="Times New Roman" w:hAnsi="Times New Roman"/>
                <w:b/>
              </w:rPr>
              <w:t>«</w:t>
            </w:r>
            <w:r w:rsidRPr="00B932B7">
              <w:rPr>
                <w:rFonts w:ascii="Times New Roman" w:hAnsi="Times New Roman"/>
                <w:b/>
              </w:rPr>
              <w:t>История дизайна</w:t>
            </w:r>
            <w:r>
              <w:rPr>
                <w:rFonts w:ascii="Times New Roman" w:hAnsi="Times New Roman"/>
                <w:b/>
              </w:rPr>
              <w:t>»</w:t>
            </w:r>
            <w:r w:rsidR="0084089B">
              <w:rPr>
                <w:rFonts w:ascii="Times New Roman" w:hAnsi="Times New Roman"/>
                <w:b/>
              </w:rPr>
              <w:t>- 34</w:t>
            </w:r>
            <w:r w:rsidRPr="00B932B7">
              <w:rPr>
                <w:rFonts w:ascii="Times New Roman" w:hAnsi="Times New Roman"/>
                <w:b/>
              </w:rPr>
              <w:t xml:space="preserve"> час</w:t>
            </w:r>
            <w:r w:rsidR="0084089B">
              <w:rPr>
                <w:rFonts w:ascii="Times New Roman" w:hAnsi="Times New Roman"/>
                <w:b/>
              </w:rPr>
              <w:t>а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Искусство древнего мира</w:t>
            </w:r>
          </w:p>
        </w:tc>
        <w:tc>
          <w:tcPr>
            <w:tcW w:w="1560" w:type="dxa"/>
          </w:tcPr>
          <w:p w:rsidR="00C158E9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Предметный мир доиндустриальных цивилизаций</w:t>
            </w:r>
          </w:p>
        </w:tc>
        <w:tc>
          <w:tcPr>
            <w:tcW w:w="1560" w:type="dxa"/>
          </w:tcPr>
          <w:p w:rsidR="00C158E9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Дизайн элементов праздника</w:t>
            </w:r>
          </w:p>
        </w:tc>
        <w:tc>
          <w:tcPr>
            <w:tcW w:w="1560" w:type="dxa"/>
          </w:tcPr>
          <w:p w:rsidR="00C158E9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Зарождение и становление дизайна</w:t>
            </w:r>
          </w:p>
        </w:tc>
        <w:tc>
          <w:tcPr>
            <w:tcW w:w="1560" w:type="dxa"/>
          </w:tcPr>
          <w:p w:rsidR="00C158E9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Авангард начала ХХ века</w:t>
            </w:r>
          </w:p>
        </w:tc>
        <w:tc>
          <w:tcPr>
            <w:tcW w:w="1560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Дизайн 20-30 годов</w:t>
            </w:r>
          </w:p>
        </w:tc>
        <w:tc>
          <w:tcPr>
            <w:tcW w:w="1560" w:type="dxa"/>
          </w:tcPr>
          <w:p w:rsidR="00C158E9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Дизайн после 2-й мировой</w:t>
            </w:r>
          </w:p>
        </w:tc>
        <w:tc>
          <w:tcPr>
            <w:tcW w:w="1560" w:type="dxa"/>
          </w:tcPr>
          <w:p w:rsidR="00C158E9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58E9" w:rsidRPr="00C23432" w:rsidTr="00EE6223">
        <w:trPr>
          <w:trHeight w:val="137"/>
        </w:trPr>
        <w:tc>
          <w:tcPr>
            <w:tcW w:w="651" w:type="dxa"/>
          </w:tcPr>
          <w:p w:rsidR="00C158E9" w:rsidRPr="00D61E97" w:rsidRDefault="00C158E9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C158E9" w:rsidRPr="00757272" w:rsidRDefault="00C158E9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75727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C158E9" w:rsidRPr="00757272" w:rsidRDefault="0084089B" w:rsidP="00754BF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835F61" w:rsidRPr="00C23432" w:rsidTr="00754BF0">
        <w:trPr>
          <w:trHeight w:val="137"/>
        </w:trPr>
        <w:tc>
          <w:tcPr>
            <w:tcW w:w="9606" w:type="dxa"/>
            <w:gridSpan w:val="3"/>
          </w:tcPr>
          <w:p w:rsidR="00835F61" w:rsidRPr="00757272" w:rsidRDefault="00835F61" w:rsidP="00835F6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Модуль «Предметно-пространственное проектирование», </w:t>
            </w:r>
            <w:r w:rsidR="0084089B">
              <w:rPr>
                <w:rFonts w:ascii="Times New Roman" w:hAnsi="Times New Roman"/>
                <w:b/>
              </w:rPr>
              <w:t xml:space="preserve">  34 </w:t>
            </w:r>
            <w:r w:rsidRPr="003A5FEB">
              <w:rPr>
                <w:rFonts w:ascii="Times New Roman" w:hAnsi="Times New Roman"/>
                <w:b/>
              </w:rPr>
              <w:t>часов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Проектирование предметов быта</w:t>
            </w:r>
          </w:p>
        </w:tc>
        <w:tc>
          <w:tcPr>
            <w:tcW w:w="1560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Архитектура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Интерьер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Ландщафтный дизайн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Реклама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Дизайн и индустрия развлечений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Витрины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835F61" w:rsidRPr="00BD565F" w:rsidRDefault="00835F61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BD565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835F61" w:rsidRPr="00BD565F" w:rsidRDefault="0084089B" w:rsidP="00754BF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835F61" w:rsidRPr="00C23432" w:rsidTr="00754BF0">
        <w:trPr>
          <w:trHeight w:val="137"/>
        </w:trPr>
        <w:tc>
          <w:tcPr>
            <w:tcW w:w="9606" w:type="dxa"/>
            <w:gridSpan w:val="3"/>
          </w:tcPr>
          <w:p w:rsidR="00835F61" w:rsidRPr="00835F61" w:rsidRDefault="00835F61" w:rsidP="00835F6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«Дизайн </w:t>
            </w:r>
            <w:r w:rsidRPr="00681094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84089B">
              <w:rPr>
                <w:rFonts w:ascii="Times New Roman" w:hAnsi="Times New Roman"/>
                <w:b/>
                <w:sz w:val="24"/>
                <w:szCs w:val="24"/>
              </w:rPr>
              <w:t>о отраслям»  - 34</w:t>
            </w:r>
            <w:r w:rsidRPr="0068109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1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Промышленный дизайн</w:t>
            </w:r>
          </w:p>
        </w:tc>
        <w:tc>
          <w:tcPr>
            <w:tcW w:w="1560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2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Техники тиражной графики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95" w:type="dxa"/>
          </w:tcPr>
          <w:p w:rsidR="00835F61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Типографика</w:t>
            </w:r>
          </w:p>
        </w:tc>
        <w:tc>
          <w:tcPr>
            <w:tcW w:w="1560" w:type="dxa"/>
          </w:tcPr>
          <w:p w:rsidR="00835F61" w:rsidRPr="00D61E97" w:rsidRDefault="001B165E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 и рекламные технологии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 костюма</w:t>
            </w:r>
          </w:p>
        </w:tc>
        <w:tc>
          <w:tcPr>
            <w:tcW w:w="1560" w:type="dxa"/>
          </w:tcPr>
          <w:p w:rsidR="00835F61" w:rsidRPr="00D61E97" w:rsidRDefault="0084089B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395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Арт-дизайн</w:t>
            </w:r>
          </w:p>
        </w:tc>
        <w:tc>
          <w:tcPr>
            <w:tcW w:w="1560" w:type="dxa"/>
          </w:tcPr>
          <w:p w:rsidR="00835F61" w:rsidRPr="00D61E97" w:rsidRDefault="00835F61" w:rsidP="00754BF0">
            <w:pPr>
              <w:pStyle w:val="a4"/>
              <w:rPr>
                <w:rFonts w:ascii="Times New Roman" w:hAnsi="Times New Roman"/>
              </w:rPr>
            </w:pPr>
            <w:r w:rsidRPr="00D61E97">
              <w:rPr>
                <w:rFonts w:ascii="Times New Roman" w:hAnsi="Times New Roman"/>
              </w:rPr>
              <w:t>3</w:t>
            </w:r>
          </w:p>
        </w:tc>
      </w:tr>
      <w:tr w:rsidR="00835F61" w:rsidRPr="00C23432" w:rsidTr="00EE6223">
        <w:trPr>
          <w:trHeight w:val="137"/>
        </w:trPr>
        <w:tc>
          <w:tcPr>
            <w:tcW w:w="651" w:type="dxa"/>
          </w:tcPr>
          <w:p w:rsidR="00835F61" w:rsidRDefault="00835F61" w:rsidP="00754B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395" w:type="dxa"/>
          </w:tcPr>
          <w:p w:rsidR="00835F61" w:rsidRPr="006F0AA2" w:rsidRDefault="00835F61" w:rsidP="00835F61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6F0A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60" w:type="dxa"/>
          </w:tcPr>
          <w:p w:rsidR="00835F61" w:rsidRPr="006F0AA2" w:rsidRDefault="001B165E" w:rsidP="00754BF0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E64A44" w:rsidRPr="00C158E9" w:rsidRDefault="00E64A44" w:rsidP="00E64A44"/>
    <w:p w:rsidR="00261A9D" w:rsidRPr="00261A9D" w:rsidRDefault="00261A9D" w:rsidP="00261A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>Модуль «Основы художественного</w:t>
      </w:r>
      <w:r w:rsidR="001B165E">
        <w:rPr>
          <w:rFonts w:ascii="Times New Roman" w:hAnsi="Times New Roman" w:cs="Times New Roman"/>
          <w:b/>
          <w:sz w:val="24"/>
          <w:szCs w:val="24"/>
        </w:rPr>
        <w:t xml:space="preserve"> конструирования» - 3</w:t>
      </w:r>
      <w:r w:rsidRPr="00261A9D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261A9D" w:rsidRPr="00261A9D" w:rsidRDefault="00261A9D" w:rsidP="00261A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261A9D">
        <w:rPr>
          <w:rFonts w:ascii="Times New Roman" w:hAnsi="Times New Roman" w:cs="Times New Roman"/>
          <w:sz w:val="24"/>
          <w:szCs w:val="24"/>
        </w:rPr>
        <w:t>прибрести начальный  творческий опыт в создании прообразов оригинальной гармоничной окружающей среды и предметов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61A9D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обучающие: 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- знакомство с техниками конструирования;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 xml:space="preserve">- проведение дизайнерских проб в области художественного конструирования; 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- выработка творческого отношения к труду;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 xml:space="preserve">- формирование потребности к самовыражению; 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 чувства удовлетворения от творческого процесса и от результата труда;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61A9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- развитие навыков творческого эксперимента;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- развитие эстетического мировоззрения;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- привитие навыков визуализации собственных идей.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369"/>
        <w:gridCol w:w="1231"/>
        <w:gridCol w:w="1073"/>
        <w:gridCol w:w="1261"/>
      </w:tblGrid>
      <w:tr w:rsidR="00261A9D" w:rsidRPr="00261A9D" w:rsidTr="00261A9D"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2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4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A9D" w:rsidRPr="00261A9D" w:rsidTr="00261A9D"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Текстура. Бумажная  пластика. Рельеф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A9D" w:rsidRPr="00261A9D" w:rsidTr="00261A9D"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1A9D">
              <w:rPr>
                <w:rStyle w:val="c8"/>
                <w:color w:val="000000"/>
              </w:rPr>
              <w:t>Стилизация объекта по заданному свойству. Ассоциации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9D" w:rsidRPr="00261A9D" w:rsidTr="00261A9D"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Слово –образ. Коллаж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A9D" w:rsidRPr="00261A9D" w:rsidTr="00261A9D">
        <w:trPr>
          <w:trHeight w:val="305"/>
        </w:trPr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Новогодние конструкции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A9D" w:rsidRPr="00261A9D" w:rsidTr="00261A9D">
        <w:trPr>
          <w:trHeight w:val="302"/>
        </w:trPr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Стилизация. Знак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A9D" w:rsidRPr="00261A9D" w:rsidTr="00261A9D">
        <w:trPr>
          <w:trHeight w:val="283"/>
        </w:trPr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Средовое моделирование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1A9D" w:rsidRPr="00261A9D" w:rsidTr="00261A9D">
        <w:trPr>
          <w:trHeight w:val="345"/>
        </w:trPr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1A9D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Ассоциативно-образная композиция 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1A9D" w:rsidRPr="00261A9D" w:rsidTr="00261A9D">
        <w:trPr>
          <w:trHeight w:val="345"/>
        </w:trPr>
        <w:tc>
          <w:tcPr>
            <w:tcW w:w="640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261A9D" w:rsidRPr="00261A9D" w:rsidRDefault="00261A9D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261A9D" w:rsidRPr="00261A9D" w:rsidRDefault="004F480C" w:rsidP="00261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1A9D" w:rsidRPr="00261A9D" w:rsidRDefault="00261A9D" w:rsidP="00261A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261A9D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Текстура. Бумажная  пластика. Рельеф</w:t>
      </w:r>
      <w:r w:rsidR="004F480C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261A9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61A9D" w:rsidRPr="00261A9D" w:rsidRDefault="00261A9D" w:rsidP="00261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61A9D">
        <w:t xml:space="preserve">Теория: </w:t>
      </w:r>
      <w:r w:rsidRPr="00261A9D">
        <w:rPr>
          <w:rStyle w:val="c8"/>
          <w:color w:val="000000"/>
        </w:rPr>
        <w:t>изучение способов декорирования поверхности средствами бумажной пластики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261A9D">
        <w:rPr>
          <w:rStyle w:val="c8"/>
          <w:rFonts w:ascii="Times New Roman" w:hAnsi="Times New Roman" w:cs="Times New Roman"/>
          <w:color w:val="000000"/>
          <w:sz w:val="24"/>
          <w:szCs w:val="24"/>
        </w:rPr>
        <w:t>экспериментальная деятельность  в декорировании поверхности. Рельеф рыбы, птицы, путем надрезов, прорезей, загибов, скручиваний.  Придание ровному листу рельефно-объёмных свойств.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61A9D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Стилизация объекта по заданному свойству. Ассоциации</w:t>
      </w:r>
      <w:r w:rsidR="004F480C">
        <w:rPr>
          <w:rFonts w:ascii="Times New Roman" w:hAnsi="Times New Roman" w:cs="Times New Roman"/>
          <w:b/>
          <w:sz w:val="24"/>
          <w:szCs w:val="24"/>
        </w:rPr>
        <w:t xml:space="preserve"> (2часа</w:t>
      </w:r>
      <w:r w:rsidRPr="00261A9D">
        <w:rPr>
          <w:rFonts w:ascii="Times New Roman" w:hAnsi="Times New Roman" w:cs="Times New Roman"/>
          <w:b/>
          <w:sz w:val="24"/>
          <w:szCs w:val="24"/>
        </w:rPr>
        <w:t>)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Теория: виды стилизации.</w:t>
      </w:r>
    </w:p>
    <w:p w:rsidR="00261A9D" w:rsidRPr="00261A9D" w:rsidRDefault="00261A9D" w:rsidP="00261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61A9D">
        <w:t xml:space="preserve">Практика: </w:t>
      </w:r>
      <w:r w:rsidRPr="00261A9D">
        <w:rPr>
          <w:rStyle w:val="c8"/>
          <w:color w:val="000000"/>
        </w:rPr>
        <w:t>создание яркого характерного образа  дерева на заданную тему(мощность, декоративность, гибкость, запутанность, ветвистость и т.д.),выполнение 4-х вариантов.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261A9D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Слово – образ. Коллаж</w:t>
      </w:r>
      <w:r w:rsidR="004F480C">
        <w:rPr>
          <w:rFonts w:ascii="Times New Roman" w:hAnsi="Times New Roman" w:cs="Times New Roman"/>
          <w:b/>
          <w:sz w:val="24"/>
          <w:szCs w:val="24"/>
        </w:rPr>
        <w:t xml:space="preserve"> (3 часа</w:t>
      </w:r>
      <w:r w:rsidRPr="00261A9D">
        <w:rPr>
          <w:rFonts w:ascii="Times New Roman" w:hAnsi="Times New Roman" w:cs="Times New Roman"/>
          <w:b/>
          <w:sz w:val="24"/>
          <w:szCs w:val="24"/>
        </w:rPr>
        <w:t>)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Теория: знакомство с техникой коллажа, основные «секреты».</w:t>
      </w:r>
    </w:p>
    <w:p w:rsidR="00261A9D" w:rsidRPr="006F5111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261A9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соединение в цельную, гармоничную композицию изобразительной и </w:t>
      </w:r>
      <w:r w:rsidRPr="006F5111">
        <w:rPr>
          <w:rStyle w:val="c8"/>
          <w:rFonts w:ascii="Times New Roman" w:hAnsi="Times New Roman" w:cs="Times New Roman"/>
          <w:color w:val="000000"/>
          <w:sz w:val="24"/>
          <w:szCs w:val="24"/>
        </w:rPr>
        <w:t>шрифтовой части, в технике коллажа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>Разд</w:t>
      </w:r>
      <w:r w:rsidR="004F480C">
        <w:rPr>
          <w:rFonts w:ascii="Times New Roman" w:hAnsi="Times New Roman" w:cs="Times New Roman"/>
          <w:b/>
          <w:sz w:val="24"/>
          <w:szCs w:val="24"/>
        </w:rPr>
        <w:t>ел 4. Новогодние конструкции (6</w:t>
      </w:r>
      <w:r w:rsidRPr="00261A9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Теория: новогодняя символика. Креативные праздничные конструкции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Практика: исполнение арт-елки, новогодних саней, упаковки для подарков.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261A9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A9D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Стилизация. Знак</w:t>
      </w:r>
      <w:r w:rsidR="004F480C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261A9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Теория: отличительные особенности знака. История знака.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261A9D">
        <w:rPr>
          <w:rStyle w:val="c8"/>
          <w:rFonts w:ascii="Times New Roman" w:hAnsi="Times New Roman" w:cs="Times New Roman"/>
          <w:color w:val="000000"/>
          <w:sz w:val="24"/>
          <w:szCs w:val="24"/>
        </w:rPr>
        <w:t>стилизация объёмной формы.  Трансформация ее в знаковую. Выполнение 4 –х вариантов стилизованной формы объекта. Разработка  фирменного  знака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>Разде</w:t>
      </w:r>
      <w:r w:rsidR="004F480C">
        <w:rPr>
          <w:rFonts w:ascii="Times New Roman" w:hAnsi="Times New Roman" w:cs="Times New Roman"/>
          <w:b/>
          <w:sz w:val="24"/>
          <w:szCs w:val="24"/>
        </w:rPr>
        <w:t>л 6. Средовое моделирование (6 часов</w:t>
      </w:r>
      <w:r w:rsidRPr="00261A9D">
        <w:rPr>
          <w:rFonts w:ascii="Times New Roman" w:hAnsi="Times New Roman" w:cs="Times New Roman"/>
          <w:b/>
          <w:sz w:val="24"/>
          <w:szCs w:val="24"/>
        </w:rPr>
        <w:t>)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Теория: среда человеческого обитания. Объемное формообразование. Соединение объемных форм в единый облик.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Практика: выполнение макета беседки с фрагментами прилегающей территории.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1A9D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261A9D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Ассоциативно-образная композиция</w:t>
      </w:r>
      <w:r w:rsidRPr="00261A9D"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80C">
        <w:rPr>
          <w:rFonts w:ascii="Times New Roman" w:hAnsi="Times New Roman" w:cs="Times New Roman"/>
          <w:b/>
          <w:sz w:val="24"/>
          <w:szCs w:val="24"/>
        </w:rPr>
        <w:t>(7</w:t>
      </w:r>
      <w:r w:rsidRPr="00261A9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61A9D" w:rsidRPr="00261A9D" w:rsidRDefault="00261A9D" w:rsidP="00261A9D">
      <w:r w:rsidRPr="00261A9D">
        <w:t>Теория: повторение пройденного материала. Основные законы создания композиции.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Fonts w:ascii="Times New Roman" w:hAnsi="Times New Roman" w:cs="Times New Roman"/>
          <w:sz w:val="24"/>
          <w:szCs w:val="24"/>
        </w:rPr>
        <w:t>Практика:  создание творческой композиции на заданную тему.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A9D" w:rsidRPr="00261A9D" w:rsidRDefault="00261A9D" w:rsidP="00261A9D">
      <w:pPr>
        <w:jc w:val="center"/>
        <w:rPr>
          <w:b/>
        </w:rPr>
      </w:pPr>
      <w:r w:rsidRPr="00261A9D">
        <w:rPr>
          <w:b/>
        </w:rPr>
        <w:t>ОЖИДАЕМЫЕ РЕЗУЛЬТАТЫ</w:t>
      </w:r>
    </w:p>
    <w:p w:rsidR="00261A9D" w:rsidRPr="00261A9D" w:rsidRDefault="00261A9D" w:rsidP="00261A9D">
      <w:pPr>
        <w:rPr>
          <w:b/>
        </w:rPr>
      </w:pPr>
      <w:r w:rsidRPr="00261A9D">
        <w:rPr>
          <w:b/>
        </w:rPr>
        <w:t>Предметные результаты:</w:t>
      </w:r>
    </w:p>
    <w:p w:rsidR="00261A9D" w:rsidRPr="00261A9D" w:rsidRDefault="00261A9D" w:rsidP="00261A9D">
      <w:r w:rsidRPr="00261A9D">
        <w:t>Обучающиеся должны знать: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средства бумажной пластики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технические приемы создания коллажа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отличительные особенности знака</w:t>
      </w:r>
    </w:p>
    <w:p w:rsidR="00261A9D" w:rsidRPr="00261A9D" w:rsidRDefault="00261A9D" w:rsidP="0026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законы композиции для обьемных форм</w:t>
      </w:r>
    </w:p>
    <w:p w:rsidR="00261A9D" w:rsidRPr="00261A9D" w:rsidRDefault="00261A9D" w:rsidP="00261A9D">
      <w:r w:rsidRPr="00261A9D">
        <w:t>Обучающиеся должны уметь: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превратить плоское в обьемное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визуализировать ассоциации графическими способами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выполнить коллаж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выполнить праздничные конструкции и упаковку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разработать фирменный знак,  логотип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создать композицию из обьемных форм</w:t>
      </w:r>
    </w:p>
    <w:p w:rsidR="00261A9D" w:rsidRPr="00261A9D" w:rsidRDefault="00261A9D" w:rsidP="00261A9D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  <w:r w:rsidRPr="00261A9D">
        <w:rPr>
          <w:rStyle w:val="hl"/>
          <w:rFonts w:ascii="Times New Roman" w:hAnsi="Times New Roman" w:cs="Times New Roman"/>
          <w:sz w:val="24"/>
          <w:szCs w:val="24"/>
        </w:rPr>
        <w:t>- применять  виды стилизации на плоскости и в обьеме</w:t>
      </w:r>
    </w:p>
    <w:p w:rsidR="00261A9D" w:rsidRPr="00261A9D" w:rsidRDefault="00261A9D" w:rsidP="00261A9D">
      <w:r w:rsidRPr="00261A9D">
        <w:rPr>
          <w:b/>
        </w:rPr>
        <w:t xml:space="preserve">Способы проверки: </w:t>
      </w:r>
      <w:r w:rsidRPr="00261A9D">
        <w:t>аттестация, сформированное  портфолио</w:t>
      </w:r>
    </w:p>
    <w:p w:rsidR="00261A9D" w:rsidRPr="00261A9D" w:rsidRDefault="00261A9D" w:rsidP="00261A9D">
      <w:pPr>
        <w:rPr>
          <w:b/>
        </w:rPr>
      </w:pPr>
      <w:r w:rsidRPr="00261A9D">
        <w:rPr>
          <w:b/>
        </w:rPr>
        <w:t>Личностные результаты:</w:t>
      </w:r>
    </w:p>
    <w:p w:rsidR="00261A9D" w:rsidRPr="00261A9D" w:rsidRDefault="00261A9D" w:rsidP="00261A9D">
      <w:r w:rsidRPr="00261A9D">
        <w:t>- готовность и способность обучающихся к саморазвитию и самостоятельному принятию творческих решений;</w:t>
      </w:r>
    </w:p>
    <w:p w:rsidR="00261A9D" w:rsidRPr="00261A9D" w:rsidRDefault="00261A9D" w:rsidP="00261A9D">
      <w:r w:rsidRPr="00261A9D">
        <w:t>- умение самостоятельно изучать мир вокруг себя;</w:t>
      </w:r>
    </w:p>
    <w:p w:rsidR="00261A9D" w:rsidRPr="00261A9D" w:rsidRDefault="00261A9D" w:rsidP="00261A9D">
      <w:r w:rsidRPr="00261A9D">
        <w:t>- умение оценивать результаты своего творчества;</w:t>
      </w:r>
    </w:p>
    <w:p w:rsidR="00261A9D" w:rsidRPr="00261A9D" w:rsidRDefault="00261A9D" w:rsidP="00261A9D">
      <w:r w:rsidRPr="00261A9D">
        <w:t>- готовность к творческим соревнованиям, демонстрации результатов своего труда;</w:t>
      </w:r>
    </w:p>
    <w:p w:rsidR="00261A9D" w:rsidRPr="00261A9D" w:rsidRDefault="00261A9D" w:rsidP="00261A9D">
      <w:r w:rsidRPr="00261A9D">
        <w:rPr>
          <w:b/>
        </w:rPr>
        <w:t xml:space="preserve">Способы проверки: </w:t>
      </w:r>
      <w:r w:rsidRPr="00261A9D">
        <w:t>наблюдение, участие в мероприятиях.</w:t>
      </w:r>
    </w:p>
    <w:p w:rsidR="00261A9D" w:rsidRPr="00261A9D" w:rsidRDefault="00261A9D" w:rsidP="00261A9D">
      <w:pPr>
        <w:rPr>
          <w:b/>
        </w:rPr>
      </w:pPr>
      <w:r w:rsidRPr="00261A9D">
        <w:rPr>
          <w:b/>
        </w:rPr>
        <w:t>Метапредметные результаты:</w:t>
      </w:r>
    </w:p>
    <w:p w:rsidR="00261A9D" w:rsidRPr="00261A9D" w:rsidRDefault="00261A9D" w:rsidP="00261A9D">
      <w:pPr>
        <w:rPr>
          <w:shd w:val="clear" w:color="auto" w:fill="FFFFFF"/>
        </w:rPr>
      </w:pPr>
      <w:r w:rsidRPr="00261A9D">
        <w:rPr>
          <w:shd w:val="clear" w:color="auto" w:fill="FFFFFF"/>
        </w:rPr>
        <w:t>- владение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261A9D" w:rsidRPr="00261A9D" w:rsidRDefault="00261A9D" w:rsidP="00261A9D">
      <w:pPr>
        <w:rPr>
          <w:shd w:val="clear" w:color="auto" w:fill="FFFFFF"/>
        </w:rPr>
      </w:pPr>
      <w:r w:rsidRPr="00261A9D">
        <w:rPr>
          <w:shd w:val="clear" w:color="auto" w:fill="FFFFFF"/>
        </w:rPr>
        <w:t>- умение соотносить свои действия с планируемыми результатами;</w:t>
      </w:r>
    </w:p>
    <w:p w:rsidR="00261A9D" w:rsidRPr="00261A9D" w:rsidRDefault="00261A9D" w:rsidP="00261A9D">
      <w:pPr>
        <w:rPr>
          <w:shd w:val="clear" w:color="auto" w:fill="FFFFFF"/>
        </w:rPr>
      </w:pPr>
      <w:r w:rsidRPr="00261A9D">
        <w:rPr>
          <w:shd w:val="clear" w:color="auto" w:fill="FFFFFF"/>
        </w:rPr>
        <w:t>- осуществлять контроль своей деятельности в процессе достижения результата;</w:t>
      </w:r>
    </w:p>
    <w:p w:rsidR="00261A9D" w:rsidRPr="00261A9D" w:rsidRDefault="00261A9D" w:rsidP="00261A9D">
      <w:pPr>
        <w:rPr>
          <w:shd w:val="clear" w:color="auto" w:fill="FFFFFF"/>
        </w:rPr>
      </w:pPr>
      <w:r w:rsidRPr="00261A9D">
        <w:rPr>
          <w:shd w:val="clear" w:color="auto" w:fill="FFFFFF"/>
        </w:rPr>
        <w:t xml:space="preserve">-  определять способы действий в рамках предложенных условий и требований; </w:t>
      </w:r>
    </w:p>
    <w:p w:rsidR="00261A9D" w:rsidRPr="00261A9D" w:rsidRDefault="00261A9D" w:rsidP="00261A9D">
      <w:pPr>
        <w:rPr>
          <w:shd w:val="clear" w:color="auto" w:fill="FFFFFF"/>
        </w:rPr>
      </w:pPr>
      <w:r w:rsidRPr="00261A9D">
        <w:rPr>
          <w:shd w:val="clear" w:color="auto" w:fill="FFFFFF"/>
        </w:rPr>
        <w:t>- корректировать свои действия в соответствии с изменяющейся ситуацией.</w:t>
      </w:r>
    </w:p>
    <w:p w:rsidR="00261A9D" w:rsidRDefault="00261A9D" w:rsidP="00261A9D">
      <w:r w:rsidRPr="00261A9D">
        <w:rPr>
          <w:b/>
        </w:rPr>
        <w:t xml:space="preserve">Способы проверки: </w:t>
      </w:r>
      <w:r w:rsidRPr="00261A9D">
        <w:t>мониторинг, соревновательная деятельность</w:t>
      </w:r>
    </w:p>
    <w:p w:rsidR="00261A9D" w:rsidRDefault="00261A9D" w:rsidP="00261A9D"/>
    <w:p w:rsidR="00C04A93" w:rsidRPr="00C04A93" w:rsidRDefault="00C04A93" w:rsidP="005B3A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93">
        <w:rPr>
          <w:rFonts w:ascii="Times New Roman" w:hAnsi="Times New Roman" w:cs="Times New Roman"/>
          <w:b/>
          <w:sz w:val="24"/>
          <w:szCs w:val="24"/>
        </w:rPr>
        <w:t xml:space="preserve">Модуль  </w:t>
      </w:r>
      <w:r w:rsidR="004F480C">
        <w:rPr>
          <w:rFonts w:ascii="Times New Roman" w:hAnsi="Times New Roman" w:cs="Times New Roman"/>
          <w:b/>
          <w:sz w:val="24"/>
          <w:szCs w:val="24"/>
        </w:rPr>
        <w:t>«Основы формообразования» - 3</w:t>
      </w:r>
      <w:r w:rsidRPr="00C04A93">
        <w:rPr>
          <w:rFonts w:ascii="Times New Roman" w:hAnsi="Times New Roman" w:cs="Times New Roman"/>
          <w:b/>
          <w:sz w:val="24"/>
          <w:szCs w:val="24"/>
        </w:rPr>
        <w:t>4 часа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B3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помочь учащемуся сориентироваться в выборе профиля деятельности в области дизайна; 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- изучение техник и способов визуализации дизайнерских идей.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3A42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обучающие: 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- знакомство с техниками и правилами формообразования;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- проведение дизайнерских проб в области формообразования; 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- выработка творческого отношения к труду;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- формирование потребности к самовыражению; 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3A4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- развитие нестандартного креативного мышления;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- привитие навыков визуализации собственных идей.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368"/>
        <w:gridCol w:w="1232"/>
        <w:gridCol w:w="1074"/>
        <w:gridCol w:w="1261"/>
      </w:tblGrid>
      <w:tr w:rsidR="00C04A93" w:rsidRPr="005B3A42" w:rsidTr="00C04A93"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2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4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A93" w:rsidRPr="005B3A42" w:rsidTr="00C04A93"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Человек и предмет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A93" w:rsidRPr="005B3A42" w:rsidTr="00C04A93"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 Контрасты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4A93" w:rsidRPr="005B3A42" w:rsidTr="00C04A93"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 Ритм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A93" w:rsidRPr="005B3A42" w:rsidTr="00C04A93">
        <w:trPr>
          <w:trHeight w:val="305"/>
        </w:trPr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Модуль. Комбинаторика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A93" w:rsidRPr="005B3A42" w:rsidTr="00C04A93">
        <w:trPr>
          <w:trHeight w:val="302"/>
        </w:trPr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Стилизация. Растение. Силуэт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A93" w:rsidRPr="005B3A42" w:rsidTr="00C04A93">
        <w:trPr>
          <w:trHeight w:val="283"/>
        </w:trPr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предметов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A93" w:rsidRPr="005B3A42" w:rsidTr="00C04A93">
        <w:trPr>
          <w:trHeight w:val="345"/>
        </w:trPr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3A42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Стилизация объекта. Анализ натуры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4A93" w:rsidRPr="005B3A42" w:rsidTr="00C04A93">
        <w:trPr>
          <w:trHeight w:val="345"/>
        </w:trPr>
        <w:tc>
          <w:tcPr>
            <w:tcW w:w="640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C04A93" w:rsidRPr="005B3A42" w:rsidRDefault="00C04A93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A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5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C04A93" w:rsidRPr="005B3A42" w:rsidRDefault="004F480C" w:rsidP="00C04A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4A93" w:rsidRPr="005B3A42" w:rsidRDefault="00C04A93" w:rsidP="005B3A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C04A93" w:rsidRPr="005B3A42" w:rsidRDefault="000075AC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Человек и предмет (1</w:t>
      </w:r>
      <w:r w:rsidR="00C04A93" w:rsidRPr="005B3A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Теория: история разработки известных  промышленных изделий, условия взаимодействия человека и вещей.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Практика: разработка внешнего вида бытовых приборов. Многофункциональный транспорт.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B3A4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Упражнения. Контрасты</w:t>
      </w:r>
      <w:r w:rsidR="000075AC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Pr="005B3A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Теория: понятие «контрасты», примеры контрастов в жизни.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Практика: исполнение контрастных изображений геометрических и природных форм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B3A4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Упражнения. Ритм</w:t>
      </w:r>
      <w:r w:rsidR="000075AC">
        <w:rPr>
          <w:rFonts w:ascii="Times New Roman" w:hAnsi="Times New Roman" w:cs="Times New Roman"/>
          <w:b/>
          <w:sz w:val="24"/>
          <w:szCs w:val="24"/>
        </w:rPr>
        <w:t xml:space="preserve"> (5 </w:t>
      </w:r>
      <w:r w:rsidRPr="005B3A4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B3A42">
        <w:rPr>
          <w:rStyle w:val="c8"/>
          <w:rFonts w:ascii="Times New Roman" w:hAnsi="Times New Roman" w:cs="Times New Roman"/>
          <w:color w:val="000000"/>
          <w:sz w:val="24"/>
          <w:szCs w:val="24"/>
        </w:rPr>
        <w:t>знакомство с ритмом и его видами</w:t>
      </w:r>
    </w:p>
    <w:p w:rsidR="00C04A93" w:rsidRPr="005B3A42" w:rsidRDefault="00C04A93" w:rsidP="00C04A9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3A42">
        <w:t xml:space="preserve">Практика: </w:t>
      </w:r>
      <w:r w:rsidRPr="005B3A42">
        <w:rPr>
          <w:rStyle w:val="c8"/>
          <w:color w:val="000000"/>
        </w:rPr>
        <w:t>построение 5 ритмических композиций (линейной ,тональной ,цветовой, контрастной, нюансной).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B3A4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Модуль. Комбинаторика</w:t>
      </w:r>
      <w:r w:rsidR="000075AC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5B3A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Теория: понятие модуля, его возможности. Примеры использования  на плоскости, рельефе, обьеме </w:t>
      </w:r>
    </w:p>
    <w:p w:rsidR="00C04A93" w:rsidRPr="005B3A42" w:rsidRDefault="00C04A93" w:rsidP="00C04A9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3A42">
        <w:t xml:space="preserve">Практика: </w:t>
      </w:r>
      <w:r w:rsidRPr="005B3A42">
        <w:rPr>
          <w:rStyle w:val="c8"/>
          <w:color w:val="000000"/>
        </w:rPr>
        <w:t>изготовление модульного элемента, создание  из модульных элементов 4-х вариантов композиций путем  поворота  модуля.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5B3A4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Стилизация. Растение. Силуэт</w:t>
      </w:r>
      <w:r w:rsidR="000075AC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5B3A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B3A42">
        <w:rPr>
          <w:rStyle w:val="c8"/>
          <w:rFonts w:ascii="Times New Roman" w:hAnsi="Times New Roman" w:cs="Times New Roman"/>
          <w:color w:val="000000"/>
          <w:sz w:val="24"/>
          <w:szCs w:val="24"/>
        </w:rPr>
        <w:t>знакомство с приемами стилизации.</w:t>
      </w:r>
    </w:p>
    <w:p w:rsidR="00C04A93" w:rsidRPr="005B3A42" w:rsidRDefault="00C04A93" w:rsidP="00C04A93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3A42">
        <w:t xml:space="preserve">Практика: </w:t>
      </w:r>
      <w:r w:rsidRPr="005B3A42">
        <w:rPr>
          <w:rStyle w:val="c8"/>
          <w:color w:val="000000"/>
        </w:rPr>
        <w:t>работа изобразительными средствами – точкой, линией, пятном, освоение языка дизайна, упрощение реального изображения растения до силуэтного.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075AC">
        <w:rPr>
          <w:rFonts w:ascii="Times New Roman" w:hAnsi="Times New Roman" w:cs="Times New Roman"/>
          <w:b/>
          <w:sz w:val="24"/>
          <w:szCs w:val="24"/>
        </w:rPr>
        <w:t>6. Конструирование предметов (6</w:t>
      </w:r>
      <w:r w:rsidRPr="005B3A42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Теория: основа конструкции. Модуль в конструкции. Композиция конструкции. Уравновешенность композиции.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>Практика: выполнение  конструкции в объеме (карусели, предметы быта).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3A42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5B3A42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Стилизация объекта. Анализ натуры</w:t>
      </w:r>
      <w:r w:rsidR="000075AC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5B3A4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5B3A42">
        <w:rPr>
          <w:rStyle w:val="c8"/>
          <w:rFonts w:ascii="Times New Roman" w:hAnsi="Times New Roman" w:cs="Times New Roman"/>
          <w:color w:val="000000"/>
          <w:sz w:val="24"/>
          <w:szCs w:val="24"/>
        </w:rPr>
        <w:t>стилизация как способ изображения, анализ натуры, изучение изобразительных возможностей линии, пятна, силуэта</w:t>
      </w:r>
    </w:p>
    <w:p w:rsidR="00C04A93" w:rsidRPr="005B3A42" w:rsidRDefault="00C04A93" w:rsidP="00C04A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B3A42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5B3A42">
        <w:rPr>
          <w:rStyle w:val="c8"/>
          <w:rFonts w:ascii="Times New Roman" w:hAnsi="Times New Roman" w:cs="Times New Roman"/>
          <w:color w:val="000000"/>
          <w:sz w:val="24"/>
          <w:szCs w:val="24"/>
        </w:rPr>
        <w:t>зарисовка животного, выполнение  линейного, фактурного, цветового решения в заданном формате.</w:t>
      </w:r>
    </w:p>
    <w:p w:rsidR="00C04A93" w:rsidRPr="005B3A42" w:rsidRDefault="00C04A93" w:rsidP="00C04A93">
      <w:pPr>
        <w:jc w:val="center"/>
        <w:rPr>
          <w:b/>
        </w:rPr>
      </w:pPr>
      <w:r w:rsidRPr="005B3A42">
        <w:rPr>
          <w:b/>
        </w:rPr>
        <w:t>ОЖИДАЕМЫЕ РЕЗУЛЬТАТЫ</w:t>
      </w:r>
    </w:p>
    <w:p w:rsidR="00C04A93" w:rsidRPr="005B3A42" w:rsidRDefault="00C04A93" w:rsidP="00C04A93">
      <w:pPr>
        <w:rPr>
          <w:b/>
        </w:rPr>
      </w:pPr>
    </w:p>
    <w:p w:rsidR="00C04A93" w:rsidRPr="005B3A42" w:rsidRDefault="00C04A93" w:rsidP="00C04A93">
      <w:pPr>
        <w:rPr>
          <w:b/>
        </w:rPr>
      </w:pPr>
      <w:r w:rsidRPr="005B3A42">
        <w:rPr>
          <w:b/>
        </w:rPr>
        <w:t>Предметные результаты:</w:t>
      </w:r>
    </w:p>
    <w:p w:rsidR="00C04A93" w:rsidRPr="005B3A42" w:rsidRDefault="00C04A93" w:rsidP="00C04A93">
      <w:r w:rsidRPr="005B3A42">
        <w:t>Обучающиеся должны знать:</w:t>
      </w:r>
    </w:p>
    <w:p w:rsidR="00C04A93" w:rsidRPr="005B3A42" w:rsidRDefault="00C04A93" w:rsidP="00C04A93">
      <w:r w:rsidRPr="005B3A42">
        <w:t>- понятие «контрасты и нюансы», «ритм и метр»,  «модуль», «комбинаторика»</w:t>
      </w:r>
    </w:p>
    <w:p w:rsidR="00C04A93" w:rsidRPr="005B3A42" w:rsidRDefault="00C04A93" w:rsidP="00C04A93">
      <w:r w:rsidRPr="005B3A42">
        <w:t>- понятие «стилизация» и ее виды и особенности</w:t>
      </w:r>
    </w:p>
    <w:p w:rsidR="00C04A93" w:rsidRPr="005B3A42" w:rsidRDefault="00C04A93" w:rsidP="00C04A93">
      <w:r w:rsidRPr="005B3A42">
        <w:t xml:space="preserve">- основные техники </w:t>
      </w:r>
      <w:r w:rsidR="005B3A42">
        <w:t>работы с обьемными конструкцияи</w:t>
      </w:r>
    </w:p>
    <w:p w:rsidR="00C04A93" w:rsidRPr="005B3A42" w:rsidRDefault="00C04A93" w:rsidP="00C04A93">
      <w:r w:rsidRPr="005B3A42">
        <w:t>Обучающиеся должны уметь:</w:t>
      </w:r>
    </w:p>
    <w:p w:rsidR="00C04A93" w:rsidRPr="005B3A42" w:rsidRDefault="00C04A93" w:rsidP="00C04A93">
      <w:r w:rsidRPr="005B3A42">
        <w:t>- пользоваться графическими инструментами</w:t>
      </w:r>
    </w:p>
    <w:p w:rsidR="00C04A93" w:rsidRPr="005B3A42" w:rsidRDefault="00C04A93" w:rsidP="00C04A93">
      <w:r w:rsidRPr="005B3A42">
        <w:t>- выполнить заданные графические упражнения</w:t>
      </w:r>
    </w:p>
    <w:p w:rsidR="00C04A93" w:rsidRPr="005B3A42" w:rsidRDefault="00C04A93" w:rsidP="00C04A93">
      <w:r w:rsidRPr="005B3A42">
        <w:t>- разработать внешний вид бытовых предметов</w:t>
      </w:r>
    </w:p>
    <w:p w:rsidR="00C04A93" w:rsidRPr="005B3A42" w:rsidRDefault="00C04A93" w:rsidP="00C04A93">
      <w:r w:rsidRPr="005B3A42">
        <w:t>- выполнить стилизацию разными графическими способами</w:t>
      </w:r>
    </w:p>
    <w:p w:rsidR="00C04A93" w:rsidRPr="005B3A42" w:rsidRDefault="00C04A93" w:rsidP="00C04A93">
      <w:pPr>
        <w:rPr>
          <w:b/>
        </w:rPr>
      </w:pPr>
      <w:r w:rsidRPr="005B3A42">
        <w:t>- выполнить конструкцию в обьеме</w:t>
      </w:r>
    </w:p>
    <w:p w:rsidR="00C04A93" w:rsidRPr="005B3A42" w:rsidRDefault="00C04A93" w:rsidP="00C04A93">
      <w:r w:rsidRPr="005B3A42">
        <w:rPr>
          <w:b/>
        </w:rPr>
        <w:t xml:space="preserve">Способы проверки: </w:t>
      </w:r>
      <w:r w:rsidRPr="005B3A42">
        <w:t>аттест</w:t>
      </w:r>
      <w:r w:rsidR="005B3A42">
        <w:t>ация, сформированное  портфолио</w:t>
      </w:r>
    </w:p>
    <w:p w:rsidR="00C04A93" w:rsidRPr="005B3A42" w:rsidRDefault="00C04A93" w:rsidP="00C04A93">
      <w:pPr>
        <w:rPr>
          <w:b/>
        </w:rPr>
      </w:pPr>
      <w:r w:rsidRPr="005B3A42">
        <w:rPr>
          <w:b/>
        </w:rPr>
        <w:t>Личностные результаты:</w:t>
      </w:r>
    </w:p>
    <w:p w:rsidR="00C04A93" w:rsidRPr="005B3A42" w:rsidRDefault="00C04A93" w:rsidP="00C04A93">
      <w:r w:rsidRPr="005B3A42">
        <w:t>- готовность и способность обучающихся к саморазвитию и самостоятельному принятию творческих решений;</w:t>
      </w:r>
    </w:p>
    <w:p w:rsidR="00C04A93" w:rsidRPr="005B3A42" w:rsidRDefault="00C04A93" w:rsidP="00C04A93">
      <w:r w:rsidRPr="005B3A42">
        <w:t>- умение самостоятельно изучать мир вокруг себя</w:t>
      </w:r>
    </w:p>
    <w:p w:rsidR="00C04A93" w:rsidRPr="005B3A42" w:rsidRDefault="00C04A93" w:rsidP="00C04A93">
      <w:r w:rsidRPr="005B3A42">
        <w:t>- умение оценивать результаты своего творчества;</w:t>
      </w:r>
    </w:p>
    <w:p w:rsidR="00C04A93" w:rsidRPr="005B3A42" w:rsidRDefault="00C04A93" w:rsidP="00C04A93">
      <w:r w:rsidRPr="005B3A42">
        <w:t>- готовность к творческим соревнованиям, демонстрации результатов своего труда;</w:t>
      </w:r>
    </w:p>
    <w:p w:rsidR="00C04A93" w:rsidRPr="005B3A42" w:rsidRDefault="00C04A93" w:rsidP="00C04A93">
      <w:r w:rsidRPr="005B3A42">
        <w:rPr>
          <w:b/>
        </w:rPr>
        <w:t xml:space="preserve">Способы проверки: </w:t>
      </w:r>
      <w:r w:rsidRPr="005B3A42">
        <w:t>набл</w:t>
      </w:r>
      <w:r w:rsidR="005B3A42">
        <w:t>юдение, участие в мероприятиях.</w:t>
      </w:r>
    </w:p>
    <w:p w:rsidR="00C04A93" w:rsidRPr="005B3A42" w:rsidRDefault="00C04A93" w:rsidP="00C04A93">
      <w:pPr>
        <w:rPr>
          <w:b/>
        </w:rPr>
      </w:pPr>
      <w:r w:rsidRPr="005B3A42">
        <w:rPr>
          <w:b/>
        </w:rPr>
        <w:t>Метапредметные результаты:</w:t>
      </w:r>
    </w:p>
    <w:p w:rsidR="00C04A93" w:rsidRPr="005B3A42" w:rsidRDefault="00C04A93" w:rsidP="00C04A93">
      <w:pPr>
        <w:rPr>
          <w:color w:val="000000"/>
          <w:shd w:val="clear" w:color="auto" w:fill="FFFFFF"/>
        </w:rPr>
      </w:pPr>
      <w:r w:rsidRPr="005B3A42">
        <w:rPr>
          <w:color w:val="000000"/>
          <w:shd w:val="clear" w:color="auto" w:fill="FFFFFF"/>
        </w:rPr>
        <w:t>- развитые основы теоретического мышления (определение понятий, систематизация, классификация, обобщение учебного материала)</w:t>
      </w:r>
    </w:p>
    <w:p w:rsidR="00C04A93" w:rsidRPr="005B3A42" w:rsidRDefault="00C04A93" w:rsidP="00C04A93">
      <w:pPr>
        <w:rPr>
          <w:color w:val="000000"/>
          <w:shd w:val="clear" w:color="auto" w:fill="FFFFFF"/>
        </w:rPr>
      </w:pPr>
      <w:r w:rsidRPr="005B3A42">
        <w:rPr>
          <w:color w:val="000000"/>
          <w:shd w:val="clear" w:color="auto" w:fill="FFFFFF"/>
        </w:rPr>
        <w:t>- заметное творческое  мышление  (определение проблем в стандартных ситуациях, нахождение альтернативного решения, совмещение традиционных и новых способов деятельности)</w:t>
      </w:r>
    </w:p>
    <w:p w:rsidR="00C04A93" w:rsidRPr="005B3A42" w:rsidRDefault="00C04A93" w:rsidP="00C04A93">
      <w:pPr>
        <w:rPr>
          <w:b/>
        </w:rPr>
      </w:pPr>
      <w:r w:rsidRPr="005B3A42">
        <w:rPr>
          <w:color w:val="000000"/>
          <w:shd w:val="clear" w:color="auto" w:fill="FFFFFF"/>
        </w:rPr>
        <w:t>- обладание навыками переработки информации (анализ, синтез, интерпретация, оценка, аргументирование)</w:t>
      </w:r>
    </w:p>
    <w:p w:rsidR="00C04A93" w:rsidRPr="005B3A42" w:rsidRDefault="00C04A93" w:rsidP="00C04A93">
      <w:r w:rsidRPr="005B3A42">
        <w:rPr>
          <w:b/>
        </w:rPr>
        <w:t xml:space="preserve">Способы проверки: </w:t>
      </w:r>
      <w:r w:rsidRPr="005B3A42">
        <w:t>мониторинг, соревновательная деятельность</w:t>
      </w:r>
    </w:p>
    <w:p w:rsidR="00C04A93" w:rsidRDefault="00C04A93" w:rsidP="00C04A93">
      <w:pPr>
        <w:rPr>
          <w:b/>
        </w:rPr>
      </w:pPr>
    </w:p>
    <w:p w:rsidR="00096BDB" w:rsidRPr="00D34353" w:rsidRDefault="00096BDB" w:rsidP="00096BD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4C9A">
        <w:rPr>
          <w:rFonts w:ascii="Times New Roman" w:hAnsi="Times New Roman"/>
          <w:b/>
          <w:sz w:val="24"/>
          <w:szCs w:val="24"/>
        </w:rPr>
        <w:t>Модуль «Обьемно - п</w:t>
      </w:r>
      <w:r>
        <w:rPr>
          <w:rFonts w:ascii="Times New Roman" w:hAnsi="Times New Roman"/>
          <w:b/>
          <w:sz w:val="24"/>
          <w:szCs w:val="24"/>
        </w:rPr>
        <w:t>ространственная композиция</w:t>
      </w:r>
      <w:r w:rsidR="000075AC">
        <w:rPr>
          <w:rFonts w:ascii="Times New Roman" w:hAnsi="Times New Roman"/>
          <w:b/>
          <w:sz w:val="24"/>
          <w:szCs w:val="24"/>
        </w:rPr>
        <w:t>» - 3</w:t>
      </w:r>
      <w:r w:rsidRPr="00C44C9A">
        <w:rPr>
          <w:rFonts w:ascii="Times New Roman" w:hAnsi="Times New Roman"/>
          <w:b/>
          <w:sz w:val="24"/>
          <w:szCs w:val="24"/>
        </w:rPr>
        <w:t>4 часа</w:t>
      </w:r>
    </w:p>
    <w:p w:rsidR="00096BDB" w:rsidRDefault="00096BDB" w:rsidP="00096BDB">
      <w:pPr>
        <w:pStyle w:val="a4"/>
        <w:rPr>
          <w:rFonts w:ascii="Times New Roman" w:hAnsi="Times New Roman"/>
          <w:b/>
        </w:rPr>
      </w:pPr>
    </w:p>
    <w:p w:rsidR="00096BDB" w:rsidRPr="002E708F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изучение  свойств и законов композиции на плоскости, в обьеме и пространстве.</w:t>
      </w:r>
    </w:p>
    <w:p w:rsidR="00096BDB" w:rsidRDefault="00096BDB" w:rsidP="00096B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6BDB" w:rsidRPr="00AF3B78" w:rsidRDefault="00096BDB" w:rsidP="00096BD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63B74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DB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 с целью освоения правил построения композиции;</w:t>
      </w:r>
    </w:p>
    <w:p w:rsidR="00096BDB" w:rsidRPr="002E708F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C43">
        <w:rPr>
          <w:rFonts w:ascii="Times New Roman" w:hAnsi="Times New Roman" w:cs="Times New Roman"/>
          <w:sz w:val="24"/>
          <w:szCs w:val="24"/>
        </w:rPr>
        <w:t>- получение опыта по создани</w:t>
      </w:r>
      <w:r>
        <w:rPr>
          <w:rFonts w:ascii="Times New Roman" w:hAnsi="Times New Roman" w:cs="Times New Roman"/>
          <w:sz w:val="24"/>
          <w:szCs w:val="24"/>
        </w:rPr>
        <w:t>ю  композиций разного вида</w:t>
      </w:r>
      <w:r w:rsidRPr="004D5C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6BDB" w:rsidRPr="00621A80" w:rsidRDefault="00096BDB" w:rsidP="00096BD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B7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96BDB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7E7E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выработка творческого отношения к труду;</w:t>
      </w:r>
    </w:p>
    <w:p w:rsidR="00096BDB" w:rsidRPr="003D7A80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аккуратности</w:t>
      </w:r>
      <w:r w:rsidRPr="002164F4">
        <w:rPr>
          <w:rFonts w:ascii="Times New Roman" w:hAnsi="Times New Roman" w:cs="Times New Roman"/>
          <w:sz w:val="24"/>
          <w:szCs w:val="24"/>
        </w:rPr>
        <w:t>, при</w:t>
      </w:r>
      <w:r>
        <w:rPr>
          <w:rFonts w:ascii="Times New Roman" w:hAnsi="Times New Roman" w:cs="Times New Roman"/>
          <w:sz w:val="24"/>
          <w:szCs w:val="24"/>
        </w:rPr>
        <w:t>лежания в работе, трудолюбия</w:t>
      </w:r>
      <w:r w:rsidRPr="002164F4">
        <w:rPr>
          <w:rFonts w:ascii="Times New Roman" w:hAnsi="Times New Roman" w:cs="Times New Roman"/>
          <w:sz w:val="24"/>
          <w:szCs w:val="24"/>
        </w:rPr>
        <w:t>;</w:t>
      </w:r>
    </w:p>
    <w:p w:rsidR="00096BDB" w:rsidRDefault="00096BDB" w:rsidP="00096BD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12D3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096BDB" w:rsidRPr="003D7A80" w:rsidRDefault="00096BDB" w:rsidP="00096BDB">
      <w:pPr>
        <w:pStyle w:val="a4"/>
        <w:rPr>
          <w:rFonts w:ascii="Times New Roman" w:hAnsi="Times New Roman" w:cs="Times New Roman"/>
        </w:rPr>
      </w:pPr>
      <w:r w:rsidRPr="003D7A80">
        <w:rPr>
          <w:rFonts w:ascii="Times New Roman" w:hAnsi="Times New Roman" w:cs="Times New Roman"/>
        </w:rPr>
        <w:t xml:space="preserve">- развитие навыков сочетания </w:t>
      </w:r>
      <w:r>
        <w:rPr>
          <w:rFonts w:ascii="Times New Roman" w:hAnsi="Times New Roman" w:cs="Times New Roman"/>
        </w:rPr>
        <w:t>разных форм в единую композицию;</w:t>
      </w:r>
    </w:p>
    <w:p w:rsidR="00096BDB" w:rsidRPr="003D7A80" w:rsidRDefault="00096BDB" w:rsidP="00096BDB">
      <w:pPr>
        <w:pStyle w:val="a4"/>
        <w:rPr>
          <w:rFonts w:ascii="Times New Roman" w:hAnsi="Times New Roman" w:cs="Times New Roman"/>
        </w:rPr>
      </w:pPr>
      <w:r w:rsidRPr="003D7A80">
        <w:rPr>
          <w:rFonts w:ascii="Times New Roman" w:hAnsi="Times New Roman" w:cs="Times New Roman"/>
        </w:rPr>
        <w:t>- развитие нестандартности  мышления и творческого подхода  к решению  задач</w:t>
      </w:r>
      <w:r>
        <w:rPr>
          <w:rFonts w:ascii="Times New Roman" w:hAnsi="Times New Roman" w:cs="Times New Roman"/>
        </w:rPr>
        <w:t>.</w:t>
      </w:r>
    </w:p>
    <w:p w:rsidR="00096BDB" w:rsidRPr="003A5FEB" w:rsidRDefault="00096BDB" w:rsidP="00096BDB">
      <w:pPr>
        <w:pStyle w:val="a4"/>
        <w:rPr>
          <w:rFonts w:ascii="Times New Roman" w:hAnsi="Times New Roman"/>
          <w:b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651"/>
        <w:gridCol w:w="5577"/>
        <w:gridCol w:w="1260"/>
        <w:gridCol w:w="1080"/>
        <w:gridCol w:w="1080"/>
      </w:tblGrid>
      <w:tr w:rsidR="00096BDB" w:rsidRPr="00292B2A" w:rsidTr="00096BDB">
        <w:trPr>
          <w:trHeight w:val="332"/>
        </w:trPr>
        <w:tc>
          <w:tcPr>
            <w:tcW w:w="651" w:type="dxa"/>
          </w:tcPr>
          <w:p w:rsidR="00096BDB" w:rsidRPr="00292B2A" w:rsidRDefault="00096BDB" w:rsidP="00096B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77" w:type="dxa"/>
          </w:tcPr>
          <w:p w:rsidR="00096BDB" w:rsidRPr="00292B2A" w:rsidRDefault="00096BDB" w:rsidP="00096B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 xml:space="preserve">            Темы занятий</w:t>
            </w:r>
          </w:p>
        </w:tc>
        <w:tc>
          <w:tcPr>
            <w:tcW w:w="1260" w:type="dxa"/>
          </w:tcPr>
          <w:p w:rsidR="00096BDB" w:rsidRPr="00292B2A" w:rsidRDefault="00096BDB" w:rsidP="00096B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080" w:type="dxa"/>
          </w:tcPr>
          <w:p w:rsidR="00096BDB" w:rsidRPr="00292B2A" w:rsidRDefault="00096BDB" w:rsidP="00096B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1080" w:type="dxa"/>
          </w:tcPr>
          <w:p w:rsidR="00096BDB" w:rsidRPr="00292B2A" w:rsidRDefault="00096BDB" w:rsidP="00096BD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92B2A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96BDB" w:rsidRPr="00B4498B" w:rsidTr="00096BDB">
        <w:trPr>
          <w:trHeight w:val="174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построения композиции</w:t>
            </w:r>
          </w:p>
        </w:tc>
        <w:tc>
          <w:tcPr>
            <w:tcW w:w="1260" w:type="dxa"/>
          </w:tcPr>
          <w:p w:rsidR="00096BDB" w:rsidRPr="00B4498B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BDB" w:rsidRPr="00B4498B" w:rsidTr="00096BDB">
        <w:trPr>
          <w:trHeight w:val="239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Плоскостная форма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BDB" w:rsidRPr="00B4498B" w:rsidTr="00096BDB">
        <w:trPr>
          <w:trHeight w:val="140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Объёмная форма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BDB" w:rsidRPr="00B4498B" w:rsidTr="00096BDB">
        <w:trPr>
          <w:trHeight w:val="206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Средства гармонизации художественной формы</w:t>
            </w:r>
          </w:p>
        </w:tc>
        <w:tc>
          <w:tcPr>
            <w:tcW w:w="1260" w:type="dxa"/>
          </w:tcPr>
          <w:p w:rsidR="00096BDB" w:rsidRPr="00B4498B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BDB" w:rsidRPr="00B4498B" w:rsidTr="00096BDB">
        <w:trPr>
          <w:trHeight w:val="286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Статика – динамика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96BDB" w:rsidRPr="00B4498B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BDB" w:rsidRPr="00B4498B" w:rsidTr="00096BDB">
        <w:trPr>
          <w:trHeight w:val="171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Симметрия – асимметрия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BDB" w:rsidRPr="00B4498B" w:rsidTr="00096BDB">
        <w:trPr>
          <w:trHeight w:val="171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Метр – Ритм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BDB" w:rsidRPr="00B4498B" w:rsidTr="00096BDB">
        <w:trPr>
          <w:trHeight w:val="238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 w:rsidRPr="00C23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Отношения – пропорции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BDB" w:rsidRPr="00B4498B" w:rsidTr="00096BDB">
        <w:trPr>
          <w:trHeight w:val="137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7" w:type="dxa"/>
          </w:tcPr>
          <w:p w:rsidR="00096BDB" w:rsidRPr="00C44B6E" w:rsidRDefault="00096BDB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4B6E">
              <w:rPr>
                <w:rFonts w:ascii="Times New Roman" w:hAnsi="Times New Roman" w:cs="Times New Roman"/>
                <w:sz w:val="24"/>
                <w:szCs w:val="24"/>
              </w:rPr>
              <w:t>Размер – масштаб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BDB" w:rsidRPr="00B4498B" w:rsidTr="00096BDB">
        <w:trPr>
          <w:trHeight w:val="137"/>
        </w:trPr>
        <w:tc>
          <w:tcPr>
            <w:tcW w:w="651" w:type="dxa"/>
          </w:tcPr>
          <w:p w:rsidR="00096BDB" w:rsidRPr="00C23432" w:rsidRDefault="00096BDB" w:rsidP="00096BD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</w:tcPr>
          <w:p w:rsidR="00096BDB" w:rsidRPr="00B4498B" w:rsidRDefault="00096BDB" w:rsidP="00096B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6BDB" w:rsidRPr="00B449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96BDB" w:rsidRPr="00B4498B" w:rsidRDefault="000075AC" w:rsidP="00096B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096BDB" w:rsidRDefault="00096BDB" w:rsidP="00096BDB">
      <w:pPr>
        <w:pStyle w:val="a4"/>
        <w:rPr>
          <w:rFonts w:ascii="Times New Roman" w:hAnsi="Times New Roman"/>
        </w:rPr>
      </w:pPr>
    </w:p>
    <w:p w:rsidR="00096BDB" w:rsidRPr="007547BB" w:rsidRDefault="00096BDB" w:rsidP="00096BD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</w:p>
    <w:p w:rsidR="00096BDB" w:rsidRDefault="00096BDB" w:rsidP="00096BDB">
      <w:pPr>
        <w:pStyle w:val="a4"/>
        <w:rPr>
          <w:rFonts w:ascii="Times New Roman" w:hAnsi="Times New Roman"/>
          <w:b/>
        </w:rPr>
      </w:pPr>
    </w:p>
    <w:p w:rsidR="00096BDB" w:rsidRPr="00EA3876" w:rsidRDefault="00096BDB" w:rsidP="00096B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</w:t>
      </w:r>
      <w:r w:rsidRPr="00DB7E67">
        <w:rPr>
          <w:rFonts w:ascii="Times New Roman" w:hAnsi="Times New Roman" w:cs="Times New Roman"/>
          <w:b/>
          <w:sz w:val="24"/>
          <w:szCs w:val="24"/>
        </w:rPr>
        <w:t>Художественные средства построения компози</w:t>
      </w:r>
      <w:r w:rsidR="000075AC">
        <w:rPr>
          <w:rFonts w:ascii="Times New Roman" w:hAnsi="Times New Roman" w:cs="Times New Roman"/>
          <w:b/>
          <w:sz w:val="24"/>
          <w:szCs w:val="24"/>
        </w:rPr>
        <w:t>ции – 2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A92974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92974">
        <w:rPr>
          <w:rFonts w:ascii="Times New Roman" w:hAnsi="Times New Roman" w:cs="Times New Roman"/>
          <w:sz w:val="24"/>
          <w:szCs w:val="24"/>
        </w:rPr>
        <w:t>очка. Графический акцент. Линия. Протяжённость и развитие на плоскости в одном координатном направлении. Основные виды линейных графических форм. Пятно</w:t>
      </w:r>
    </w:p>
    <w:p w:rsidR="00096BDB" w:rsidRPr="00A92974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выполнение  образцов</w:t>
      </w:r>
      <w:r w:rsidRPr="00A92974">
        <w:rPr>
          <w:rFonts w:ascii="Times New Roman" w:hAnsi="Times New Roman" w:cs="Times New Roman"/>
          <w:sz w:val="24"/>
          <w:szCs w:val="24"/>
        </w:rPr>
        <w:t xml:space="preserve"> графического заполнения плоскости с выявлением выразительного характера различных форм точечно-линейной графики.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2.</w:t>
      </w:r>
      <w:r w:rsidRPr="00A57A3E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Плоскостная форма – 3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A92974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 w:rsidRPr="00A92974">
        <w:rPr>
          <w:rFonts w:ascii="Times New Roman" w:hAnsi="Times New Roman" w:cs="Times New Roman"/>
          <w:sz w:val="24"/>
          <w:szCs w:val="24"/>
        </w:rPr>
        <w:t>развитие по трём направлениям – горизонтали, вертикали и глубине. Характеристика линейно- пластической формы: направление, открытость, расположение по координатным осям, конфигурация.</w:t>
      </w:r>
    </w:p>
    <w:p w:rsidR="00096BDB" w:rsidRPr="00A92974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выполнение  композиции  с использованием </w:t>
      </w:r>
      <w:r w:rsidRPr="00A92974">
        <w:rPr>
          <w:rFonts w:ascii="Times New Roman" w:hAnsi="Times New Roman" w:cs="Times New Roman"/>
          <w:sz w:val="24"/>
          <w:szCs w:val="24"/>
        </w:rPr>
        <w:t xml:space="preserve"> линейной и тоновой графики.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3.</w:t>
      </w:r>
      <w:r w:rsidRPr="00A57A3E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Объёмная форма – 5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A92974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 w:rsidRPr="00A92974">
        <w:rPr>
          <w:rFonts w:ascii="Times New Roman" w:hAnsi="Times New Roman" w:cs="Times New Roman"/>
          <w:sz w:val="24"/>
          <w:szCs w:val="24"/>
        </w:rPr>
        <w:t>геометрический вид, конфигурация форм, ритмическое построение, графическо-пластическая моделировка. Объёмно-пространственная композиция: развитие пространственных элементов в трёх направлениях при соблюдении компактности.</w:t>
      </w:r>
    </w:p>
    <w:p w:rsidR="00096BDB" w:rsidRPr="00D47E10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 w:rsidRPr="00D47E10">
        <w:rPr>
          <w:rFonts w:ascii="Times New Roman" w:hAnsi="Times New Roman" w:cs="Times New Roman"/>
          <w:sz w:val="24"/>
          <w:szCs w:val="24"/>
        </w:rPr>
        <w:t>построение и выполнение  выразительной по пластике объемной композиции с использованием закрытых форм. То же с открытыми формами.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4.</w:t>
      </w:r>
      <w:r w:rsidRPr="00A57A3E">
        <w:rPr>
          <w:rFonts w:ascii="Times New Roman" w:hAnsi="Times New Roman" w:cs="Times New Roman"/>
          <w:sz w:val="24"/>
          <w:szCs w:val="24"/>
        </w:rPr>
        <w:t xml:space="preserve"> </w:t>
      </w:r>
      <w:r w:rsidRPr="00DB7E67">
        <w:rPr>
          <w:rFonts w:ascii="Times New Roman" w:hAnsi="Times New Roman" w:cs="Times New Roman"/>
          <w:b/>
          <w:sz w:val="24"/>
          <w:szCs w:val="24"/>
        </w:rPr>
        <w:t>Средства гармонизации художественной формы –</w:t>
      </w:r>
      <w:r w:rsidR="000075AC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B7E67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096BDB" w:rsidRPr="001E10C6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 w:rsidRPr="001E10C6">
        <w:rPr>
          <w:rFonts w:ascii="Times New Roman" w:hAnsi="Times New Roman" w:cs="Times New Roman"/>
          <w:sz w:val="24"/>
          <w:szCs w:val="24"/>
        </w:rPr>
        <w:t>ньюанс-контраст. Степень сходства и различия элементов композиции. Характеристика ньюанса. Слабое различие элементов композиции. Характеристика контраста. Резкое различие элементов композиции.</w:t>
      </w:r>
    </w:p>
    <w:p w:rsidR="00096BDB" w:rsidRPr="001E10C6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 w:rsidRPr="001E10C6">
        <w:rPr>
          <w:rFonts w:ascii="Times New Roman" w:hAnsi="Times New Roman" w:cs="Times New Roman"/>
          <w:sz w:val="24"/>
          <w:szCs w:val="24"/>
        </w:rPr>
        <w:t>построение  целостной композиции, основанной на контрастном сочетании графических форм с использованием простых геометрических фигур. То же при нюансном сочетании графических форм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5.</w:t>
      </w:r>
      <w:r w:rsidRPr="00511A5D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Статика – динамика – 4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1E10C6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>
        <w:t xml:space="preserve"> </w:t>
      </w:r>
      <w:r w:rsidRPr="001E10C6">
        <w:rPr>
          <w:rFonts w:ascii="Times New Roman" w:hAnsi="Times New Roman" w:cs="Times New Roman"/>
          <w:sz w:val="24"/>
          <w:szCs w:val="24"/>
        </w:rPr>
        <w:t>зрительно и физически статичные формы. Стабильные: квадрат, прямоугольник, параллелепипед, положенный на широкое основание, куб, пирамида с квадратным основанием. Монументальный характер композиции из статичных форм. Физически статичные, но зрительно динамичные формы. Впечатление неуравновешенности.</w:t>
      </w:r>
    </w:p>
    <w:p w:rsidR="00096BDB" w:rsidRPr="000E7F67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 w:rsidRPr="000E7F67">
        <w:rPr>
          <w:rFonts w:ascii="Times New Roman" w:hAnsi="Times New Roman" w:cs="Times New Roman"/>
          <w:sz w:val="24"/>
          <w:szCs w:val="24"/>
        </w:rPr>
        <w:t>построение  и выполнение композиций на нюансное и контрастное сочетание простых геометрических форм на выражение статики или динамики.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6.</w:t>
      </w:r>
      <w:r w:rsidRPr="00511A5D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Симметрия – асимметрия – 4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7439E8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 w:rsidRPr="007439E8">
        <w:rPr>
          <w:rFonts w:ascii="Times New Roman" w:hAnsi="Times New Roman" w:cs="Times New Roman"/>
          <w:sz w:val="24"/>
          <w:szCs w:val="24"/>
        </w:rPr>
        <w:t>расположение элементов композиции вокруг главной оси. Зеркальная, осевая и винтовая симметрии, асимметрия</w:t>
      </w:r>
    </w:p>
    <w:p w:rsidR="00096BDB" w:rsidRPr="007439E8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 w:rsidRPr="007439E8">
        <w:rPr>
          <w:rFonts w:ascii="Times New Roman" w:hAnsi="Times New Roman" w:cs="Times New Roman"/>
          <w:sz w:val="24"/>
          <w:szCs w:val="24"/>
        </w:rPr>
        <w:t>построение  и выполнение  графически разных композиций на нюансное и контрастное сочетание простых геометрических форм  и раскрытие в композиции симметрии и асимметрии.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7.</w:t>
      </w:r>
      <w:r w:rsidRPr="00511A5D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Метр – Ритм – 5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7439E8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9E8">
        <w:rPr>
          <w:rFonts w:ascii="Times New Roman" w:hAnsi="Times New Roman" w:cs="Times New Roman"/>
          <w:sz w:val="24"/>
          <w:szCs w:val="24"/>
        </w:rPr>
        <w:t>етр – простейший порядок, основанный на повторении равных элементов. Такт, ритм, чередование, ясность, монотонность. Ритм – усложнённый порядок чередования элементов композиции. Неравномерность изменения свойств элементов композиции. Изменение величины элементов. Изменение интервалов между элементами. Сложный и простой ритмы. Ритмическая партитура композиции</w:t>
      </w:r>
    </w:p>
    <w:p w:rsidR="00096BDB" w:rsidRPr="000E4313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построение и выполнение  графически разных композиций</w:t>
      </w:r>
      <w:r w:rsidRPr="000E4313">
        <w:rPr>
          <w:rFonts w:ascii="Times New Roman" w:hAnsi="Times New Roman" w:cs="Times New Roman"/>
          <w:sz w:val="24"/>
          <w:szCs w:val="24"/>
        </w:rPr>
        <w:t xml:space="preserve"> с организацией метрического и ритмического порядка.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8.</w:t>
      </w:r>
      <w:r w:rsidRPr="00511A5D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Отношения – пропорции – 4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Pr="000E4313" w:rsidRDefault="00096BDB" w:rsidP="00096BD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4313">
        <w:rPr>
          <w:rFonts w:ascii="Times New Roman" w:hAnsi="Times New Roman" w:cs="Times New Roman"/>
          <w:sz w:val="24"/>
          <w:szCs w:val="24"/>
        </w:rPr>
        <w:t>вязь между двумя величинами формы – выражение отношения. Сближенные и отдалённые отношения. Золотое сечение. Пропорции.</w:t>
      </w:r>
    </w:p>
    <w:p w:rsidR="00096BDB" w:rsidRPr="000E4313" w:rsidRDefault="00096BDB" w:rsidP="00096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построение и выполнение  графически разных композиций</w:t>
      </w:r>
      <w:r w:rsidRPr="000E4313">
        <w:rPr>
          <w:rFonts w:ascii="Times New Roman" w:hAnsi="Times New Roman" w:cs="Times New Roman"/>
          <w:sz w:val="24"/>
          <w:szCs w:val="24"/>
        </w:rPr>
        <w:t xml:space="preserve"> с использованием разных отношений и пропорций («золотого сечения», модульной сетки, подобных фигур).</w:t>
      </w:r>
    </w:p>
    <w:p w:rsidR="00096BDB" w:rsidRDefault="00096BDB" w:rsidP="00096BDB">
      <w:pPr>
        <w:pStyle w:val="a4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</w:rPr>
        <w:t>Раздел 9.</w:t>
      </w:r>
      <w:r w:rsidRPr="00DB7E67">
        <w:rPr>
          <w:rFonts w:ascii="Times New Roman" w:hAnsi="Times New Roman" w:cs="Times New Roman"/>
          <w:sz w:val="24"/>
          <w:szCs w:val="24"/>
        </w:rPr>
        <w:t xml:space="preserve"> </w:t>
      </w:r>
      <w:r w:rsidR="000075AC">
        <w:rPr>
          <w:rFonts w:ascii="Times New Roman" w:hAnsi="Times New Roman" w:cs="Times New Roman"/>
          <w:b/>
          <w:sz w:val="24"/>
          <w:szCs w:val="24"/>
        </w:rPr>
        <w:t>Размер – масштаб – 3</w:t>
      </w:r>
      <w:r w:rsidRPr="00DB7E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96BDB" w:rsidRDefault="00096BDB" w:rsidP="00096BDB">
      <w:pPr>
        <w:pStyle w:val="a4"/>
        <w:rPr>
          <w:rFonts w:ascii="Times New Roman" w:hAnsi="Times New Roman"/>
          <w:i/>
        </w:rPr>
      </w:pPr>
      <w:r w:rsidRPr="00EA3876">
        <w:rPr>
          <w:rFonts w:ascii="Times New Roman" w:hAnsi="Times New Roman"/>
          <w:i/>
        </w:rPr>
        <w:t>Теория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1E1D">
        <w:rPr>
          <w:rFonts w:ascii="Times New Roman" w:hAnsi="Times New Roman" w:cs="Times New Roman"/>
          <w:sz w:val="24"/>
          <w:szCs w:val="24"/>
        </w:rPr>
        <w:t>азмер как абсолютная величина формы. Масштаб как относительная величина формы.</w:t>
      </w:r>
      <w:r>
        <w:t xml:space="preserve"> </w:t>
      </w:r>
    </w:p>
    <w:p w:rsidR="00096BDB" w:rsidRPr="00EA3876" w:rsidRDefault="00096BDB" w:rsidP="00096BDB">
      <w:pPr>
        <w:pStyle w:val="a4"/>
        <w:rPr>
          <w:rFonts w:ascii="Times New Roman" w:hAnsi="Times New Roman"/>
        </w:rPr>
      </w:pPr>
      <w:r w:rsidRPr="00EA3876">
        <w:rPr>
          <w:rFonts w:ascii="Times New Roman" w:hAnsi="Times New Roman"/>
          <w:i/>
        </w:rPr>
        <w:t>Практика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31D8">
        <w:rPr>
          <w:rFonts w:ascii="Times New Roman" w:hAnsi="Times New Roman" w:cs="Times New Roman"/>
          <w:sz w:val="24"/>
          <w:szCs w:val="24"/>
        </w:rPr>
        <w:t>остроить и выполнить графически разные композиции на крупный и мелкий масштаб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DB" w:rsidRPr="00C23432" w:rsidRDefault="00096BDB" w:rsidP="00096BDB">
      <w:pPr>
        <w:pStyle w:val="a4"/>
        <w:rPr>
          <w:rFonts w:ascii="Times New Roman" w:hAnsi="Times New Roman" w:cs="Times New Roman"/>
        </w:rPr>
      </w:pPr>
    </w:p>
    <w:p w:rsidR="00096BDB" w:rsidRPr="0010016D" w:rsidRDefault="00096BDB" w:rsidP="00096BDB">
      <w:pPr>
        <w:jc w:val="center"/>
        <w:rPr>
          <w:b/>
        </w:rPr>
      </w:pPr>
      <w:r w:rsidRPr="0010016D">
        <w:rPr>
          <w:b/>
        </w:rPr>
        <w:t>ОЖИДАЕМЫЕ РЕЗУЛЬТАТЫ</w:t>
      </w:r>
    </w:p>
    <w:p w:rsidR="00096BDB" w:rsidRDefault="00096BDB" w:rsidP="00096BDB">
      <w:pPr>
        <w:rPr>
          <w:b/>
        </w:rPr>
      </w:pPr>
    </w:p>
    <w:p w:rsidR="00096BDB" w:rsidRPr="00E301A4" w:rsidRDefault="00096BDB" w:rsidP="00096BDB">
      <w:pPr>
        <w:rPr>
          <w:b/>
        </w:rPr>
      </w:pPr>
      <w:r>
        <w:rPr>
          <w:b/>
        </w:rPr>
        <w:t>Предметные результаты:</w:t>
      </w:r>
    </w:p>
    <w:p w:rsidR="00096BDB" w:rsidRPr="00E55BB3" w:rsidRDefault="00096BDB" w:rsidP="00096BDB">
      <w:r w:rsidRPr="00E55BB3">
        <w:t>Обучающиеся должны знать:</w:t>
      </w:r>
    </w:p>
    <w:p w:rsidR="00096BDB" w:rsidRDefault="00096BDB" w:rsidP="00096BDB">
      <w:r>
        <w:t>- основные принципы, свойства и правила построения композиции;</w:t>
      </w:r>
    </w:p>
    <w:p w:rsidR="00096BDB" w:rsidRDefault="00096BDB" w:rsidP="00096BDB">
      <w:r w:rsidRPr="00E55BB3">
        <w:t>Обучающиеся должны уметь:</w:t>
      </w:r>
    </w:p>
    <w:p w:rsidR="00096BDB" w:rsidRPr="003D7A80" w:rsidRDefault="00096BDB" w:rsidP="00096BDB">
      <w:r>
        <w:rPr>
          <w:b/>
        </w:rPr>
        <w:t xml:space="preserve">- </w:t>
      </w:r>
      <w:r>
        <w:t>построить геом. и предметные композиции на плоскости, обьеме, пространстве;</w:t>
      </w:r>
    </w:p>
    <w:p w:rsidR="00096BDB" w:rsidRPr="00C449F2" w:rsidRDefault="00096BDB" w:rsidP="00096BDB">
      <w:r w:rsidRPr="0010016D">
        <w:rPr>
          <w:b/>
        </w:rPr>
        <w:t>Способы проверки:</w:t>
      </w:r>
      <w:r>
        <w:rPr>
          <w:b/>
        </w:rPr>
        <w:t xml:space="preserve"> </w:t>
      </w:r>
      <w:r>
        <w:t>аттестация, сформированное  портфолио</w:t>
      </w:r>
    </w:p>
    <w:p w:rsidR="00096BDB" w:rsidRDefault="00096BDB" w:rsidP="00096BDB">
      <w:pPr>
        <w:rPr>
          <w:b/>
        </w:rPr>
      </w:pPr>
      <w:r>
        <w:rPr>
          <w:b/>
        </w:rPr>
        <w:t>Личностные результаты:</w:t>
      </w:r>
    </w:p>
    <w:p w:rsidR="00096BDB" w:rsidRPr="00FF25C9" w:rsidRDefault="00096BDB" w:rsidP="00096BDB">
      <w:pPr>
        <w:widowControl w:val="0"/>
        <w:jc w:val="both"/>
        <w:rPr>
          <w:color w:val="000000"/>
        </w:rPr>
      </w:pPr>
      <w:r>
        <w:rPr>
          <w:color w:val="000000"/>
        </w:rPr>
        <w:t>- умение применять изученные правила на практике;</w:t>
      </w:r>
    </w:p>
    <w:p w:rsidR="00096BDB" w:rsidRDefault="00096BDB" w:rsidP="00096BDB">
      <w:r>
        <w:t>- готовность к самостоятельному принятию творческих решений, к экспериментальной и поисковой деятельности;</w:t>
      </w:r>
    </w:p>
    <w:p w:rsidR="00096BDB" w:rsidRDefault="00096BDB" w:rsidP="00096BDB">
      <w:r>
        <w:t>- готовность к творческим соревнованиям, демонстрации результатов своего труда;</w:t>
      </w:r>
    </w:p>
    <w:p w:rsidR="00096BDB" w:rsidRPr="00C449F2" w:rsidRDefault="00096BDB" w:rsidP="00096BDB">
      <w:r w:rsidRPr="0010016D">
        <w:rPr>
          <w:b/>
        </w:rPr>
        <w:t>Способы проверки:</w:t>
      </w:r>
      <w:r>
        <w:rPr>
          <w:b/>
        </w:rPr>
        <w:t xml:space="preserve"> </w:t>
      </w:r>
      <w:r w:rsidRPr="0010016D">
        <w:t>наблюдение</w:t>
      </w:r>
      <w:r>
        <w:t>, участие в мероприятиях.</w:t>
      </w:r>
    </w:p>
    <w:p w:rsidR="00096BDB" w:rsidRDefault="00096BDB" w:rsidP="00096BDB">
      <w:pPr>
        <w:rPr>
          <w:b/>
        </w:rPr>
      </w:pPr>
      <w:r>
        <w:rPr>
          <w:b/>
        </w:rPr>
        <w:t>Метапредметные результаты:</w:t>
      </w:r>
    </w:p>
    <w:p w:rsidR="00096BDB" w:rsidRPr="00833D09" w:rsidRDefault="00096BDB" w:rsidP="00096BDB">
      <w:pPr>
        <w:rPr>
          <w:shd w:val="clear" w:color="auto" w:fill="FFFFFF"/>
        </w:rPr>
      </w:pPr>
      <w:r w:rsidRPr="00833D09">
        <w:rPr>
          <w:shd w:val="clear" w:color="auto" w:fill="FFFFFF"/>
        </w:rPr>
        <w:t>- умение соотносить свои действия с планируемыми результатами;</w:t>
      </w:r>
    </w:p>
    <w:p w:rsidR="00096BDB" w:rsidRPr="00833D09" w:rsidRDefault="00096BDB" w:rsidP="00096BDB">
      <w:pPr>
        <w:rPr>
          <w:shd w:val="clear" w:color="auto" w:fill="FFFFFF"/>
        </w:rPr>
      </w:pPr>
      <w:r>
        <w:rPr>
          <w:shd w:val="clear" w:color="auto" w:fill="FFFFFF"/>
        </w:rPr>
        <w:t>- осуществление  контроля  за своей деятельностью</w:t>
      </w:r>
      <w:r w:rsidRPr="00833D09">
        <w:rPr>
          <w:shd w:val="clear" w:color="auto" w:fill="FFFFFF"/>
        </w:rPr>
        <w:t>;</w:t>
      </w:r>
    </w:p>
    <w:p w:rsidR="00096BDB" w:rsidRPr="00FF25C9" w:rsidRDefault="00096BDB" w:rsidP="00096BDB">
      <w:pPr>
        <w:rPr>
          <w:b/>
        </w:rPr>
      </w:pPr>
      <w:r>
        <w:rPr>
          <w:shd w:val="clear" w:color="auto" w:fill="FFFFFF"/>
        </w:rPr>
        <w:t>- ф</w:t>
      </w:r>
      <w:r w:rsidRPr="00FF25C9">
        <w:rPr>
          <w:shd w:val="clear" w:color="auto" w:fill="FFFFFF"/>
        </w:rPr>
        <w:t>ормирование и развитие компетентности в области использования информационно-коммуникационных технологий</w:t>
      </w:r>
      <w:r>
        <w:rPr>
          <w:shd w:val="clear" w:color="auto" w:fill="FFFFFF"/>
        </w:rPr>
        <w:t>.</w:t>
      </w:r>
    </w:p>
    <w:p w:rsidR="00096BDB" w:rsidRDefault="00096BDB" w:rsidP="00096BDB">
      <w:r w:rsidRPr="0010016D">
        <w:rPr>
          <w:b/>
        </w:rPr>
        <w:t>Способы проверки:</w:t>
      </w:r>
      <w:r>
        <w:rPr>
          <w:b/>
        </w:rPr>
        <w:t xml:space="preserve"> </w:t>
      </w:r>
      <w:r w:rsidRPr="00E55BB3">
        <w:t>мониторинг,</w:t>
      </w:r>
      <w:r>
        <w:t xml:space="preserve"> соревновательная деятельность</w:t>
      </w:r>
    </w:p>
    <w:p w:rsidR="00261A9D" w:rsidRDefault="00261A9D" w:rsidP="00261A9D">
      <w:pPr>
        <w:rPr>
          <w:b/>
        </w:rPr>
      </w:pPr>
    </w:p>
    <w:p w:rsidR="00D34353" w:rsidRDefault="00D34353" w:rsidP="00D343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34353" w:rsidRPr="00371BC0" w:rsidRDefault="00D34353" w:rsidP="00D343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4" w:rsidRDefault="004A101A" w:rsidP="00171BF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44">
        <w:rPr>
          <w:rFonts w:ascii="Times New Roman" w:hAnsi="Times New Roman" w:cs="Times New Roman"/>
          <w:sz w:val="24"/>
          <w:szCs w:val="24"/>
        </w:rPr>
        <w:t xml:space="preserve">В программе используются </w:t>
      </w:r>
      <w:r w:rsidR="00E64A44" w:rsidRPr="00C070B3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="00E64A44">
        <w:rPr>
          <w:rFonts w:ascii="Times New Roman" w:hAnsi="Times New Roman" w:cs="Times New Roman"/>
          <w:sz w:val="24"/>
          <w:szCs w:val="24"/>
        </w:rPr>
        <w:t>: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Технология личностно-ориентированного обучения</w:t>
      </w:r>
      <w:r w:rsidRPr="00E64A44">
        <w:rPr>
          <w:rFonts w:ascii="Times New Roman" w:hAnsi="Times New Roman" w:cs="Times New Roman"/>
          <w:sz w:val="24"/>
          <w:szCs w:val="24"/>
        </w:rPr>
        <w:t xml:space="preserve"> -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 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Технология индивидуального обучения (адаптивная)</w:t>
      </w: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4A44">
        <w:rPr>
          <w:rFonts w:ascii="Times New Roman" w:hAnsi="Times New Roman" w:cs="Times New Roman"/>
          <w:sz w:val="24"/>
          <w:szCs w:val="24"/>
        </w:rPr>
        <w:t xml:space="preserve">индивидуальный подход и индивидуальная форма обучения являются приоритетными. 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Групповые технологии</w:t>
      </w: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организация</w:t>
      </w:r>
      <w:r w:rsidRPr="00E64A4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овместных действий, коммуникация</w:t>
      </w:r>
      <w:r w:rsidRPr="00E64A44">
        <w:rPr>
          <w:rFonts w:ascii="Times New Roman" w:hAnsi="Times New Roman" w:cs="Times New Roman"/>
          <w:sz w:val="24"/>
          <w:szCs w:val="24"/>
        </w:rPr>
        <w:t>, общение, взаимопонимани</w:t>
      </w:r>
      <w:r>
        <w:rPr>
          <w:rFonts w:ascii="Times New Roman" w:hAnsi="Times New Roman" w:cs="Times New Roman"/>
          <w:sz w:val="24"/>
          <w:szCs w:val="24"/>
        </w:rPr>
        <w:t>е, взаимопомощь, взаимокоррекция</w:t>
      </w:r>
      <w:r w:rsidRPr="00E64A44">
        <w:rPr>
          <w:rFonts w:ascii="Times New Roman" w:hAnsi="Times New Roman" w:cs="Times New Roman"/>
          <w:sz w:val="24"/>
          <w:szCs w:val="24"/>
        </w:rPr>
        <w:t>.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  <w:r w:rsidRPr="00E64A44">
        <w:rPr>
          <w:rFonts w:ascii="Times New Roman" w:hAnsi="Times New Roman" w:cs="Times New Roman"/>
          <w:i/>
          <w:sz w:val="24"/>
          <w:szCs w:val="24"/>
        </w:rPr>
        <w:t>Интерактивные технологии обучения</w:t>
      </w: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виде организации</w:t>
      </w:r>
      <w:r w:rsidRPr="00E64A44">
        <w:rPr>
          <w:rFonts w:ascii="Times New Roman" w:hAnsi="Times New Roman" w:cs="Times New Roman"/>
          <w:sz w:val="24"/>
          <w:szCs w:val="24"/>
        </w:rPr>
        <w:t xml:space="preserve"> проц</w:t>
      </w:r>
      <w:r>
        <w:rPr>
          <w:rFonts w:ascii="Times New Roman" w:hAnsi="Times New Roman" w:cs="Times New Roman"/>
          <w:sz w:val="24"/>
          <w:szCs w:val="24"/>
        </w:rPr>
        <w:t>есса обучения, предусматривающего</w:t>
      </w:r>
      <w:r w:rsidRPr="00E64A44">
        <w:rPr>
          <w:rFonts w:ascii="Times New Roman" w:hAnsi="Times New Roman" w:cs="Times New Roman"/>
          <w:sz w:val="24"/>
          <w:szCs w:val="24"/>
        </w:rPr>
        <w:t xml:space="preserve"> моделирование жизненных ситуаций, использование ролевых игр, совместное решение проблем.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 xml:space="preserve"> Технология коллективной творческой деятельности</w:t>
      </w: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  <w:r w:rsidR="00C070B3">
        <w:rPr>
          <w:rFonts w:ascii="Times New Roman" w:hAnsi="Times New Roman" w:cs="Times New Roman"/>
          <w:sz w:val="24"/>
          <w:szCs w:val="24"/>
        </w:rPr>
        <w:t xml:space="preserve"> - совместная деятельность</w:t>
      </w:r>
      <w:r w:rsidRPr="00E64A44">
        <w:rPr>
          <w:rFonts w:ascii="Times New Roman" w:hAnsi="Times New Roman" w:cs="Times New Roman"/>
          <w:sz w:val="24"/>
          <w:szCs w:val="24"/>
        </w:rPr>
        <w:t xml:space="preserve"> детей и взрослых, при которой все члены коллектива участвуют в планировании, подготовке, осу</w:t>
      </w:r>
      <w:r w:rsidR="00C070B3">
        <w:rPr>
          <w:rFonts w:ascii="Times New Roman" w:hAnsi="Times New Roman" w:cs="Times New Roman"/>
          <w:sz w:val="24"/>
          <w:szCs w:val="24"/>
        </w:rPr>
        <w:t>ществлении и анализе коллективного дела или труда</w:t>
      </w:r>
      <w:r w:rsidRPr="00E64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Технология исследовательского (проблемного) обучения</w:t>
      </w:r>
      <w:r w:rsidRPr="00E64A44">
        <w:rPr>
          <w:rFonts w:ascii="Times New Roman" w:hAnsi="Times New Roman" w:cs="Times New Roman"/>
          <w:sz w:val="24"/>
          <w:szCs w:val="24"/>
        </w:rPr>
        <w:t xml:space="preserve"> - организация занятий предполагает создание под руководством педагога проблемных ситуаций и активную деятельность обучающихся по их разрешению, в результате чего происходит овладение </w:t>
      </w:r>
      <w:r w:rsidR="00C070B3">
        <w:rPr>
          <w:rFonts w:ascii="Times New Roman" w:hAnsi="Times New Roman" w:cs="Times New Roman"/>
          <w:sz w:val="24"/>
          <w:szCs w:val="24"/>
        </w:rPr>
        <w:t>знаниями, умениями и навыками. О</w:t>
      </w:r>
      <w:r w:rsidRPr="00E64A44">
        <w:rPr>
          <w:rFonts w:ascii="Times New Roman" w:hAnsi="Times New Roman" w:cs="Times New Roman"/>
          <w:sz w:val="24"/>
          <w:szCs w:val="24"/>
        </w:rPr>
        <w:t xml:space="preserve">бразовательный процесс строится как поиск новых познавательных ориентиров. 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Игровые технологии</w:t>
      </w: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  <w:r w:rsidR="00C070B3">
        <w:rPr>
          <w:rFonts w:ascii="Times New Roman" w:hAnsi="Times New Roman" w:cs="Times New Roman"/>
          <w:sz w:val="24"/>
          <w:szCs w:val="24"/>
        </w:rPr>
        <w:t xml:space="preserve">активизируют  и интенсифицируют </w:t>
      </w:r>
      <w:r w:rsidRPr="00E64A44">
        <w:rPr>
          <w:rFonts w:ascii="Times New Roman" w:hAnsi="Times New Roman" w:cs="Times New Roman"/>
          <w:sz w:val="24"/>
          <w:szCs w:val="24"/>
        </w:rPr>
        <w:t xml:space="preserve"> деятельность учащихся. В их основу положена педагогическая игра как основной вид деятельности, направленный на усвоение общественного опыта. 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Технология проектного обучения</w:t>
      </w:r>
      <w:r w:rsidRPr="00E64A44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C070B3">
        <w:rPr>
          <w:rFonts w:ascii="Times New Roman" w:hAnsi="Times New Roman" w:cs="Times New Roman"/>
          <w:sz w:val="24"/>
          <w:szCs w:val="24"/>
        </w:rPr>
        <w:t xml:space="preserve">индивидуальную либо </w:t>
      </w:r>
      <w:r w:rsidRPr="00E64A44">
        <w:rPr>
          <w:rFonts w:ascii="Times New Roman" w:hAnsi="Times New Roman" w:cs="Times New Roman"/>
          <w:sz w:val="24"/>
          <w:szCs w:val="24"/>
        </w:rPr>
        <w:t xml:space="preserve"> групповую</w:t>
      </w:r>
      <w:r w:rsidR="00C070B3">
        <w:rPr>
          <w:rFonts w:ascii="Times New Roman" w:hAnsi="Times New Roman" w:cs="Times New Roman"/>
          <w:sz w:val="24"/>
          <w:szCs w:val="24"/>
        </w:rPr>
        <w:t xml:space="preserve"> работу  над проектом и его защиту</w:t>
      </w:r>
      <w:r w:rsidRPr="00E64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A44" w:rsidRDefault="00E64A44" w:rsidP="00E64A4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Здоровьесберегающие технологии</w:t>
      </w:r>
      <w:r w:rsidRPr="00E64A44">
        <w:rPr>
          <w:rFonts w:ascii="Times New Roman" w:hAnsi="Times New Roman" w:cs="Times New Roman"/>
          <w:sz w:val="24"/>
          <w:szCs w:val="24"/>
        </w:rPr>
        <w:t xml:space="preserve"> -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</w:t>
      </w:r>
      <w:r w:rsidR="00C070B3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Pr="00E6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44" w:rsidRDefault="00E64A44" w:rsidP="00C070B3">
      <w:pPr>
        <w:pStyle w:val="a4"/>
        <w:rPr>
          <w:rFonts w:ascii="Times New Roman" w:hAnsi="Times New Roman" w:cs="Times New Roman"/>
          <w:sz w:val="24"/>
          <w:szCs w:val="24"/>
        </w:rPr>
      </w:pPr>
      <w:r w:rsidRPr="00E64A44">
        <w:rPr>
          <w:rFonts w:ascii="Times New Roman" w:hAnsi="Times New Roman" w:cs="Times New Roman"/>
          <w:i/>
          <w:sz w:val="24"/>
          <w:szCs w:val="24"/>
        </w:rPr>
        <w:t>Информационно-коммуникативные технологии</w:t>
      </w:r>
      <w:r w:rsidR="00C070B3">
        <w:rPr>
          <w:rFonts w:ascii="Times New Roman" w:hAnsi="Times New Roman" w:cs="Times New Roman"/>
          <w:sz w:val="24"/>
          <w:szCs w:val="24"/>
        </w:rPr>
        <w:t xml:space="preserve">   в виде целенаправленной организованной  совокупности</w:t>
      </w:r>
      <w:r w:rsidRPr="00E64A44">
        <w:rPr>
          <w:rFonts w:ascii="Times New Roman" w:hAnsi="Times New Roman" w:cs="Times New Roman"/>
          <w:sz w:val="24"/>
          <w:szCs w:val="24"/>
        </w:rPr>
        <w:t xml:space="preserve"> информационных процессов с использованием средств вычислительной техники, обеспечивающих высокую скорость обработки данных, быстрый поиск информации, рассредоточение данных, доступ к источникам информации независимо от места их расположения.</w:t>
      </w:r>
    </w:p>
    <w:p w:rsidR="00D34353" w:rsidRDefault="00D34353" w:rsidP="00D34353">
      <w:pPr>
        <w:pStyle w:val="a4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учащихся, развития их интереса к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проектированию </w:t>
      </w:r>
      <w:r w:rsidRPr="00371BC0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8376B8">
        <w:rPr>
          <w:rFonts w:ascii="Times New Roman" w:hAnsi="Times New Roman" w:cs="Times New Roman"/>
          <w:b/>
          <w:sz w:val="24"/>
          <w:szCs w:val="24"/>
        </w:rPr>
        <w:t>типы, формы и методы</w:t>
      </w:r>
      <w:r w:rsidRPr="00371BC0">
        <w:rPr>
          <w:rFonts w:ascii="Times New Roman" w:hAnsi="Times New Roman" w:cs="Times New Roman"/>
          <w:sz w:val="24"/>
          <w:szCs w:val="24"/>
        </w:rPr>
        <w:t xml:space="preserve"> проведения занятий: </w:t>
      </w:r>
      <w:r w:rsidRPr="00371BC0">
        <w:rPr>
          <w:rFonts w:ascii="Times New Roman" w:hAnsi="Times New Roman" w:cs="Times New Roman"/>
          <w:sz w:val="24"/>
          <w:szCs w:val="24"/>
        </w:rPr>
        <w:br/>
        <w:t>- сообщение новых знаний (занятия-лекции, занятия с элементами выступлений учащихся)</w:t>
      </w:r>
      <w:r w:rsidRPr="00371BC0">
        <w:rPr>
          <w:rFonts w:ascii="Times New Roman" w:hAnsi="Times New Roman" w:cs="Times New Roman"/>
          <w:sz w:val="24"/>
          <w:szCs w:val="24"/>
        </w:rPr>
        <w:br/>
        <w:t xml:space="preserve">- проведение </w:t>
      </w:r>
      <w:r w:rsidRPr="00371BC0">
        <w:rPr>
          <w:rFonts w:ascii="Times New Roman" w:hAnsi="Times New Roman" w:cs="Times New Roman"/>
          <w:i/>
          <w:sz w:val="24"/>
          <w:szCs w:val="24"/>
        </w:rPr>
        <w:t>бесед</w:t>
      </w:r>
      <w:r w:rsidRPr="00371BC0">
        <w:rPr>
          <w:rFonts w:ascii="Times New Roman" w:hAnsi="Times New Roman" w:cs="Times New Roman"/>
          <w:sz w:val="24"/>
          <w:szCs w:val="24"/>
        </w:rPr>
        <w:t xml:space="preserve"> о профессии дизайнера,</w:t>
      </w:r>
      <w:r w:rsidRPr="00371B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4353" w:rsidRPr="00371BC0" w:rsidRDefault="00D34353" w:rsidP="00D343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C470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371BC0">
        <w:rPr>
          <w:rFonts w:ascii="Times New Roman" w:hAnsi="Times New Roman" w:cs="Times New Roman"/>
          <w:i/>
          <w:sz w:val="24"/>
          <w:szCs w:val="24"/>
        </w:rPr>
        <w:t>конкурсов</w:t>
      </w:r>
      <w:r w:rsidRPr="00371BC0">
        <w:rPr>
          <w:rFonts w:ascii="Times New Roman" w:hAnsi="Times New Roman" w:cs="Times New Roman"/>
          <w:sz w:val="24"/>
          <w:szCs w:val="24"/>
        </w:rPr>
        <w:t xml:space="preserve"> между учащимися на </w:t>
      </w:r>
      <w:r>
        <w:rPr>
          <w:rFonts w:ascii="Times New Roman" w:hAnsi="Times New Roman" w:cs="Times New Roman"/>
          <w:sz w:val="24"/>
          <w:szCs w:val="24"/>
        </w:rPr>
        <w:t xml:space="preserve">разных уровнях </w:t>
      </w:r>
      <w:r w:rsidRPr="00371BC0">
        <w:rPr>
          <w:rFonts w:ascii="Times New Roman" w:hAnsi="Times New Roman" w:cs="Times New Roman"/>
          <w:sz w:val="24"/>
          <w:szCs w:val="24"/>
        </w:rPr>
        <w:t>по мере поступления положений;</w:t>
      </w:r>
    </w:p>
    <w:p w:rsidR="00D34353" w:rsidRPr="00371BC0" w:rsidRDefault="00D34353" w:rsidP="00D34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 w:rsidRPr="00371BC0">
        <w:rPr>
          <w:rFonts w:ascii="Times New Roman" w:hAnsi="Times New Roman" w:cs="Times New Roman"/>
          <w:i/>
          <w:sz w:val="24"/>
          <w:szCs w:val="24"/>
        </w:rPr>
        <w:t>коллекций</w:t>
      </w:r>
      <w:r w:rsidRPr="00371BC0">
        <w:rPr>
          <w:rFonts w:ascii="Times New Roman" w:hAnsi="Times New Roman" w:cs="Times New Roman"/>
          <w:sz w:val="24"/>
          <w:szCs w:val="24"/>
        </w:rPr>
        <w:t xml:space="preserve"> по ре</w:t>
      </w:r>
      <w:r>
        <w:rPr>
          <w:rFonts w:ascii="Times New Roman" w:hAnsi="Times New Roman" w:cs="Times New Roman"/>
          <w:sz w:val="24"/>
          <w:szCs w:val="24"/>
        </w:rPr>
        <w:t>зультатам экспериментов и проб;</w:t>
      </w:r>
    </w:p>
    <w:p w:rsidR="00D34353" w:rsidRPr="00371BC0" w:rsidRDefault="00D34353" w:rsidP="00D343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комбинированные занятия (сообщение новых знаний + практикум: повтор с вариациями;    сообщение новых знаний + практикум: импровизация и т.д.).</w:t>
      </w:r>
      <w:r w:rsidRPr="00371BC0">
        <w:rPr>
          <w:rFonts w:ascii="Times New Roman" w:hAnsi="Times New Roman" w:cs="Times New Roman"/>
          <w:sz w:val="24"/>
          <w:szCs w:val="24"/>
        </w:rPr>
        <w:br/>
        <w:t>- обобщающие (просмотры творческих</w:t>
      </w:r>
      <w:r w:rsidR="00A2207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71B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4353" w:rsidRPr="00371BC0" w:rsidRDefault="00D34353" w:rsidP="001555ED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Педагог формирует и поддерживает интерес </w:t>
      </w:r>
      <w:r w:rsidR="00A22077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r w:rsidRPr="008376B8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9B1CBD" w:rsidRDefault="009B1CBD" w:rsidP="009B1C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1CBD">
        <w:rPr>
          <w:rFonts w:ascii="Times New Roman" w:hAnsi="Times New Roman" w:cs="Times New Roman"/>
          <w:i/>
          <w:sz w:val="24"/>
          <w:szCs w:val="24"/>
        </w:rPr>
        <w:t>по способу организации занятия</w:t>
      </w:r>
      <w:r w:rsidRPr="009B1CBD">
        <w:rPr>
          <w:rFonts w:ascii="Times New Roman" w:hAnsi="Times New Roman" w:cs="Times New Roman"/>
          <w:sz w:val="24"/>
          <w:szCs w:val="24"/>
        </w:rPr>
        <w:t>: словесный, наглядный, практический, игровой, метод проблемного изложения, методы стиму</w:t>
      </w:r>
      <w:r>
        <w:rPr>
          <w:rFonts w:ascii="Times New Roman" w:hAnsi="Times New Roman" w:cs="Times New Roman"/>
          <w:sz w:val="24"/>
          <w:szCs w:val="24"/>
        </w:rPr>
        <w:t>лирования творческой активности.</w:t>
      </w:r>
    </w:p>
    <w:p w:rsidR="009B1CBD" w:rsidRDefault="009B1CBD" w:rsidP="009B1C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1CBD">
        <w:rPr>
          <w:rFonts w:ascii="Times New Roman" w:hAnsi="Times New Roman" w:cs="Times New Roman"/>
          <w:i/>
          <w:sz w:val="24"/>
          <w:szCs w:val="24"/>
        </w:rPr>
        <w:t>по уровню деятельности учащихся:</w:t>
      </w:r>
      <w:r w:rsidRPr="009B1CBD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объяснительно-иллюстративные, репродуктивные, частич</w:t>
      </w:r>
      <w:r>
        <w:rPr>
          <w:rFonts w:ascii="Times New Roman" w:hAnsi="Times New Roman" w:cs="Times New Roman"/>
          <w:sz w:val="24"/>
          <w:szCs w:val="24"/>
        </w:rPr>
        <w:t>но-поисковые, исследовательские, экспериментальные.</w:t>
      </w:r>
    </w:p>
    <w:p w:rsidR="00C070B3" w:rsidRDefault="00C070B3" w:rsidP="00A220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Каждое </w:t>
      </w:r>
      <w:r w:rsidRPr="00A22077">
        <w:rPr>
          <w:rFonts w:ascii="Times New Roman" w:hAnsi="Times New Roman" w:cs="Times New Roman"/>
          <w:b/>
          <w:sz w:val="24"/>
          <w:szCs w:val="24"/>
        </w:rPr>
        <w:t>занятие имеет</w:t>
      </w:r>
      <w:r w:rsidRPr="00371BC0">
        <w:rPr>
          <w:rFonts w:ascii="Times New Roman" w:hAnsi="Times New Roman" w:cs="Times New Roman"/>
          <w:sz w:val="24"/>
          <w:szCs w:val="24"/>
        </w:rPr>
        <w:t xml:space="preserve"> цель, конкретное содержание, методы организации учебно-педагогической деятельности и состоит из взаимосвяза</w:t>
      </w:r>
      <w:r w:rsidR="00A22077">
        <w:rPr>
          <w:rFonts w:ascii="Times New Roman" w:hAnsi="Times New Roman" w:cs="Times New Roman"/>
          <w:sz w:val="24"/>
          <w:szCs w:val="24"/>
        </w:rPr>
        <w:t>нных этапов. Цели и задачи</w:t>
      </w:r>
      <w:r w:rsidRPr="00371BC0">
        <w:rPr>
          <w:rFonts w:ascii="Times New Roman" w:hAnsi="Times New Roman" w:cs="Times New Roman"/>
          <w:sz w:val="24"/>
          <w:szCs w:val="24"/>
        </w:rPr>
        <w:t xml:space="preserve"> определяют </w:t>
      </w:r>
      <w:r w:rsidR="00A22077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371BC0">
        <w:rPr>
          <w:rFonts w:ascii="Times New Roman" w:hAnsi="Times New Roman" w:cs="Times New Roman"/>
          <w:sz w:val="24"/>
          <w:szCs w:val="24"/>
        </w:rPr>
        <w:t>тип</w:t>
      </w:r>
      <w:r w:rsidR="00A22077">
        <w:rPr>
          <w:rFonts w:ascii="Times New Roman" w:hAnsi="Times New Roman" w:cs="Times New Roman"/>
          <w:sz w:val="24"/>
          <w:szCs w:val="24"/>
        </w:rPr>
        <w:t>а</w:t>
      </w:r>
      <w:r w:rsidRPr="00371BC0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B3" w:rsidRPr="009B1CBD" w:rsidRDefault="00C070B3" w:rsidP="00A220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Для каждого занятия разрабатываются  </w:t>
      </w:r>
      <w:r w:rsidR="00A22077">
        <w:rPr>
          <w:rFonts w:ascii="Times New Roman" w:hAnsi="Times New Roman" w:cs="Times New Roman"/>
          <w:b/>
          <w:sz w:val="24"/>
          <w:szCs w:val="24"/>
        </w:rPr>
        <w:t>учебно-методические</w:t>
      </w:r>
      <w:r w:rsidR="00A22077" w:rsidRPr="00C070B3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 w:rsidR="00A22077">
        <w:rPr>
          <w:rFonts w:ascii="Times New Roman" w:hAnsi="Times New Roman" w:cs="Times New Roman"/>
          <w:b/>
          <w:sz w:val="24"/>
          <w:szCs w:val="24"/>
        </w:rPr>
        <w:t>ы</w:t>
      </w:r>
      <w:r w:rsidR="00A22077">
        <w:rPr>
          <w:rFonts w:ascii="Times New Roman" w:hAnsi="Times New Roman" w:cs="Times New Roman"/>
          <w:sz w:val="24"/>
          <w:szCs w:val="24"/>
        </w:rPr>
        <w:t>.</w:t>
      </w:r>
    </w:p>
    <w:p w:rsidR="001555ED" w:rsidRDefault="001555ED" w:rsidP="00D3435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555ED" w:rsidTr="001555ED">
        <w:tc>
          <w:tcPr>
            <w:tcW w:w="2376" w:type="dxa"/>
          </w:tcPr>
          <w:p w:rsidR="001555ED" w:rsidRPr="004A101A" w:rsidRDefault="001555ED" w:rsidP="001555E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01A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7195" w:type="dxa"/>
          </w:tcPr>
          <w:p w:rsidR="001555ED" w:rsidRPr="004A101A" w:rsidRDefault="001555ED" w:rsidP="001555E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01A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</w:tr>
      <w:tr w:rsidR="001555ED" w:rsidTr="001555ED">
        <w:tc>
          <w:tcPr>
            <w:tcW w:w="2376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7195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Таблицы, действующие модели, макеты, образцы изделий, фотоматериалы, иллюстрации, работы учащихся</w:t>
            </w:r>
          </w:p>
        </w:tc>
      </w:tr>
      <w:tr w:rsidR="001555ED" w:rsidTr="001555ED">
        <w:tc>
          <w:tcPr>
            <w:tcW w:w="2376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Медиапособия</w:t>
            </w:r>
          </w:p>
        </w:tc>
        <w:tc>
          <w:tcPr>
            <w:tcW w:w="7195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Видеофильмы, презентации, аудизаписи, коллекции изображений</w:t>
            </w:r>
          </w:p>
        </w:tc>
      </w:tr>
      <w:tr w:rsidR="001555ED" w:rsidTr="001555ED">
        <w:tc>
          <w:tcPr>
            <w:tcW w:w="2376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7195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Распечатки шрифтов, коллекций растений и животных, иероглифов, графических изображений</w:t>
            </w:r>
          </w:p>
        </w:tc>
      </w:tr>
      <w:tr w:rsidR="001555ED" w:rsidTr="001555ED">
        <w:tc>
          <w:tcPr>
            <w:tcW w:w="2376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Учебники, книги</w:t>
            </w:r>
          </w:p>
        </w:tc>
        <w:tc>
          <w:tcPr>
            <w:tcW w:w="7195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Энциклопедии животных и растений, каталоги мебели и технического оборудования, журналы по направленности</w:t>
            </w:r>
          </w:p>
        </w:tc>
      </w:tr>
      <w:tr w:rsidR="001555ED" w:rsidTr="001555ED">
        <w:tc>
          <w:tcPr>
            <w:tcW w:w="2376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Учебные пособия для педагога</w:t>
            </w:r>
          </w:p>
        </w:tc>
        <w:tc>
          <w:tcPr>
            <w:tcW w:w="7195" w:type="dxa"/>
          </w:tcPr>
          <w:p w:rsidR="001555ED" w:rsidRPr="001555ED" w:rsidRDefault="001555ED" w:rsidP="001555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5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экспериментальной работы с различными материалами и инструментами</w:t>
            </w:r>
          </w:p>
        </w:tc>
      </w:tr>
    </w:tbl>
    <w:p w:rsidR="001555ED" w:rsidRDefault="001555ED" w:rsidP="00D3435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D34353" w:rsidRPr="00371BC0" w:rsidRDefault="00D34353" w:rsidP="00D34353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Очень важно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BC0">
        <w:rPr>
          <w:rFonts w:ascii="Times New Roman" w:hAnsi="Times New Roman" w:cs="Times New Roman"/>
          <w:sz w:val="24"/>
          <w:szCs w:val="24"/>
        </w:rPr>
        <w:t xml:space="preserve"> чтобы знания и навыки спос</w:t>
      </w:r>
      <w:r>
        <w:rPr>
          <w:rFonts w:ascii="Times New Roman" w:hAnsi="Times New Roman" w:cs="Times New Roman"/>
          <w:sz w:val="24"/>
          <w:szCs w:val="24"/>
        </w:rPr>
        <w:t xml:space="preserve">обствовали развитию уверенности и </w:t>
      </w:r>
      <w:r w:rsidRPr="00371BC0">
        <w:rPr>
          <w:rFonts w:ascii="Times New Roman" w:hAnsi="Times New Roman" w:cs="Times New Roman"/>
          <w:sz w:val="24"/>
          <w:szCs w:val="24"/>
        </w:rPr>
        <w:t xml:space="preserve"> самоутверждению</w:t>
      </w:r>
      <w:r>
        <w:rPr>
          <w:rFonts w:ascii="Times New Roman" w:hAnsi="Times New Roman" w:cs="Times New Roman"/>
          <w:sz w:val="24"/>
          <w:szCs w:val="24"/>
        </w:rPr>
        <w:t xml:space="preserve"> учащегося, но при этом </w:t>
      </w:r>
      <w:r w:rsidRPr="00371BC0">
        <w:rPr>
          <w:rFonts w:ascii="Times New Roman" w:hAnsi="Times New Roman" w:cs="Times New Roman"/>
          <w:sz w:val="24"/>
          <w:szCs w:val="24"/>
        </w:rPr>
        <w:t xml:space="preserve"> не поте</w:t>
      </w:r>
      <w:r>
        <w:rPr>
          <w:rFonts w:ascii="Times New Roman" w:hAnsi="Times New Roman" w:cs="Times New Roman"/>
          <w:sz w:val="24"/>
          <w:szCs w:val="24"/>
        </w:rPr>
        <w:t>рялась его индивидуальность. Д</w:t>
      </w:r>
      <w:r w:rsidRPr="00371BC0">
        <w:rPr>
          <w:rFonts w:ascii="Times New Roman" w:hAnsi="Times New Roman" w:cs="Times New Roman"/>
          <w:sz w:val="24"/>
          <w:szCs w:val="24"/>
        </w:rPr>
        <w:t>ля этого нагрузка и задания дифференцируются с учетом личностных пристрастий и возможностей.</w:t>
      </w:r>
    </w:p>
    <w:p w:rsidR="004A101A" w:rsidRPr="00371BC0" w:rsidRDefault="004A101A" w:rsidP="00A2207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Данная программа может быть реализована при наличии следующих</w:t>
      </w:r>
      <w:r w:rsidR="00A22077">
        <w:rPr>
          <w:rFonts w:ascii="Times New Roman" w:hAnsi="Times New Roman" w:cs="Times New Roman"/>
          <w:sz w:val="24"/>
          <w:szCs w:val="24"/>
        </w:rPr>
        <w:t xml:space="preserve"> </w:t>
      </w:r>
      <w:r w:rsidR="00A22077" w:rsidRPr="00A22077">
        <w:rPr>
          <w:rFonts w:ascii="Times New Roman" w:hAnsi="Times New Roman" w:cs="Times New Roman"/>
          <w:b/>
          <w:sz w:val="24"/>
          <w:szCs w:val="24"/>
        </w:rPr>
        <w:t xml:space="preserve">ресурсных </w:t>
      </w:r>
      <w:r w:rsidRPr="00A2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BC0">
        <w:rPr>
          <w:rFonts w:ascii="Times New Roman" w:hAnsi="Times New Roman" w:cs="Times New Roman"/>
          <w:sz w:val="24"/>
          <w:szCs w:val="24"/>
        </w:rPr>
        <w:t xml:space="preserve"> </w:t>
      </w:r>
      <w:r w:rsidRPr="001555E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371BC0">
        <w:rPr>
          <w:rFonts w:ascii="Times New Roman" w:hAnsi="Times New Roman" w:cs="Times New Roman"/>
          <w:sz w:val="24"/>
          <w:szCs w:val="24"/>
        </w:rPr>
        <w:t>:</w:t>
      </w:r>
    </w:p>
    <w:p w:rsidR="004A101A" w:rsidRPr="00371BC0" w:rsidRDefault="004A101A" w:rsidP="004A101A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>- обстановка в учебном кабинете должна соответствовать содержанию программы,  постоянно обновляться учебным материалом и наглядными пособиями,  иметь демонстрационное пространство для быстрой смены  работ, предназначенных для обсуждения и просмотра,  соответствовать требованиям эргономики;</w:t>
      </w:r>
    </w:p>
    <w:p w:rsidR="004A101A" w:rsidRDefault="004A101A" w:rsidP="004A101A">
      <w:pPr>
        <w:pStyle w:val="a4"/>
        <w:rPr>
          <w:rFonts w:ascii="Times New Roman" w:hAnsi="Times New Roman" w:cs="Times New Roman"/>
          <w:sz w:val="24"/>
          <w:szCs w:val="24"/>
        </w:rPr>
      </w:pPr>
      <w:r w:rsidRPr="00371BC0">
        <w:rPr>
          <w:rFonts w:ascii="Times New Roman" w:hAnsi="Times New Roman" w:cs="Times New Roman"/>
          <w:sz w:val="24"/>
          <w:szCs w:val="24"/>
        </w:rPr>
        <w:t xml:space="preserve">- кабинет должен быть оборудован ученическими столами, столом для педагога, </w:t>
      </w:r>
      <w:r w:rsidR="008970EB">
        <w:rPr>
          <w:rFonts w:ascii="Times New Roman" w:hAnsi="Times New Roman" w:cs="Times New Roman"/>
          <w:sz w:val="24"/>
          <w:szCs w:val="24"/>
        </w:rPr>
        <w:t xml:space="preserve">мольбертами, </w:t>
      </w:r>
      <w:r w:rsidRPr="00371BC0">
        <w:rPr>
          <w:rFonts w:ascii="Times New Roman" w:hAnsi="Times New Roman" w:cs="Times New Roman"/>
          <w:sz w:val="24"/>
          <w:szCs w:val="24"/>
        </w:rPr>
        <w:t xml:space="preserve">ученической </w:t>
      </w:r>
      <w:r>
        <w:rPr>
          <w:rFonts w:ascii="Times New Roman" w:hAnsi="Times New Roman" w:cs="Times New Roman"/>
          <w:sz w:val="24"/>
          <w:szCs w:val="24"/>
        </w:rPr>
        <w:t>доской, выставочным комплексом.</w:t>
      </w:r>
    </w:p>
    <w:p w:rsidR="009B1CBD" w:rsidRDefault="004A101A" w:rsidP="00C8724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4353">
        <w:rPr>
          <w:rFonts w:ascii="Times New Roman" w:hAnsi="Times New Roman" w:cs="Times New Roman"/>
          <w:sz w:val="24"/>
          <w:szCs w:val="24"/>
        </w:rPr>
        <w:t xml:space="preserve">рафические </w:t>
      </w:r>
      <w:r w:rsidR="00D34353" w:rsidRPr="00E9116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34353">
        <w:rPr>
          <w:rFonts w:ascii="Times New Roman" w:hAnsi="Times New Roman" w:cs="Times New Roman"/>
          <w:sz w:val="24"/>
          <w:szCs w:val="24"/>
        </w:rPr>
        <w:t xml:space="preserve">на плоскости </w:t>
      </w:r>
      <w:r w:rsidR="00D34353" w:rsidRPr="00E91165">
        <w:rPr>
          <w:rFonts w:ascii="Times New Roman" w:hAnsi="Times New Roman" w:cs="Times New Roman"/>
          <w:sz w:val="24"/>
          <w:szCs w:val="24"/>
        </w:rPr>
        <w:t xml:space="preserve">выполняются на </w:t>
      </w:r>
      <w:r w:rsidR="00D34353">
        <w:rPr>
          <w:rFonts w:ascii="Times New Roman" w:hAnsi="Times New Roman" w:cs="Times New Roman"/>
          <w:sz w:val="24"/>
          <w:szCs w:val="24"/>
        </w:rPr>
        <w:t xml:space="preserve">чертежной </w:t>
      </w:r>
      <w:r w:rsidR="00D34353" w:rsidRPr="00E91165">
        <w:rPr>
          <w:rFonts w:ascii="Times New Roman" w:hAnsi="Times New Roman" w:cs="Times New Roman"/>
          <w:sz w:val="24"/>
          <w:szCs w:val="24"/>
        </w:rPr>
        <w:t>бумаге</w:t>
      </w:r>
      <w:r w:rsidR="00D34353">
        <w:rPr>
          <w:rFonts w:ascii="Times New Roman" w:hAnsi="Times New Roman" w:cs="Times New Roman"/>
          <w:sz w:val="24"/>
          <w:szCs w:val="24"/>
        </w:rPr>
        <w:t xml:space="preserve"> формата А-4 и А-3</w:t>
      </w:r>
      <w:r w:rsidR="00D34353" w:rsidRPr="00E91165">
        <w:rPr>
          <w:rFonts w:ascii="Times New Roman" w:hAnsi="Times New Roman" w:cs="Times New Roman"/>
          <w:sz w:val="24"/>
          <w:szCs w:val="24"/>
        </w:rPr>
        <w:t xml:space="preserve"> </w:t>
      </w:r>
      <w:r w:rsidR="00D34353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="00D34353" w:rsidRPr="00E91165">
        <w:rPr>
          <w:rFonts w:ascii="Times New Roman" w:hAnsi="Times New Roman" w:cs="Times New Roman"/>
          <w:sz w:val="24"/>
          <w:szCs w:val="24"/>
        </w:rPr>
        <w:t xml:space="preserve">карандашом, </w:t>
      </w:r>
      <w:r w:rsidR="00D34353">
        <w:rPr>
          <w:rFonts w:ascii="Times New Roman" w:hAnsi="Times New Roman" w:cs="Times New Roman"/>
          <w:sz w:val="24"/>
          <w:szCs w:val="24"/>
        </w:rPr>
        <w:t xml:space="preserve">цветными карандашами, маркерами, фломастерами, гелиевыми ручками, </w:t>
      </w:r>
      <w:r w:rsidR="00D34353" w:rsidRPr="00E91165">
        <w:rPr>
          <w:rFonts w:ascii="Times New Roman" w:hAnsi="Times New Roman" w:cs="Times New Roman"/>
          <w:sz w:val="24"/>
          <w:szCs w:val="24"/>
        </w:rPr>
        <w:t>акварель</w:t>
      </w:r>
      <w:r w:rsidR="00D34353">
        <w:rPr>
          <w:rFonts w:ascii="Times New Roman" w:hAnsi="Times New Roman" w:cs="Times New Roman"/>
          <w:sz w:val="24"/>
          <w:szCs w:val="24"/>
        </w:rPr>
        <w:t>ными и гуашевыми красками</w:t>
      </w:r>
      <w:r w:rsidR="00D34353" w:rsidRPr="00E91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CBD" w:rsidRDefault="00D34353" w:rsidP="00C8724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проектирования и</w:t>
      </w:r>
      <w:r w:rsidRPr="00E91165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1CBD">
        <w:rPr>
          <w:rFonts w:ascii="Times New Roman" w:hAnsi="Times New Roman" w:cs="Times New Roman"/>
          <w:sz w:val="24"/>
          <w:szCs w:val="24"/>
        </w:rPr>
        <w:t>льзуются чертёжные инструменты  (</w:t>
      </w:r>
      <w:r>
        <w:rPr>
          <w:rFonts w:ascii="Times New Roman" w:hAnsi="Times New Roman" w:cs="Times New Roman"/>
          <w:sz w:val="24"/>
          <w:szCs w:val="24"/>
        </w:rPr>
        <w:t>циркуль, транспортир, линейки, лекала, шаблоны, трафареты</w:t>
      </w:r>
      <w:r w:rsidR="009B1C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242" w:rsidRDefault="00D34353" w:rsidP="00C8724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моделирования, макетирования, конструирования используется бумага, картон, пенопласт, ПВХ, обои, природные материалы, клей, ножницы, канцелярские ножи.</w:t>
      </w:r>
    </w:p>
    <w:p w:rsidR="009B1CBD" w:rsidRDefault="009B1CBD" w:rsidP="00C8724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9B1CBD" w:rsidRDefault="009B1CBD" w:rsidP="00C8724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9B1CBD" w:rsidRDefault="009B1CBD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C158E9" w:rsidRDefault="00C158E9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C158E9" w:rsidRDefault="00C158E9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C158E9" w:rsidRDefault="00C158E9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C158E9" w:rsidRDefault="00C158E9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C158E9" w:rsidRDefault="00C158E9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C158E9" w:rsidRDefault="00C158E9" w:rsidP="00C87242">
      <w:pPr>
        <w:pStyle w:val="a4"/>
        <w:ind w:firstLine="851"/>
        <w:rPr>
          <w:rStyle w:val="hl"/>
          <w:rFonts w:ascii="Times New Roman" w:hAnsi="Times New Roman" w:cs="Times New Roman"/>
          <w:sz w:val="24"/>
          <w:szCs w:val="24"/>
        </w:rPr>
      </w:pPr>
    </w:p>
    <w:p w:rsidR="00DF0BC5" w:rsidRDefault="00DF0BC5" w:rsidP="00DF0BC5">
      <w:pPr>
        <w:pStyle w:val="a4"/>
        <w:rPr>
          <w:rStyle w:val="hl"/>
          <w:rFonts w:ascii="Times New Roman" w:hAnsi="Times New Roman" w:cs="Times New Roman"/>
          <w:sz w:val="24"/>
          <w:szCs w:val="24"/>
        </w:rPr>
      </w:pPr>
    </w:p>
    <w:p w:rsidR="00835F61" w:rsidRPr="00DF0BC5" w:rsidRDefault="00835F61" w:rsidP="00DF0B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7242" w:rsidRDefault="00C87242" w:rsidP="00C87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1165">
        <w:rPr>
          <w:rFonts w:ascii="Times New Roman" w:hAnsi="Times New Roman" w:cs="Times New Roman"/>
          <w:sz w:val="24"/>
          <w:szCs w:val="24"/>
        </w:rPr>
        <w:t>. Аникст М., Бабурина Н., Черневич Е. Русский графическ</w:t>
      </w:r>
      <w:r>
        <w:rPr>
          <w:rFonts w:ascii="Times New Roman" w:hAnsi="Times New Roman" w:cs="Times New Roman"/>
          <w:sz w:val="24"/>
          <w:szCs w:val="24"/>
        </w:rPr>
        <w:t>ий дизайн. - М., 1997.– 280 с.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E91165">
        <w:rPr>
          <w:rFonts w:ascii="Times New Roman" w:hAnsi="Times New Roman" w:cs="Times New Roman"/>
          <w:sz w:val="24"/>
          <w:szCs w:val="24"/>
        </w:rPr>
        <w:t>. Арнхейм Р. Искусство и визуальное восприятие. М.: Прогресс, 2004. – 320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1165">
        <w:rPr>
          <w:rFonts w:ascii="Times New Roman" w:hAnsi="Times New Roman" w:cs="Times New Roman"/>
          <w:sz w:val="24"/>
          <w:szCs w:val="24"/>
        </w:rPr>
        <w:t>. Гагарин Б.Г. Конструирование из бумаги. – Ташкент, 1988. – 86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1165">
        <w:rPr>
          <w:rFonts w:ascii="Times New Roman" w:hAnsi="Times New Roman" w:cs="Times New Roman"/>
          <w:sz w:val="24"/>
          <w:szCs w:val="24"/>
        </w:rPr>
        <w:t>. Графич</w:t>
      </w:r>
      <w:r>
        <w:rPr>
          <w:rFonts w:ascii="Times New Roman" w:hAnsi="Times New Roman" w:cs="Times New Roman"/>
          <w:sz w:val="24"/>
          <w:szCs w:val="24"/>
        </w:rPr>
        <w:t>еский дизайн США. – М., 356 с.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E91165">
        <w:rPr>
          <w:rFonts w:ascii="Times New Roman" w:hAnsi="Times New Roman" w:cs="Times New Roman"/>
          <w:sz w:val="24"/>
          <w:szCs w:val="24"/>
        </w:rPr>
        <w:t>. Дижур А.Л. Художественное констру</w:t>
      </w:r>
      <w:r>
        <w:rPr>
          <w:rFonts w:ascii="Times New Roman" w:hAnsi="Times New Roman" w:cs="Times New Roman"/>
          <w:sz w:val="24"/>
          <w:szCs w:val="24"/>
        </w:rPr>
        <w:t>ирование. – М., 2005. – 436 с.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E91165">
        <w:rPr>
          <w:rFonts w:ascii="Times New Roman" w:hAnsi="Times New Roman" w:cs="Times New Roman"/>
          <w:sz w:val="24"/>
          <w:szCs w:val="24"/>
        </w:rPr>
        <w:t>. Ефимов А.В. Дизайн архитектурной среды. – М.: Архитектура – С, 2006. – 284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1165">
        <w:rPr>
          <w:rFonts w:ascii="Times New Roman" w:hAnsi="Times New Roman" w:cs="Times New Roman"/>
          <w:sz w:val="24"/>
          <w:szCs w:val="24"/>
        </w:rPr>
        <w:t>. Кузин В.С. Основы дизайна. – М., Просвещение,1997. – 330 с.</w:t>
      </w:r>
      <w:r w:rsidRPr="00E911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Pr="00E91165">
        <w:rPr>
          <w:rFonts w:ascii="Times New Roman" w:hAnsi="Times New Roman" w:cs="Times New Roman"/>
          <w:sz w:val="24"/>
          <w:szCs w:val="24"/>
        </w:rPr>
        <w:t>. Материалы Первого межрегионального педагогического семинара «Педагогика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 xml:space="preserve">    дизайна», Новороссийск, 2006   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1165">
        <w:rPr>
          <w:rFonts w:ascii="Times New Roman" w:hAnsi="Times New Roman" w:cs="Times New Roman"/>
          <w:sz w:val="24"/>
          <w:szCs w:val="24"/>
        </w:rPr>
        <w:t xml:space="preserve">. Михайлов С.М., Кулеева Л.М. Основы дизайна. – М.: «Союз  дизайнеров», 2002. 336 с. 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91165">
        <w:rPr>
          <w:rFonts w:ascii="Times New Roman" w:hAnsi="Times New Roman" w:cs="Times New Roman"/>
          <w:sz w:val="24"/>
          <w:szCs w:val="24"/>
        </w:rPr>
        <w:t xml:space="preserve">. Михайлов С.М. История дизайна. </w:t>
      </w:r>
      <w:r>
        <w:rPr>
          <w:rFonts w:ascii="Times New Roman" w:hAnsi="Times New Roman" w:cs="Times New Roman"/>
          <w:sz w:val="24"/>
          <w:szCs w:val="24"/>
        </w:rPr>
        <w:t>– М.,Прогресс, 2000. – 240 с.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Pr="00E91165">
        <w:rPr>
          <w:rFonts w:ascii="Times New Roman" w:hAnsi="Times New Roman" w:cs="Times New Roman"/>
          <w:sz w:val="24"/>
          <w:szCs w:val="24"/>
        </w:rPr>
        <w:t>. Нестеренко О.И. Краткая энциклопедия дизайна. – М.: Просвещение, 1994 – 366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91165">
        <w:rPr>
          <w:rFonts w:ascii="Times New Roman" w:hAnsi="Times New Roman" w:cs="Times New Roman"/>
          <w:sz w:val="24"/>
          <w:szCs w:val="24"/>
        </w:rPr>
        <w:t>. Ковешникова Н.А. Дизайн: история и теория. Учебное пособие. М.: Омега-Л, 2006. – 290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91165">
        <w:rPr>
          <w:rFonts w:ascii="Times New Roman" w:hAnsi="Times New Roman" w:cs="Times New Roman"/>
          <w:sz w:val="24"/>
          <w:szCs w:val="24"/>
        </w:rPr>
        <w:t>. Сомов Ю.С. Композиция в технике. – М., МГХПУ им. С</w:t>
      </w:r>
      <w:r>
        <w:rPr>
          <w:rFonts w:ascii="Times New Roman" w:hAnsi="Times New Roman" w:cs="Times New Roman"/>
          <w:sz w:val="24"/>
          <w:szCs w:val="24"/>
        </w:rPr>
        <w:t>.Г.Строганова, 1997. – 214 с.</w:t>
      </w:r>
      <w:r>
        <w:rPr>
          <w:rFonts w:ascii="Times New Roman" w:hAnsi="Times New Roman" w:cs="Times New Roman"/>
          <w:sz w:val="24"/>
          <w:szCs w:val="24"/>
        </w:rPr>
        <w:br/>
        <w:t>14</w:t>
      </w:r>
      <w:r w:rsidRPr="00E91165">
        <w:rPr>
          <w:rFonts w:ascii="Times New Roman" w:hAnsi="Times New Roman" w:cs="Times New Roman"/>
          <w:sz w:val="24"/>
          <w:szCs w:val="24"/>
        </w:rPr>
        <w:t xml:space="preserve">. Филин В.А. Видеоэкология. Что для глаза хорошо, а что – плохо. М.: Видеоэкология, 2006. – 470с. 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91165">
        <w:rPr>
          <w:rFonts w:ascii="Times New Roman" w:hAnsi="Times New Roman" w:cs="Times New Roman"/>
          <w:sz w:val="24"/>
          <w:szCs w:val="24"/>
        </w:rPr>
        <w:t xml:space="preserve">. Холмянский Л.М. Дизайн. – М., Высшая школа, 1985.- 256 с. (не переиздавался)     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91165">
        <w:rPr>
          <w:rFonts w:ascii="Times New Roman" w:hAnsi="Times New Roman" w:cs="Times New Roman"/>
          <w:sz w:val="24"/>
          <w:szCs w:val="24"/>
        </w:rPr>
        <w:t>. Цыганкова Э. У истоков дизайна. - М., Просвещение,  1977. – 346 с. (не переиздавался)</w:t>
      </w:r>
      <w:r w:rsidRPr="00E91165">
        <w:rPr>
          <w:rFonts w:ascii="Times New Roman" w:hAnsi="Times New Roman" w:cs="Times New Roman"/>
          <w:sz w:val="24"/>
          <w:szCs w:val="24"/>
        </w:rPr>
        <w:br/>
      </w:r>
    </w:p>
    <w:p w:rsidR="00C87242" w:rsidRPr="00E91165" w:rsidRDefault="00C87242" w:rsidP="00C87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65">
        <w:rPr>
          <w:rFonts w:ascii="Times New Roman" w:hAnsi="Times New Roman" w:cs="Times New Roman"/>
          <w:b/>
          <w:sz w:val="24"/>
          <w:szCs w:val="24"/>
        </w:rPr>
        <w:t>Литература для детей: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>1. Александрова М. Ракушки. Морской стиль в интерьере: Техника. Приемы. Изделия:    Энциклопедия. М., АСТ – Пресс, 2008. – 122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>2. Бархин М.Г. Архитектура и человек. М.: Прогресс, 1985. – 368 с.  (не переиздавался)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>3.Гагарин Б.Г. Конструирование из бумаги. – Ташкент, 1988. – 86 с.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>4. Кузин В.С. Основы дизайна. – М., Просвещение,1997. – 330 с.</w:t>
      </w:r>
      <w:r w:rsidRPr="00E91165">
        <w:rPr>
          <w:rFonts w:ascii="Times New Roman" w:hAnsi="Times New Roman" w:cs="Times New Roman"/>
          <w:sz w:val="24"/>
          <w:szCs w:val="24"/>
        </w:rPr>
        <w:br/>
        <w:t>5. Малахова Е.Е. Лучшие идеи для домашней мастерской. –  М., Академия развития, 2010. – 224 с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>6. Михайлов С.М. История дизайна. М.,Союз дизайнеров России, 2003.-393 с.</w:t>
      </w:r>
    </w:p>
    <w:p w:rsidR="00C87242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165">
        <w:rPr>
          <w:rFonts w:ascii="Times New Roman" w:hAnsi="Times New Roman" w:cs="Times New Roman"/>
          <w:sz w:val="24"/>
          <w:szCs w:val="24"/>
        </w:rPr>
        <w:t>7. Орнамент всех времён и стилей (в 4-х книгах-альбомах). – М., 1995.</w:t>
      </w:r>
    </w:p>
    <w:p w:rsidR="00C87242" w:rsidRPr="00E91165" w:rsidRDefault="00C87242" w:rsidP="00C872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7242" w:rsidRPr="00C23432" w:rsidRDefault="00C87242" w:rsidP="00C87242">
      <w:pPr>
        <w:pStyle w:val="a4"/>
        <w:rPr>
          <w:rFonts w:ascii="Times New Roman" w:hAnsi="Times New Roman" w:cs="Times New Roman"/>
        </w:rPr>
      </w:pPr>
    </w:p>
    <w:p w:rsidR="00C87242" w:rsidRPr="00C87242" w:rsidRDefault="00C87242" w:rsidP="00C87242">
      <w:pPr>
        <w:jc w:val="center"/>
        <w:rPr>
          <w:b/>
        </w:rPr>
      </w:pPr>
      <w:r w:rsidRPr="00C87242">
        <w:rPr>
          <w:b/>
        </w:rPr>
        <w:t>Электронные ресурсы:</w:t>
      </w:r>
    </w:p>
    <w:p w:rsidR="00C87242" w:rsidRPr="00C87242" w:rsidRDefault="00C87242">
      <w:r w:rsidRPr="00C87242">
        <w:t xml:space="preserve">1. Большая библиотека электронных книг по дизайну на сайте Росдизайн </w:t>
      </w:r>
      <w:hyperlink r:id="rId8" w:history="1">
        <w:r w:rsidRPr="00C87242">
          <w:rPr>
            <w:rStyle w:val="a6"/>
            <w:color w:val="auto"/>
            <w:u w:val="none"/>
          </w:rPr>
          <w:t>http://www.rosdesign.com/design/bookofdesign.htm</w:t>
        </w:r>
      </w:hyperlink>
    </w:p>
    <w:p w:rsidR="00C87242" w:rsidRPr="00C87242" w:rsidRDefault="00C87242">
      <w:r w:rsidRPr="00C87242">
        <w:t xml:space="preserve"> 2. Большая библиотека электронных книг по дизайну на сайте NataHaus </w:t>
      </w:r>
      <w:hyperlink r:id="rId9" w:history="1">
        <w:r w:rsidRPr="00C87242">
          <w:rPr>
            <w:rStyle w:val="a6"/>
            <w:color w:val="auto"/>
            <w:u w:val="none"/>
          </w:rPr>
          <w:t>http://www.infanata.org/color/graph</w:t>
        </w:r>
      </w:hyperlink>
      <w:r w:rsidRPr="00C87242">
        <w:t xml:space="preserve"> </w:t>
      </w:r>
    </w:p>
    <w:p w:rsidR="00C87242" w:rsidRPr="00C87242" w:rsidRDefault="00C87242">
      <w:r w:rsidRPr="00C87242">
        <w:t xml:space="preserve">3. Большая библиотека электронных книг по дизайну и графике на сайте Мир Книг </w:t>
      </w:r>
      <w:hyperlink r:id="rId10" w:history="1">
        <w:r w:rsidRPr="00C87242">
          <w:rPr>
            <w:rStyle w:val="a6"/>
            <w:color w:val="auto"/>
            <w:u w:val="none"/>
          </w:rPr>
          <w:t>http://www.mirknig.com/design_grafika</w:t>
        </w:r>
      </w:hyperlink>
      <w:r w:rsidRPr="00C87242">
        <w:t xml:space="preserve"> </w:t>
      </w:r>
    </w:p>
    <w:p w:rsidR="00C87242" w:rsidRPr="00C87242" w:rsidRDefault="00C87242">
      <w:r w:rsidRPr="00C87242">
        <w:t xml:space="preserve">4. Большая библиотека электронных книг по дизайну на сайте Community.Livejournal.com </w:t>
      </w:r>
      <w:hyperlink r:id="rId11" w:history="1">
        <w:r w:rsidRPr="00C87242">
          <w:rPr>
            <w:rStyle w:val="a6"/>
            <w:color w:val="auto"/>
            <w:u w:val="none"/>
          </w:rPr>
          <w:t>http://community.livejournal.com/design_books</w:t>
        </w:r>
      </w:hyperlink>
      <w:r w:rsidRPr="00C87242">
        <w:t xml:space="preserve"> </w:t>
      </w:r>
    </w:p>
    <w:p w:rsidR="00C87242" w:rsidRPr="00C87242" w:rsidRDefault="00C87242">
      <w:r w:rsidRPr="00C87242">
        <w:t xml:space="preserve">5. Большая библиотека электронных книг и журналов по дизайну и графике на Books Gide </w:t>
      </w:r>
      <w:hyperlink r:id="rId12" w:history="1">
        <w:r w:rsidRPr="00C87242">
          <w:rPr>
            <w:rStyle w:val="a6"/>
            <w:color w:val="auto"/>
            <w:u w:val="none"/>
          </w:rPr>
          <w:t>http://www.booksgid.com/design</w:t>
        </w:r>
      </w:hyperlink>
      <w:r w:rsidRPr="00C87242">
        <w:t xml:space="preserve"> </w:t>
      </w:r>
    </w:p>
    <w:p w:rsidR="00C87242" w:rsidRPr="00C87242" w:rsidRDefault="00C87242">
      <w:r w:rsidRPr="00C87242">
        <w:t xml:space="preserve">6. Небольшая подборка книг и статей по графическому дизайну на сайте Clipart.ru </w:t>
      </w:r>
      <w:hyperlink r:id="rId13" w:history="1">
        <w:r w:rsidRPr="00C87242">
          <w:rPr>
            <w:rStyle w:val="a6"/>
            <w:color w:val="auto"/>
            <w:u w:val="none"/>
          </w:rPr>
          <w:t>http://artclips.ru/library.html</w:t>
        </w:r>
      </w:hyperlink>
      <w:r w:rsidRPr="00C87242">
        <w:t xml:space="preserve"> </w:t>
      </w:r>
    </w:p>
    <w:p w:rsidR="00C87242" w:rsidRPr="00C87242" w:rsidRDefault="00C87242">
      <w:r w:rsidRPr="00C87242">
        <w:t xml:space="preserve">7. Книги и журналы на сайте Обложка.инфо </w:t>
      </w:r>
      <w:hyperlink r:id="rId14" w:history="1">
        <w:r w:rsidRPr="00C87242">
          <w:rPr>
            <w:rStyle w:val="a6"/>
            <w:color w:val="auto"/>
            <w:u w:val="none"/>
          </w:rPr>
          <w:t>http://oblozhka.info/library/design</w:t>
        </w:r>
      </w:hyperlink>
    </w:p>
    <w:p w:rsidR="008C3677" w:rsidRPr="00C369DA" w:rsidRDefault="00C87242">
      <w:r w:rsidRPr="00C369DA">
        <w:t xml:space="preserve"> 8. Электронные учебники по графическому дизайну на сайте </w:t>
      </w:r>
      <w:hyperlink r:id="rId15" w:history="1">
        <w:r w:rsidR="00C369DA" w:rsidRPr="00C369DA">
          <w:rPr>
            <w:rStyle w:val="a6"/>
            <w:color w:val="auto"/>
            <w:u w:val="none"/>
          </w:rPr>
          <w:t>http://www.visual-form.ru/affiliatebooks.htm</w:t>
        </w:r>
      </w:hyperlink>
    </w:p>
    <w:p w:rsidR="00C369DA" w:rsidRDefault="00C369DA"/>
    <w:p w:rsidR="00C369DA" w:rsidRDefault="00C369DA"/>
    <w:p w:rsidR="00C369DA" w:rsidRDefault="00C369DA"/>
    <w:sectPr w:rsidR="00C369DA" w:rsidSect="0004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15" w:rsidRDefault="00347D15" w:rsidP="005E5DB6">
      <w:r>
        <w:separator/>
      </w:r>
    </w:p>
  </w:endnote>
  <w:endnote w:type="continuationSeparator" w:id="0">
    <w:p w:rsidR="00347D15" w:rsidRDefault="00347D15" w:rsidP="005E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15" w:rsidRDefault="00347D15" w:rsidP="005E5DB6">
      <w:r>
        <w:separator/>
      </w:r>
    </w:p>
  </w:footnote>
  <w:footnote w:type="continuationSeparator" w:id="0">
    <w:p w:rsidR="00347D15" w:rsidRDefault="00347D15" w:rsidP="005E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E3"/>
    <w:multiLevelType w:val="hybridMultilevel"/>
    <w:tmpl w:val="2A10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55"/>
    <w:rsid w:val="000075AC"/>
    <w:rsid w:val="00014BF8"/>
    <w:rsid w:val="0004084A"/>
    <w:rsid w:val="000633A4"/>
    <w:rsid w:val="00096BDB"/>
    <w:rsid w:val="000B52CF"/>
    <w:rsid w:val="00140347"/>
    <w:rsid w:val="00143FD9"/>
    <w:rsid w:val="001555ED"/>
    <w:rsid w:val="00166DDF"/>
    <w:rsid w:val="00171BF3"/>
    <w:rsid w:val="00181C26"/>
    <w:rsid w:val="001B165E"/>
    <w:rsid w:val="001B6D77"/>
    <w:rsid w:val="00261A9D"/>
    <w:rsid w:val="002D6078"/>
    <w:rsid w:val="002E01F2"/>
    <w:rsid w:val="003212EE"/>
    <w:rsid w:val="00330DB1"/>
    <w:rsid w:val="00347D15"/>
    <w:rsid w:val="00356D7E"/>
    <w:rsid w:val="003738B7"/>
    <w:rsid w:val="004156EF"/>
    <w:rsid w:val="004911F5"/>
    <w:rsid w:val="004A101A"/>
    <w:rsid w:val="004D12FA"/>
    <w:rsid w:val="004D16CA"/>
    <w:rsid w:val="004D358E"/>
    <w:rsid w:val="004F480C"/>
    <w:rsid w:val="00542FD7"/>
    <w:rsid w:val="00596C04"/>
    <w:rsid w:val="005A260B"/>
    <w:rsid w:val="005B3A42"/>
    <w:rsid w:val="005B7D47"/>
    <w:rsid w:val="005E5DB6"/>
    <w:rsid w:val="00615DD1"/>
    <w:rsid w:val="00627582"/>
    <w:rsid w:val="006C1376"/>
    <w:rsid w:val="006F0AA2"/>
    <w:rsid w:val="006F5111"/>
    <w:rsid w:val="00711AA5"/>
    <w:rsid w:val="00754BF0"/>
    <w:rsid w:val="007902B6"/>
    <w:rsid w:val="007F2316"/>
    <w:rsid w:val="00835F61"/>
    <w:rsid w:val="0083680C"/>
    <w:rsid w:val="0084089B"/>
    <w:rsid w:val="00855913"/>
    <w:rsid w:val="008970EB"/>
    <w:rsid w:val="008B6D55"/>
    <w:rsid w:val="008C3677"/>
    <w:rsid w:val="008E245C"/>
    <w:rsid w:val="009A21E9"/>
    <w:rsid w:val="009B1CBD"/>
    <w:rsid w:val="009F1FAB"/>
    <w:rsid w:val="00A135D7"/>
    <w:rsid w:val="00A22077"/>
    <w:rsid w:val="00A25FDA"/>
    <w:rsid w:val="00B11695"/>
    <w:rsid w:val="00B12A10"/>
    <w:rsid w:val="00B17018"/>
    <w:rsid w:val="00B227DB"/>
    <w:rsid w:val="00B317F2"/>
    <w:rsid w:val="00B96BBE"/>
    <w:rsid w:val="00C04A93"/>
    <w:rsid w:val="00C070B3"/>
    <w:rsid w:val="00C158E9"/>
    <w:rsid w:val="00C369DA"/>
    <w:rsid w:val="00C458A0"/>
    <w:rsid w:val="00C51DBB"/>
    <w:rsid w:val="00C75A9B"/>
    <w:rsid w:val="00C87242"/>
    <w:rsid w:val="00CA4AAF"/>
    <w:rsid w:val="00CB60DE"/>
    <w:rsid w:val="00D002AB"/>
    <w:rsid w:val="00D1683C"/>
    <w:rsid w:val="00D23E02"/>
    <w:rsid w:val="00D30D72"/>
    <w:rsid w:val="00D34353"/>
    <w:rsid w:val="00DC3A75"/>
    <w:rsid w:val="00DF0BC5"/>
    <w:rsid w:val="00E0393F"/>
    <w:rsid w:val="00E4006D"/>
    <w:rsid w:val="00E42750"/>
    <w:rsid w:val="00E445F2"/>
    <w:rsid w:val="00E46C82"/>
    <w:rsid w:val="00E64A44"/>
    <w:rsid w:val="00E736CE"/>
    <w:rsid w:val="00E74F89"/>
    <w:rsid w:val="00EE6223"/>
    <w:rsid w:val="00F23C82"/>
    <w:rsid w:val="00F47728"/>
    <w:rsid w:val="00F479B0"/>
    <w:rsid w:val="00FB3A5C"/>
    <w:rsid w:val="00FD1CCF"/>
    <w:rsid w:val="00FD550C"/>
    <w:rsid w:val="00FE3338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FD4A2-AA72-4FEF-9463-6D39AFCC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6D5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43FD9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5A260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E5DB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E5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E5DB6"/>
    <w:rPr>
      <w:vertAlign w:val="superscript"/>
    </w:rPr>
  </w:style>
  <w:style w:type="character" w:customStyle="1" w:styleId="hl">
    <w:name w:val="hl"/>
    <w:basedOn w:val="a0"/>
    <w:rsid w:val="008C3677"/>
  </w:style>
  <w:style w:type="character" w:customStyle="1" w:styleId="c0">
    <w:name w:val="c0"/>
    <w:basedOn w:val="a0"/>
    <w:rsid w:val="00C458A0"/>
  </w:style>
  <w:style w:type="character" w:customStyle="1" w:styleId="c8">
    <w:name w:val="c8"/>
    <w:basedOn w:val="a0"/>
    <w:rsid w:val="00C458A0"/>
  </w:style>
  <w:style w:type="paragraph" w:customStyle="1" w:styleId="c5">
    <w:name w:val="c5"/>
    <w:basedOn w:val="a"/>
    <w:rsid w:val="00D343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design.com/design/bookofdesign.htm" TargetMode="External"/><Relationship Id="rId13" Type="http://schemas.openxmlformats.org/officeDocument/2006/relationships/hyperlink" Target="http://artclips.ru/libr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sgid.com/desig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livejournal.com/design_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ual-form.ru/affiliatebooks.htm" TargetMode="External"/><Relationship Id="rId10" Type="http://schemas.openxmlformats.org/officeDocument/2006/relationships/hyperlink" Target="http://www.mirknig.com/design_graf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anata.org/color/graph" TargetMode="External"/><Relationship Id="rId14" Type="http://schemas.openxmlformats.org/officeDocument/2006/relationships/hyperlink" Target="http://oblozhka.info/library/des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50AB-DED5-4F00-B778-25748227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407</cp:lastModifiedBy>
  <cp:revision>4</cp:revision>
  <cp:lastPrinted>2018-04-05T09:53:00Z</cp:lastPrinted>
  <dcterms:created xsi:type="dcterms:W3CDTF">2019-03-07T13:56:00Z</dcterms:created>
  <dcterms:modified xsi:type="dcterms:W3CDTF">2019-03-13T06:55:00Z</dcterms:modified>
</cp:coreProperties>
</file>