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7623271" w:displacedByCustomXml="next"/>
    <w:bookmarkStart w:id="1" w:name="_Toc57882545" w:displacedByCustomXml="next"/>
    <w:sdt>
      <w:sdtPr>
        <w:rPr>
          <w:sz w:val="72"/>
          <w:szCs w:val="72"/>
        </w:rPr>
        <w:id w:val="1461704"/>
        <w:docPartObj>
          <w:docPartGallery w:val="Cover Pages"/>
          <w:docPartUnique/>
        </w:docPartObj>
      </w:sdtPr>
      <w:sdtEndPr>
        <w:rPr>
          <w:b/>
          <w:bCs/>
          <w:caps/>
          <w:color w:val="000000" w:themeColor="text1"/>
          <w:sz w:val="28"/>
          <w:szCs w:val="28"/>
          <w:lang w:val="ru-RU"/>
        </w:rPr>
      </w:sdtEndPr>
      <w:sdtContent>
        <w:p w:rsidR="008C13CB" w:rsidRDefault="000343B3">
          <w:pPr>
            <w:pStyle w:val="af5"/>
            <w:rPr>
              <w:sz w:val="72"/>
              <w:szCs w:val="72"/>
            </w:rPr>
          </w:pPr>
          <w:r w:rsidRPr="000343B3">
            <w:rPr>
              <w:rFonts w:asciiTheme="minorHAnsi" w:hAnsiTheme="minorHAnsi"/>
              <w:noProof/>
            </w:rPr>
            <w:pict>
              <v:rect id="_x0000_s1032"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0343B3">
            <w:rPr>
              <w:rFonts w:asciiTheme="minorHAnsi" w:hAnsiTheme="minorHAnsi"/>
              <w:noProof/>
            </w:rPr>
            <w:pict>
              <v:rect id="_x0000_s1035"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0343B3">
            <w:rPr>
              <w:rFonts w:asciiTheme="minorHAnsi" w:hAnsiTheme="minorHAnsi"/>
              <w:noProof/>
            </w:rPr>
            <w:pict>
              <v:rect id="_x0000_s1034"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0343B3">
            <w:rPr>
              <w:rFonts w:asciiTheme="minorHAnsi" w:hAnsiTheme="minorHAnsi"/>
              <w:noProof/>
            </w:rPr>
            <w:pict>
              <v:rect id="_x0000_s1033"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imes New Roman" w:hAnsi="Times New Roman" w:cs="Times New Roman"/>
              <w:b/>
              <w:bCs/>
              <w:shadow/>
              <w:color w:val="000000" w:themeColor="text1"/>
              <w:sz w:val="36"/>
              <w:szCs w:val="36"/>
              <w:lang w:val="ru-RU"/>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8C13CB" w:rsidRPr="008C13CB" w:rsidRDefault="008C13CB" w:rsidP="008C13CB">
              <w:pPr>
                <w:pStyle w:val="af5"/>
                <w:ind w:left="426"/>
                <w:rPr>
                  <w:sz w:val="72"/>
                  <w:szCs w:val="72"/>
                  <w:lang w:val="ru-RU"/>
                </w:rPr>
              </w:pPr>
              <w:r w:rsidRPr="008C13CB">
                <w:rPr>
                  <w:rFonts w:ascii="Times New Roman" w:hAnsi="Times New Roman" w:cs="Times New Roman"/>
                  <w:b/>
                  <w:bCs/>
                  <w:shadow/>
                  <w:color w:val="000000" w:themeColor="text1"/>
                  <w:sz w:val="36"/>
                  <w:szCs w:val="36"/>
                  <w:lang w:val="ru-RU"/>
                </w:rPr>
                <w:t>БАЗОВАЯ ИНФОРМАЦИЯ ДЛЯ РАБОТЫ СО СВЕТОВЫМ МИКРОСКОПОМ</w:t>
              </w:r>
            </w:p>
          </w:sdtContent>
        </w:sdt>
        <w:sdt>
          <w:sdtPr>
            <w:rPr>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Content>
            <w:p w:rsidR="008C13CB" w:rsidRPr="008C13CB" w:rsidRDefault="008C13CB" w:rsidP="008C13CB">
              <w:pPr>
                <w:pStyle w:val="af5"/>
                <w:ind w:left="426"/>
                <w:rPr>
                  <w:sz w:val="36"/>
                  <w:szCs w:val="36"/>
                  <w:lang w:val="ru-RU"/>
                </w:rPr>
              </w:pPr>
              <w:r>
                <w:rPr>
                  <w:sz w:val="36"/>
                  <w:szCs w:val="36"/>
                  <w:lang w:val="ru-RU"/>
                </w:rPr>
                <w:t>Васильев Д.В.</w:t>
              </w:r>
            </w:p>
          </w:sdtContent>
        </w:sdt>
        <w:p w:rsidR="008C13CB" w:rsidRDefault="008C13CB" w:rsidP="008C13CB">
          <w:pPr>
            <w:pStyle w:val="af5"/>
            <w:ind w:left="426"/>
            <w:rPr>
              <w:sz w:val="36"/>
              <w:szCs w:val="36"/>
              <w:lang w:val="ru-RU"/>
            </w:rPr>
          </w:pPr>
        </w:p>
        <w:p w:rsidR="008C13CB" w:rsidRDefault="008C13CB" w:rsidP="0037359C">
          <w:pPr>
            <w:pStyle w:val="af5"/>
            <w:rPr>
              <w:sz w:val="36"/>
              <w:szCs w:val="36"/>
              <w:lang w:val="ru-RU"/>
            </w:rPr>
          </w:pPr>
          <w:r w:rsidRPr="008C13CB">
            <w:rPr>
              <w:noProof/>
              <w:sz w:val="36"/>
              <w:szCs w:val="36"/>
              <w:lang w:val="ru-RU" w:eastAsia="ru-RU" w:bidi="ar-SA"/>
            </w:rPr>
            <w:drawing>
              <wp:inline distT="0" distB="0" distL="0" distR="0">
                <wp:extent cx="3280504" cy="3629025"/>
                <wp:effectExtent l="57150" t="19050" r="15146"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81982" cy="3630660"/>
                        </a:xfrm>
                        <a:prstGeom prst="rect">
                          <a:avLst/>
                        </a:prstGeom>
                        <a:noFill/>
                        <a:ln w="9525">
                          <a:noFill/>
                          <a:miter lim="800000"/>
                          <a:headEnd/>
                          <a:tailEnd/>
                        </a:ln>
                        <a:scene3d>
                          <a:camera prst="orthographicFront"/>
                          <a:lightRig rig="threePt" dir="t"/>
                        </a:scene3d>
                        <a:sp3d prstMaterial="dkEdge">
                          <a:bevelT w="127000" h="127000"/>
                          <a:bevelB/>
                        </a:sp3d>
                      </pic:spPr>
                    </pic:pic>
                  </a:graphicData>
                </a:graphic>
              </wp:inline>
            </w:drawing>
          </w:r>
        </w:p>
        <w:p w:rsidR="006B636C" w:rsidRDefault="006B636C">
          <w:pPr>
            <w:rPr>
              <w:lang w:val="ru-RU"/>
            </w:rPr>
          </w:pPr>
        </w:p>
        <w:p w:rsidR="008C13CB" w:rsidRDefault="007B2630" w:rsidP="006B636C">
          <w:pPr>
            <w:tabs>
              <w:tab w:val="left" w:pos="0"/>
            </w:tabs>
            <w:jc w:val="center"/>
            <w:rPr>
              <w:b/>
              <w:bCs/>
              <w:color w:val="000000" w:themeColor="text1"/>
              <w:sz w:val="28"/>
              <w:szCs w:val="28"/>
              <w:lang w:val="ru-RU"/>
            </w:rPr>
          </w:pPr>
          <w:r>
            <w:rPr>
              <w:rFonts w:ascii="Times New Roman" w:hAnsi="Times New Roman" w:cs="Times New Roman"/>
              <w:b/>
              <w:sz w:val="24"/>
              <w:szCs w:val="24"/>
              <w:lang w:val="ru-RU"/>
            </w:rPr>
            <w:t xml:space="preserve">Обнинск </w:t>
          </w:r>
          <w:r w:rsidR="008C13CB" w:rsidRPr="008C13CB">
            <w:rPr>
              <w:rFonts w:ascii="Times New Roman" w:hAnsi="Times New Roman" w:cs="Times New Roman"/>
              <w:b/>
              <w:sz w:val="24"/>
              <w:szCs w:val="24"/>
              <w:lang w:val="ru-RU"/>
            </w:rPr>
            <w:t>2021г.</w:t>
          </w:r>
          <w:r w:rsidR="008C13CB">
            <w:rPr>
              <w:b/>
              <w:bCs/>
              <w:caps/>
              <w:color w:val="000000" w:themeColor="text1"/>
              <w:sz w:val="28"/>
              <w:szCs w:val="28"/>
              <w:lang w:val="ru-RU"/>
            </w:rPr>
            <w:br w:type="page"/>
          </w:r>
        </w:p>
      </w:sdtContent>
    </w:sdt>
    <w:bookmarkEnd w:id="1"/>
    <w:bookmarkEnd w:id="0"/>
    <w:p w:rsidR="00B46116" w:rsidRPr="0037359C" w:rsidRDefault="00B46116" w:rsidP="0037359C">
      <w:pPr>
        <w:spacing w:after="120"/>
        <w:rPr>
          <w:rFonts w:ascii="Times New Roman" w:hAnsi="Times New Roman" w:cs="Times New Roman"/>
          <w:color w:val="000000" w:themeColor="text1"/>
          <w:sz w:val="20"/>
          <w:szCs w:val="20"/>
          <w:shd w:val="clear" w:color="auto" w:fill="EAEAEA"/>
          <w:lang w:val="ru-RU"/>
        </w:rPr>
      </w:pPr>
      <w:r w:rsidRPr="0037359C">
        <w:rPr>
          <w:rFonts w:ascii="Times New Roman" w:hAnsi="Times New Roman" w:cs="Times New Roman"/>
          <w:b/>
          <w:bCs/>
          <w:color w:val="000000" w:themeColor="text1"/>
          <w:sz w:val="20"/>
          <w:szCs w:val="20"/>
          <w:lang w:val="ru-RU"/>
        </w:rPr>
        <w:lastRenderedPageBreak/>
        <w:t xml:space="preserve">УДК - </w:t>
      </w:r>
      <w:r w:rsidRPr="00316740">
        <w:rPr>
          <w:rFonts w:ascii="Times New Roman" w:hAnsi="Times New Roman" w:cs="Times New Roman"/>
          <w:color w:val="000000" w:themeColor="text1"/>
          <w:sz w:val="20"/>
          <w:szCs w:val="20"/>
          <w:shd w:val="clear" w:color="auto" w:fill="EAEAEA"/>
          <w:lang w:val="ru-RU"/>
        </w:rPr>
        <w:t>57.083</w:t>
      </w:r>
    </w:p>
    <w:p w:rsidR="00641DAB" w:rsidRPr="00316740" w:rsidRDefault="00A0687F" w:rsidP="0037359C">
      <w:pPr>
        <w:spacing w:after="120"/>
        <w:rPr>
          <w:rFonts w:ascii="Times New Roman" w:hAnsi="Times New Roman" w:cs="Times New Roman"/>
          <w:color w:val="000000" w:themeColor="text1"/>
          <w:sz w:val="20"/>
          <w:szCs w:val="20"/>
          <w:shd w:val="clear" w:color="auto" w:fill="EAEAEA"/>
          <w:lang w:val="ru-RU"/>
        </w:rPr>
      </w:pPr>
      <w:r w:rsidRPr="00316740">
        <w:rPr>
          <w:rFonts w:ascii="Times New Roman" w:hAnsi="Times New Roman" w:cs="Times New Roman"/>
          <w:color w:val="000000" w:themeColor="text1"/>
          <w:sz w:val="20"/>
          <w:szCs w:val="20"/>
          <w:shd w:val="clear" w:color="auto" w:fill="EAEAEA"/>
          <w:lang w:val="ru-RU"/>
        </w:rPr>
        <w:t xml:space="preserve">ББК </w:t>
      </w:r>
      <w:r w:rsidR="00641DAB" w:rsidRPr="00316740">
        <w:rPr>
          <w:rFonts w:ascii="Times New Roman" w:hAnsi="Times New Roman" w:cs="Times New Roman"/>
          <w:color w:val="000000" w:themeColor="text1"/>
          <w:sz w:val="20"/>
          <w:szCs w:val="20"/>
          <w:shd w:val="clear" w:color="auto" w:fill="EAEAEA"/>
          <w:lang w:val="ru-RU"/>
        </w:rPr>
        <w:t xml:space="preserve">БС5 </w:t>
      </w:r>
    </w:p>
    <w:p w:rsidR="00A0687F" w:rsidRPr="0037359C" w:rsidRDefault="00A0687F" w:rsidP="0037359C">
      <w:pPr>
        <w:spacing w:after="120"/>
        <w:rPr>
          <w:rFonts w:ascii="Times New Roman" w:hAnsi="Times New Roman" w:cs="Times New Roman"/>
          <w:b/>
          <w:bCs/>
          <w:color w:val="000000" w:themeColor="text1"/>
          <w:sz w:val="20"/>
          <w:szCs w:val="20"/>
          <w:lang w:val="ru-RU"/>
        </w:rPr>
      </w:pPr>
      <w:r w:rsidRPr="00316740">
        <w:rPr>
          <w:rFonts w:ascii="Times New Roman" w:hAnsi="Times New Roman" w:cs="Times New Roman"/>
          <w:color w:val="000000" w:themeColor="text1"/>
          <w:sz w:val="20"/>
          <w:szCs w:val="20"/>
          <w:shd w:val="clear" w:color="auto" w:fill="EAEAEA"/>
          <w:lang w:val="ru-RU"/>
        </w:rPr>
        <w:t>Гб15.4</w:t>
      </w:r>
    </w:p>
    <w:p w:rsidR="00B46116" w:rsidRPr="0037359C" w:rsidRDefault="00B46116" w:rsidP="0037359C">
      <w:pPr>
        <w:pBdr>
          <w:bottom w:val="single" w:sz="4" w:space="1" w:color="auto"/>
        </w:pBdr>
        <w:spacing w:after="120"/>
        <w:rPr>
          <w:rFonts w:ascii="Times New Roman" w:hAnsi="Times New Roman" w:cs="Times New Roman"/>
          <w:b/>
          <w:bCs/>
          <w:color w:val="000000" w:themeColor="text1"/>
          <w:sz w:val="20"/>
          <w:szCs w:val="20"/>
          <w:lang w:val="ru-RU"/>
        </w:rPr>
      </w:pPr>
    </w:p>
    <w:p w:rsidR="003C51C6" w:rsidRPr="0037359C" w:rsidRDefault="003C51C6" w:rsidP="0037359C">
      <w:pPr>
        <w:spacing w:after="120"/>
        <w:rPr>
          <w:rFonts w:ascii="Times New Roman" w:hAnsi="Times New Roman" w:cs="Times New Roman"/>
          <w:b/>
          <w:bCs/>
          <w:color w:val="000000" w:themeColor="text1"/>
          <w:sz w:val="20"/>
          <w:szCs w:val="20"/>
          <w:lang w:val="ru-RU"/>
        </w:rPr>
      </w:pPr>
      <w:r w:rsidRPr="0037359C">
        <w:rPr>
          <w:rFonts w:ascii="Times New Roman" w:hAnsi="Times New Roman" w:cs="Times New Roman"/>
          <w:b/>
          <w:bCs/>
          <w:color w:val="000000" w:themeColor="text1"/>
          <w:sz w:val="20"/>
          <w:szCs w:val="20"/>
          <w:lang w:val="ru-RU"/>
        </w:rPr>
        <w:t>БАЗОВАЯ ИНФОРМАЦИЯ ДЛЯ РАБОТЫ СО СВЕТОВЫМ МИКРОСКОПОМ</w:t>
      </w:r>
    </w:p>
    <w:p w:rsidR="003C51C6" w:rsidRPr="0037359C" w:rsidRDefault="003C51C6" w:rsidP="0037359C">
      <w:pPr>
        <w:spacing w:after="120"/>
        <w:rPr>
          <w:rFonts w:ascii="Times New Roman" w:hAnsi="Times New Roman" w:cs="Times New Roman"/>
          <w:color w:val="000000" w:themeColor="text1"/>
          <w:sz w:val="20"/>
          <w:szCs w:val="20"/>
          <w:lang w:val="ru-RU"/>
        </w:rPr>
      </w:pPr>
      <w:r w:rsidRPr="0037359C">
        <w:rPr>
          <w:rFonts w:ascii="Times New Roman" w:hAnsi="Times New Roman" w:cs="Times New Roman"/>
          <w:color w:val="000000" w:themeColor="text1"/>
          <w:sz w:val="20"/>
          <w:szCs w:val="20"/>
          <w:lang w:val="ru-RU"/>
        </w:rPr>
        <w:t>Васильев Д.В.</w:t>
      </w:r>
    </w:p>
    <w:p w:rsidR="003C51C6" w:rsidRPr="00263515" w:rsidRDefault="003C51C6" w:rsidP="0037359C">
      <w:pPr>
        <w:spacing w:after="120"/>
        <w:jc w:val="both"/>
        <w:rPr>
          <w:rFonts w:ascii="Times New Roman" w:hAnsi="Times New Roman" w:cs="Times New Roman"/>
          <w:color w:val="000000" w:themeColor="text1"/>
          <w:spacing w:val="-14"/>
          <w:sz w:val="20"/>
          <w:szCs w:val="20"/>
          <w:lang w:val="ru-RU"/>
        </w:rPr>
      </w:pPr>
      <w:r w:rsidRPr="00263515">
        <w:rPr>
          <w:rFonts w:ascii="Times New Roman" w:hAnsi="Times New Roman" w:cs="Times New Roman"/>
          <w:color w:val="000000" w:themeColor="text1"/>
          <w:spacing w:val="-14"/>
          <w:sz w:val="20"/>
          <w:szCs w:val="20"/>
          <w:lang w:val="ru-RU"/>
        </w:rPr>
        <w:t>Учебно</w:t>
      </w:r>
      <w:r w:rsidR="00B46116" w:rsidRPr="00263515">
        <w:rPr>
          <w:rFonts w:ascii="Times New Roman" w:hAnsi="Times New Roman" w:cs="Times New Roman"/>
          <w:color w:val="000000" w:themeColor="text1"/>
          <w:spacing w:val="-14"/>
          <w:sz w:val="20"/>
          <w:szCs w:val="20"/>
          <w:lang w:val="ru-RU"/>
        </w:rPr>
        <w:t>-м</w:t>
      </w:r>
      <w:r w:rsidRPr="00263515">
        <w:rPr>
          <w:rFonts w:ascii="Times New Roman" w:hAnsi="Times New Roman" w:cs="Times New Roman"/>
          <w:color w:val="000000" w:themeColor="text1"/>
          <w:spacing w:val="-14"/>
          <w:sz w:val="20"/>
          <w:szCs w:val="20"/>
          <w:lang w:val="ru-RU"/>
        </w:rPr>
        <w:t xml:space="preserve">етодическое пособие / </w:t>
      </w:r>
      <w:r w:rsidRPr="00263515">
        <w:rPr>
          <w:rFonts w:ascii="Times New Roman" w:hAnsi="Times New Roman" w:cs="Times New Roman"/>
          <w:noProof/>
          <w:color w:val="000000" w:themeColor="text1"/>
          <w:spacing w:val="-14"/>
          <w:sz w:val="20"/>
          <w:szCs w:val="20"/>
          <w:lang w:val="ru-RU"/>
        </w:rPr>
        <w:t>ФГБНУ Всероссийский научно-исследовательский институт радиологии и агроэкологии</w:t>
      </w:r>
      <w:r w:rsidRPr="00263515">
        <w:rPr>
          <w:rFonts w:ascii="Times New Roman" w:hAnsi="Times New Roman" w:cs="Times New Roman"/>
          <w:color w:val="000000" w:themeColor="text1"/>
          <w:spacing w:val="-14"/>
          <w:sz w:val="20"/>
          <w:szCs w:val="20"/>
          <w:lang w:val="ru-RU"/>
        </w:rPr>
        <w:t xml:space="preserve"> </w:t>
      </w:r>
      <w:r w:rsidR="00B32126" w:rsidRPr="00263515">
        <w:rPr>
          <w:rFonts w:ascii="Times New Roman" w:hAnsi="Times New Roman" w:cs="Times New Roman"/>
          <w:color w:val="000000" w:themeColor="text1"/>
          <w:spacing w:val="-14"/>
          <w:sz w:val="20"/>
          <w:szCs w:val="20"/>
          <w:lang w:val="ru-RU"/>
        </w:rPr>
        <w:t xml:space="preserve">– </w:t>
      </w:r>
      <w:r w:rsidR="0067644C" w:rsidRPr="00263515">
        <w:rPr>
          <w:rFonts w:ascii="Times New Roman" w:hAnsi="Times New Roman" w:cs="Times New Roman"/>
          <w:color w:val="000000" w:themeColor="text1"/>
          <w:spacing w:val="-14"/>
          <w:sz w:val="20"/>
          <w:szCs w:val="20"/>
          <w:lang w:val="ru-RU"/>
        </w:rPr>
        <w:t>3</w:t>
      </w:r>
      <w:r w:rsidR="001D458E" w:rsidRPr="00263515">
        <w:rPr>
          <w:rFonts w:ascii="Times New Roman" w:hAnsi="Times New Roman" w:cs="Times New Roman"/>
          <w:color w:val="000000" w:themeColor="text1"/>
          <w:spacing w:val="-14"/>
          <w:sz w:val="20"/>
          <w:szCs w:val="20"/>
          <w:lang w:val="ru-RU"/>
        </w:rPr>
        <w:t>4</w:t>
      </w:r>
      <w:r w:rsidR="00B32126" w:rsidRPr="00263515">
        <w:rPr>
          <w:rFonts w:ascii="Times New Roman" w:hAnsi="Times New Roman" w:cs="Times New Roman"/>
          <w:color w:val="000000" w:themeColor="text1"/>
          <w:spacing w:val="-14"/>
          <w:sz w:val="20"/>
          <w:szCs w:val="20"/>
          <w:lang w:val="ru-RU"/>
        </w:rPr>
        <w:t xml:space="preserve"> </w:t>
      </w:r>
      <w:proofErr w:type="gramStart"/>
      <w:r w:rsidR="00B32126" w:rsidRPr="00263515">
        <w:rPr>
          <w:rFonts w:ascii="Times New Roman" w:hAnsi="Times New Roman" w:cs="Times New Roman"/>
          <w:color w:val="000000" w:themeColor="text1"/>
          <w:spacing w:val="-14"/>
          <w:sz w:val="20"/>
          <w:szCs w:val="20"/>
          <w:lang w:val="ru-RU"/>
        </w:rPr>
        <w:t>с</w:t>
      </w:r>
      <w:proofErr w:type="gramEnd"/>
      <w:r w:rsidR="00B32126" w:rsidRPr="00263515">
        <w:rPr>
          <w:rFonts w:ascii="Times New Roman" w:hAnsi="Times New Roman" w:cs="Times New Roman"/>
          <w:color w:val="000000" w:themeColor="text1"/>
          <w:spacing w:val="-14"/>
          <w:sz w:val="20"/>
          <w:szCs w:val="20"/>
          <w:lang w:val="ru-RU"/>
        </w:rPr>
        <w:t>.</w:t>
      </w:r>
    </w:p>
    <w:p w:rsidR="00864037" w:rsidRPr="0037359C" w:rsidRDefault="004E037B" w:rsidP="0037359C">
      <w:pPr>
        <w:spacing w:after="120"/>
        <w:jc w:val="both"/>
        <w:rPr>
          <w:rFonts w:ascii="Times New Roman" w:hAnsi="Times New Roman" w:cs="Times New Roman"/>
          <w:color w:val="000000" w:themeColor="text1"/>
          <w:sz w:val="20"/>
          <w:szCs w:val="20"/>
          <w:lang w:val="ru-RU"/>
        </w:rPr>
      </w:pPr>
      <w:r w:rsidRPr="0037359C">
        <w:rPr>
          <w:rFonts w:ascii="Times New Roman" w:hAnsi="Times New Roman" w:cs="Times New Roman"/>
          <w:color w:val="000000" w:themeColor="text1"/>
          <w:sz w:val="20"/>
          <w:szCs w:val="20"/>
          <w:lang w:val="ru-RU"/>
        </w:rPr>
        <w:t xml:space="preserve">Данное пособие предназначено для лаборантов и молодых специалистов, начинающих работать со световым микроскопом. </w:t>
      </w:r>
      <w:r w:rsidR="003C51C6" w:rsidRPr="0037359C">
        <w:rPr>
          <w:rFonts w:ascii="Times New Roman" w:hAnsi="Times New Roman" w:cs="Times New Roman"/>
          <w:color w:val="000000" w:themeColor="text1"/>
          <w:sz w:val="20"/>
          <w:szCs w:val="20"/>
          <w:lang w:val="ru-RU"/>
        </w:rPr>
        <w:t xml:space="preserve">В пособии </w:t>
      </w:r>
      <w:r w:rsidR="00DA3D85" w:rsidRPr="0037359C">
        <w:rPr>
          <w:rFonts w:ascii="Times New Roman" w:hAnsi="Times New Roman" w:cs="Times New Roman"/>
          <w:color w:val="000000" w:themeColor="text1"/>
          <w:sz w:val="20"/>
          <w:szCs w:val="20"/>
          <w:lang w:val="ru-RU"/>
        </w:rPr>
        <w:t xml:space="preserve">рассмотрены </w:t>
      </w:r>
      <w:r w:rsidR="007C5376" w:rsidRPr="0037359C">
        <w:rPr>
          <w:rFonts w:ascii="Times New Roman" w:hAnsi="Times New Roman" w:cs="Times New Roman"/>
          <w:color w:val="000000" w:themeColor="text1"/>
          <w:sz w:val="20"/>
          <w:szCs w:val="20"/>
          <w:lang w:val="ru-RU"/>
        </w:rPr>
        <w:t xml:space="preserve">основные теоретические понятия </w:t>
      </w:r>
      <w:proofErr w:type="gramStart"/>
      <w:r w:rsidR="007C5376" w:rsidRPr="0037359C">
        <w:rPr>
          <w:rFonts w:ascii="Times New Roman" w:hAnsi="Times New Roman" w:cs="Times New Roman"/>
          <w:color w:val="000000" w:themeColor="text1"/>
          <w:sz w:val="20"/>
          <w:szCs w:val="20"/>
          <w:lang w:val="ru-RU"/>
        </w:rPr>
        <w:t>оптики</w:t>
      </w:r>
      <w:proofErr w:type="gramEnd"/>
      <w:r w:rsidR="007C5376" w:rsidRPr="0037359C">
        <w:rPr>
          <w:rFonts w:ascii="Times New Roman" w:hAnsi="Times New Roman" w:cs="Times New Roman"/>
          <w:color w:val="000000" w:themeColor="text1"/>
          <w:sz w:val="20"/>
          <w:szCs w:val="20"/>
          <w:lang w:val="ru-RU"/>
        </w:rPr>
        <w:t xml:space="preserve"> используемые в микроскопии. Описано устройство и принцип работы микроскопа. Даны рекомендации по настройке микроскопа и уход</w:t>
      </w:r>
      <w:r w:rsidR="00D2392E" w:rsidRPr="0037359C">
        <w:rPr>
          <w:rFonts w:ascii="Times New Roman" w:hAnsi="Times New Roman" w:cs="Times New Roman"/>
          <w:color w:val="000000" w:themeColor="text1"/>
          <w:sz w:val="20"/>
          <w:szCs w:val="20"/>
          <w:lang w:val="ru-RU"/>
        </w:rPr>
        <w:t>у</w:t>
      </w:r>
      <w:r w:rsidR="007C5376" w:rsidRPr="0037359C">
        <w:rPr>
          <w:rFonts w:ascii="Times New Roman" w:hAnsi="Times New Roman" w:cs="Times New Roman"/>
          <w:color w:val="000000" w:themeColor="text1"/>
          <w:sz w:val="20"/>
          <w:szCs w:val="20"/>
          <w:lang w:val="ru-RU"/>
        </w:rPr>
        <w:t xml:space="preserve"> за ним.</w:t>
      </w:r>
    </w:p>
    <w:p w:rsidR="0037359C" w:rsidRPr="0037359C" w:rsidRDefault="0037359C" w:rsidP="0037359C">
      <w:pPr>
        <w:pBdr>
          <w:bottom w:val="single" w:sz="4" w:space="1" w:color="auto"/>
        </w:pBdr>
        <w:jc w:val="both"/>
        <w:rPr>
          <w:rFonts w:ascii="Times New Roman" w:hAnsi="Times New Roman" w:cs="Times New Roman"/>
          <w:b/>
          <w:noProof/>
          <w:color w:val="000000" w:themeColor="text1"/>
          <w:sz w:val="20"/>
          <w:szCs w:val="20"/>
        </w:rPr>
      </w:pPr>
      <w:r w:rsidRPr="0037359C">
        <w:rPr>
          <w:rFonts w:ascii="Times New Roman" w:hAnsi="Times New Roman" w:cs="Times New Roman"/>
          <w:b/>
          <w:color w:val="000000" w:themeColor="text1"/>
          <w:sz w:val="20"/>
          <w:szCs w:val="20"/>
        </w:rPr>
        <w:t>ОГЛАВЛЕНИЕ</w:t>
      </w:r>
    </w:p>
    <w:sdt>
      <w:sdtPr>
        <w:rPr>
          <w:rFonts w:ascii="Times New Roman" w:hAnsi="Times New Roman" w:cs="Times New Roman"/>
          <w:b/>
          <w:bCs/>
          <w:color w:val="000000" w:themeColor="text1"/>
          <w:sz w:val="20"/>
          <w:szCs w:val="20"/>
        </w:rPr>
        <w:id w:val="5015681"/>
        <w:docPartObj>
          <w:docPartGallery w:val="Table of Contents"/>
          <w:docPartUnique/>
        </w:docPartObj>
      </w:sdtPr>
      <w:sdtEndPr>
        <w:rPr>
          <w:rFonts w:asciiTheme="majorHAnsi" w:hAnsiTheme="majorHAnsi" w:cstheme="majorBidi"/>
          <w:b w:val="0"/>
          <w:bCs w:val="0"/>
          <w:color w:val="auto"/>
          <w:sz w:val="22"/>
          <w:szCs w:val="22"/>
        </w:rPr>
      </w:sdtEndPr>
      <w:sdtContent>
        <w:p w:rsidR="0037359C" w:rsidRPr="0067644C" w:rsidRDefault="000343B3" w:rsidP="00796467">
          <w:pPr>
            <w:pStyle w:val="11"/>
            <w:rPr>
              <w:rFonts w:ascii="Times New Roman" w:eastAsiaTheme="minorEastAsia" w:hAnsi="Times New Roman" w:cs="Times New Roman"/>
              <w:noProof/>
              <w:sz w:val="20"/>
              <w:szCs w:val="20"/>
              <w:lang w:val="ru-RU" w:eastAsia="ru-RU" w:bidi="ar-SA"/>
            </w:rPr>
          </w:pPr>
          <w:r w:rsidRPr="000343B3">
            <w:rPr>
              <w:rFonts w:ascii="Times New Roman" w:hAnsi="Times New Roman" w:cs="Times New Roman"/>
              <w:color w:val="000000" w:themeColor="text1"/>
              <w:sz w:val="20"/>
              <w:szCs w:val="20"/>
            </w:rPr>
            <w:fldChar w:fldCharType="begin"/>
          </w:r>
          <w:r w:rsidR="00864037" w:rsidRPr="0067644C">
            <w:rPr>
              <w:rFonts w:ascii="Times New Roman" w:hAnsi="Times New Roman" w:cs="Times New Roman"/>
              <w:color w:val="000000" w:themeColor="text1"/>
              <w:sz w:val="20"/>
              <w:szCs w:val="20"/>
            </w:rPr>
            <w:instrText xml:space="preserve"> TOC \o "1-3" \h \z \u </w:instrText>
          </w:r>
          <w:r w:rsidRPr="000343B3">
            <w:rPr>
              <w:rFonts w:ascii="Times New Roman" w:hAnsi="Times New Roman" w:cs="Times New Roman"/>
              <w:color w:val="000000" w:themeColor="text1"/>
              <w:sz w:val="20"/>
              <w:szCs w:val="20"/>
            </w:rPr>
            <w:fldChar w:fldCharType="separate"/>
          </w:r>
          <w:hyperlink w:anchor="_Toc65664822" w:history="1">
            <w:r w:rsidR="0037359C" w:rsidRPr="0067644C">
              <w:rPr>
                <w:rStyle w:val="a4"/>
                <w:rFonts w:ascii="Times New Roman" w:hAnsi="Times New Roman" w:cs="Times New Roman"/>
                <w:b/>
                <w:noProof/>
                <w:spacing w:val="-10"/>
                <w:sz w:val="20"/>
                <w:szCs w:val="20"/>
                <w:lang w:val="ru-RU"/>
              </w:rPr>
              <w:t xml:space="preserve">ОСНОВНЫЕ ВИДЫ СВЕТОВЫХ МИКРОСКОПОВ ПРИМЕНЯЕМЫХ ДЛЯ БИОЛОГИЧЕСКИХ ИССЛЕДОВАНИЙ  </w:t>
            </w:r>
            <w:r w:rsidRPr="0067644C">
              <w:rPr>
                <w:rFonts w:ascii="Times New Roman" w:hAnsi="Times New Roman" w:cs="Times New Roman"/>
                <w:noProof/>
                <w:webHidden/>
                <w:sz w:val="20"/>
                <w:szCs w:val="20"/>
              </w:rPr>
              <w:fldChar w:fldCharType="begin"/>
            </w:r>
            <w:r w:rsidR="0037359C" w:rsidRPr="0067644C">
              <w:rPr>
                <w:rFonts w:ascii="Times New Roman" w:hAnsi="Times New Roman" w:cs="Times New Roman"/>
                <w:noProof/>
                <w:webHidden/>
                <w:sz w:val="20"/>
                <w:szCs w:val="20"/>
              </w:rPr>
              <w:instrText xml:space="preserve"> PAGEREF _Toc65664822 \h </w:instrText>
            </w:r>
            <w:r w:rsidRPr="0067644C">
              <w:rPr>
                <w:rFonts w:ascii="Times New Roman" w:hAnsi="Times New Roman" w:cs="Times New Roman"/>
                <w:noProof/>
                <w:webHidden/>
                <w:sz w:val="20"/>
                <w:szCs w:val="20"/>
              </w:rPr>
            </w:r>
            <w:r w:rsidRPr="0067644C">
              <w:rPr>
                <w:rFonts w:ascii="Times New Roman" w:hAnsi="Times New Roman" w:cs="Times New Roman"/>
                <w:noProof/>
                <w:webHidden/>
                <w:sz w:val="20"/>
                <w:szCs w:val="20"/>
              </w:rPr>
              <w:fldChar w:fldCharType="separate"/>
            </w:r>
            <w:r w:rsidR="00263515">
              <w:rPr>
                <w:rFonts w:ascii="Times New Roman" w:hAnsi="Times New Roman" w:cs="Times New Roman"/>
                <w:noProof/>
                <w:webHidden/>
                <w:sz w:val="20"/>
                <w:szCs w:val="20"/>
              </w:rPr>
              <w:t>2</w:t>
            </w:r>
            <w:r w:rsidRPr="0067644C">
              <w:rPr>
                <w:rFonts w:ascii="Times New Roman" w:hAnsi="Times New Roman" w:cs="Times New Roman"/>
                <w:noProof/>
                <w:webHidden/>
                <w:sz w:val="20"/>
                <w:szCs w:val="20"/>
              </w:rPr>
              <w:fldChar w:fldCharType="end"/>
            </w:r>
          </w:hyperlink>
        </w:p>
        <w:p w:rsidR="0037359C" w:rsidRPr="0067644C" w:rsidRDefault="000343B3" w:rsidP="00796467">
          <w:pPr>
            <w:pStyle w:val="11"/>
            <w:rPr>
              <w:rFonts w:ascii="Times New Roman" w:eastAsiaTheme="minorEastAsia" w:hAnsi="Times New Roman" w:cs="Times New Roman"/>
              <w:noProof/>
              <w:sz w:val="20"/>
              <w:szCs w:val="20"/>
              <w:lang w:val="ru-RU" w:eastAsia="ru-RU" w:bidi="ar-SA"/>
            </w:rPr>
          </w:pPr>
          <w:hyperlink w:anchor="_Toc65664823" w:history="1">
            <w:r w:rsidR="0037359C" w:rsidRPr="0067644C">
              <w:rPr>
                <w:rStyle w:val="a4"/>
                <w:rFonts w:ascii="Times New Roman" w:hAnsi="Times New Roman" w:cs="Times New Roman"/>
                <w:b/>
                <w:noProof/>
                <w:spacing w:val="-10"/>
                <w:sz w:val="20"/>
                <w:szCs w:val="20"/>
                <w:lang w:val="ru-RU"/>
              </w:rPr>
              <w:t xml:space="preserve">ОСНОВНЫЕ МЕТОДЫ СВЕТОВОЙ МИКРОСКОПИИ                     </w:t>
            </w:r>
            <w:r w:rsidRPr="0067644C">
              <w:rPr>
                <w:rFonts w:ascii="Times New Roman" w:hAnsi="Times New Roman" w:cs="Times New Roman"/>
                <w:noProof/>
                <w:webHidden/>
                <w:sz w:val="20"/>
                <w:szCs w:val="20"/>
              </w:rPr>
              <w:fldChar w:fldCharType="begin"/>
            </w:r>
            <w:r w:rsidR="0037359C" w:rsidRPr="0067644C">
              <w:rPr>
                <w:rFonts w:ascii="Times New Roman" w:hAnsi="Times New Roman" w:cs="Times New Roman"/>
                <w:noProof/>
                <w:webHidden/>
                <w:sz w:val="20"/>
                <w:szCs w:val="20"/>
              </w:rPr>
              <w:instrText xml:space="preserve"> PAGEREF _Toc65664823 \h </w:instrText>
            </w:r>
            <w:r w:rsidRPr="0067644C">
              <w:rPr>
                <w:rFonts w:ascii="Times New Roman" w:hAnsi="Times New Roman" w:cs="Times New Roman"/>
                <w:noProof/>
                <w:webHidden/>
                <w:sz w:val="20"/>
                <w:szCs w:val="20"/>
              </w:rPr>
            </w:r>
            <w:r w:rsidRPr="0067644C">
              <w:rPr>
                <w:rFonts w:ascii="Times New Roman" w:hAnsi="Times New Roman" w:cs="Times New Roman"/>
                <w:noProof/>
                <w:webHidden/>
                <w:sz w:val="20"/>
                <w:szCs w:val="20"/>
              </w:rPr>
              <w:fldChar w:fldCharType="separate"/>
            </w:r>
            <w:r w:rsidR="00263515">
              <w:rPr>
                <w:rFonts w:ascii="Times New Roman" w:hAnsi="Times New Roman" w:cs="Times New Roman"/>
                <w:noProof/>
                <w:webHidden/>
                <w:sz w:val="20"/>
                <w:szCs w:val="20"/>
              </w:rPr>
              <w:t>4</w:t>
            </w:r>
            <w:r w:rsidRPr="0067644C">
              <w:rPr>
                <w:rFonts w:ascii="Times New Roman" w:hAnsi="Times New Roman" w:cs="Times New Roman"/>
                <w:noProof/>
                <w:webHidden/>
                <w:sz w:val="20"/>
                <w:szCs w:val="20"/>
              </w:rPr>
              <w:fldChar w:fldCharType="end"/>
            </w:r>
          </w:hyperlink>
        </w:p>
        <w:p w:rsidR="0037359C" w:rsidRPr="0067644C" w:rsidRDefault="000343B3" w:rsidP="00796467">
          <w:pPr>
            <w:pStyle w:val="11"/>
            <w:rPr>
              <w:rFonts w:ascii="Times New Roman" w:eastAsiaTheme="minorEastAsia" w:hAnsi="Times New Roman" w:cs="Times New Roman"/>
              <w:noProof/>
              <w:sz w:val="20"/>
              <w:szCs w:val="20"/>
              <w:lang w:val="ru-RU" w:eastAsia="ru-RU" w:bidi="ar-SA"/>
            </w:rPr>
          </w:pPr>
          <w:hyperlink w:anchor="_Toc65664824" w:history="1">
            <w:r w:rsidR="0037359C" w:rsidRPr="0067644C">
              <w:rPr>
                <w:rStyle w:val="a4"/>
                <w:rFonts w:ascii="Times New Roman" w:hAnsi="Times New Roman" w:cs="Times New Roman"/>
                <w:b/>
                <w:noProof/>
                <w:spacing w:val="-10"/>
                <w:sz w:val="20"/>
                <w:szCs w:val="20"/>
                <w:lang w:val="ru-RU"/>
              </w:rPr>
              <w:t xml:space="preserve">ОСНОВНЫЕ ПОНЯТИЯ ОПТИКИ, ИСПОЛЬЗУЕМЫЕ ДЛЯ СВЕТОВЫХ МИКРОСКОПОВ                                                                          </w:t>
            </w:r>
            <w:r w:rsidRPr="0067644C">
              <w:rPr>
                <w:rFonts w:ascii="Times New Roman" w:hAnsi="Times New Roman" w:cs="Times New Roman"/>
                <w:noProof/>
                <w:webHidden/>
                <w:sz w:val="20"/>
                <w:szCs w:val="20"/>
              </w:rPr>
              <w:fldChar w:fldCharType="begin"/>
            </w:r>
            <w:r w:rsidR="0037359C" w:rsidRPr="0067644C">
              <w:rPr>
                <w:rFonts w:ascii="Times New Roman" w:hAnsi="Times New Roman" w:cs="Times New Roman"/>
                <w:noProof/>
                <w:webHidden/>
                <w:sz w:val="20"/>
                <w:szCs w:val="20"/>
              </w:rPr>
              <w:instrText xml:space="preserve"> PAGEREF _Toc65664824 \h </w:instrText>
            </w:r>
            <w:r w:rsidRPr="0067644C">
              <w:rPr>
                <w:rFonts w:ascii="Times New Roman" w:hAnsi="Times New Roman" w:cs="Times New Roman"/>
                <w:noProof/>
                <w:webHidden/>
                <w:sz w:val="20"/>
                <w:szCs w:val="20"/>
              </w:rPr>
            </w:r>
            <w:r w:rsidRPr="0067644C">
              <w:rPr>
                <w:rFonts w:ascii="Times New Roman" w:hAnsi="Times New Roman" w:cs="Times New Roman"/>
                <w:noProof/>
                <w:webHidden/>
                <w:sz w:val="20"/>
                <w:szCs w:val="20"/>
              </w:rPr>
              <w:fldChar w:fldCharType="separate"/>
            </w:r>
            <w:r w:rsidR="00263515">
              <w:rPr>
                <w:rFonts w:ascii="Times New Roman" w:hAnsi="Times New Roman" w:cs="Times New Roman"/>
                <w:noProof/>
                <w:webHidden/>
                <w:sz w:val="20"/>
                <w:szCs w:val="20"/>
              </w:rPr>
              <w:t>6</w:t>
            </w:r>
            <w:r w:rsidRPr="0067644C">
              <w:rPr>
                <w:rFonts w:ascii="Times New Roman" w:hAnsi="Times New Roman" w:cs="Times New Roman"/>
                <w:noProof/>
                <w:webHidden/>
                <w:sz w:val="20"/>
                <w:szCs w:val="20"/>
              </w:rPr>
              <w:fldChar w:fldCharType="end"/>
            </w:r>
          </w:hyperlink>
        </w:p>
        <w:p w:rsidR="0037359C" w:rsidRPr="0067644C" w:rsidRDefault="000343B3" w:rsidP="00796467">
          <w:pPr>
            <w:pStyle w:val="11"/>
            <w:rPr>
              <w:rFonts w:ascii="Times New Roman" w:eastAsiaTheme="minorEastAsia" w:hAnsi="Times New Roman" w:cs="Times New Roman"/>
              <w:noProof/>
              <w:sz w:val="20"/>
              <w:szCs w:val="20"/>
              <w:lang w:val="ru-RU" w:eastAsia="ru-RU" w:bidi="ar-SA"/>
            </w:rPr>
          </w:pPr>
          <w:hyperlink w:anchor="_Toc65664825" w:history="1">
            <w:r w:rsidR="0037359C" w:rsidRPr="0067644C">
              <w:rPr>
                <w:rStyle w:val="a4"/>
                <w:rFonts w:ascii="Times New Roman" w:hAnsi="Times New Roman" w:cs="Times New Roman"/>
                <w:b/>
                <w:noProof/>
                <w:spacing w:val="-10"/>
                <w:sz w:val="20"/>
                <w:szCs w:val="20"/>
                <w:lang w:val="ru-RU"/>
              </w:rPr>
              <w:t xml:space="preserve">УСТРОЙСТВО ОПТИЧЕСКОГО СВЕТОВОГО МИКРОСКОПА  </w:t>
            </w:r>
            <w:r w:rsidRPr="0067644C">
              <w:rPr>
                <w:rFonts w:ascii="Times New Roman" w:hAnsi="Times New Roman" w:cs="Times New Roman"/>
                <w:noProof/>
                <w:webHidden/>
                <w:sz w:val="20"/>
                <w:szCs w:val="20"/>
              </w:rPr>
              <w:fldChar w:fldCharType="begin"/>
            </w:r>
            <w:r w:rsidR="0037359C" w:rsidRPr="0067644C">
              <w:rPr>
                <w:rFonts w:ascii="Times New Roman" w:hAnsi="Times New Roman" w:cs="Times New Roman"/>
                <w:noProof/>
                <w:webHidden/>
                <w:sz w:val="20"/>
                <w:szCs w:val="20"/>
              </w:rPr>
              <w:instrText xml:space="preserve"> PAGEREF _Toc65664825 \h </w:instrText>
            </w:r>
            <w:r w:rsidRPr="0067644C">
              <w:rPr>
                <w:rFonts w:ascii="Times New Roman" w:hAnsi="Times New Roman" w:cs="Times New Roman"/>
                <w:noProof/>
                <w:webHidden/>
                <w:sz w:val="20"/>
                <w:szCs w:val="20"/>
              </w:rPr>
            </w:r>
            <w:r w:rsidRPr="0067644C">
              <w:rPr>
                <w:rFonts w:ascii="Times New Roman" w:hAnsi="Times New Roman" w:cs="Times New Roman"/>
                <w:noProof/>
                <w:webHidden/>
                <w:sz w:val="20"/>
                <w:szCs w:val="20"/>
              </w:rPr>
              <w:fldChar w:fldCharType="separate"/>
            </w:r>
            <w:r w:rsidR="00263515">
              <w:rPr>
                <w:rFonts w:ascii="Times New Roman" w:hAnsi="Times New Roman" w:cs="Times New Roman"/>
                <w:noProof/>
                <w:webHidden/>
                <w:sz w:val="20"/>
                <w:szCs w:val="20"/>
              </w:rPr>
              <w:t>12</w:t>
            </w:r>
            <w:r w:rsidRPr="0067644C">
              <w:rPr>
                <w:rFonts w:ascii="Times New Roman" w:hAnsi="Times New Roman" w:cs="Times New Roman"/>
                <w:noProof/>
                <w:webHidden/>
                <w:sz w:val="20"/>
                <w:szCs w:val="20"/>
              </w:rPr>
              <w:fldChar w:fldCharType="end"/>
            </w:r>
          </w:hyperlink>
        </w:p>
        <w:p w:rsidR="0037359C" w:rsidRPr="0067644C" w:rsidRDefault="000343B3" w:rsidP="00796467">
          <w:pPr>
            <w:pStyle w:val="11"/>
            <w:rPr>
              <w:rFonts w:ascii="Times New Roman" w:eastAsiaTheme="minorEastAsia" w:hAnsi="Times New Roman" w:cs="Times New Roman"/>
              <w:noProof/>
              <w:sz w:val="20"/>
              <w:szCs w:val="20"/>
              <w:lang w:val="ru-RU" w:eastAsia="ru-RU" w:bidi="ar-SA"/>
            </w:rPr>
          </w:pPr>
          <w:hyperlink w:anchor="_Toc65664826" w:history="1">
            <w:r w:rsidR="0037359C" w:rsidRPr="0067644C">
              <w:rPr>
                <w:rStyle w:val="a4"/>
                <w:rFonts w:ascii="Times New Roman" w:hAnsi="Times New Roman" w:cs="Times New Roman"/>
                <w:b/>
                <w:noProof/>
                <w:spacing w:val="-10"/>
                <w:sz w:val="20"/>
                <w:szCs w:val="20"/>
                <w:lang w:val="ru-RU"/>
              </w:rPr>
              <w:t xml:space="preserve">ПРАВИЛА РАБОТЫ С МИКРОСКОПОМ                                              </w:t>
            </w:r>
            <w:r w:rsidRPr="0067644C">
              <w:rPr>
                <w:rFonts w:ascii="Times New Roman" w:hAnsi="Times New Roman" w:cs="Times New Roman"/>
                <w:noProof/>
                <w:webHidden/>
                <w:sz w:val="20"/>
                <w:szCs w:val="20"/>
              </w:rPr>
              <w:fldChar w:fldCharType="begin"/>
            </w:r>
            <w:r w:rsidR="0037359C" w:rsidRPr="0067644C">
              <w:rPr>
                <w:rFonts w:ascii="Times New Roman" w:hAnsi="Times New Roman" w:cs="Times New Roman"/>
                <w:noProof/>
                <w:webHidden/>
                <w:sz w:val="20"/>
                <w:szCs w:val="20"/>
              </w:rPr>
              <w:instrText xml:space="preserve"> PAGEREF _Toc65664826 \h </w:instrText>
            </w:r>
            <w:r w:rsidRPr="0067644C">
              <w:rPr>
                <w:rFonts w:ascii="Times New Roman" w:hAnsi="Times New Roman" w:cs="Times New Roman"/>
                <w:noProof/>
                <w:webHidden/>
                <w:sz w:val="20"/>
                <w:szCs w:val="20"/>
              </w:rPr>
            </w:r>
            <w:r w:rsidRPr="0067644C">
              <w:rPr>
                <w:rFonts w:ascii="Times New Roman" w:hAnsi="Times New Roman" w:cs="Times New Roman"/>
                <w:noProof/>
                <w:webHidden/>
                <w:sz w:val="20"/>
                <w:szCs w:val="20"/>
              </w:rPr>
              <w:fldChar w:fldCharType="separate"/>
            </w:r>
            <w:r w:rsidR="00263515">
              <w:rPr>
                <w:rFonts w:ascii="Times New Roman" w:hAnsi="Times New Roman" w:cs="Times New Roman"/>
                <w:noProof/>
                <w:webHidden/>
                <w:sz w:val="20"/>
                <w:szCs w:val="20"/>
              </w:rPr>
              <w:t>29</w:t>
            </w:r>
            <w:r w:rsidRPr="0067644C">
              <w:rPr>
                <w:rFonts w:ascii="Times New Roman" w:hAnsi="Times New Roman" w:cs="Times New Roman"/>
                <w:noProof/>
                <w:webHidden/>
                <w:sz w:val="20"/>
                <w:szCs w:val="20"/>
              </w:rPr>
              <w:fldChar w:fldCharType="end"/>
            </w:r>
          </w:hyperlink>
        </w:p>
        <w:p w:rsidR="0037359C" w:rsidRPr="0067644C" w:rsidRDefault="000343B3" w:rsidP="00796467">
          <w:pPr>
            <w:pStyle w:val="11"/>
            <w:rPr>
              <w:rFonts w:ascii="Times New Roman" w:eastAsiaTheme="minorEastAsia" w:hAnsi="Times New Roman" w:cs="Times New Roman"/>
              <w:noProof/>
              <w:sz w:val="20"/>
              <w:szCs w:val="20"/>
              <w:lang w:val="ru-RU" w:eastAsia="ru-RU" w:bidi="ar-SA"/>
            </w:rPr>
          </w:pPr>
          <w:hyperlink w:anchor="_Toc65664827" w:history="1">
            <w:r w:rsidR="0037359C" w:rsidRPr="0067644C">
              <w:rPr>
                <w:rStyle w:val="a4"/>
                <w:rFonts w:ascii="Times New Roman" w:hAnsi="Times New Roman" w:cs="Times New Roman"/>
                <w:b/>
                <w:noProof/>
                <w:spacing w:val="-10"/>
                <w:sz w:val="20"/>
                <w:szCs w:val="20"/>
                <w:lang w:val="ru-RU"/>
              </w:rPr>
              <w:t xml:space="preserve">РЕКОМЕНДАЦИИ ПО УХОДУ ЗА МИКРООПТИКОЙ                  </w:t>
            </w:r>
            <w:r w:rsidRPr="0067644C">
              <w:rPr>
                <w:rFonts w:ascii="Times New Roman" w:hAnsi="Times New Roman" w:cs="Times New Roman"/>
                <w:noProof/>
                <w:webHidden/>
                <w:sz w:val="20"/>
                <w:szCs w:val="20"/>
              </w:rPr>
              <w:fldChar w:fldCharType="begin"/>
            </w:r>
            <w:r w:rsidR="0037359C" w:rsidRPr="0067644C">
              <w:rPr>
                <w:rFonts w:ascii="Times New Roman" w:hAnsi="Times New Roman" w:cs="Times New Roman"/>
                <w:noProof/>
                <w:webHidden/>
                <w:sz w:val="20"/>
                <w:szCs w:val="20"/>
              </w:rPr>
              <w:instrText xml:space="preserve"> PAGEREF _Toc65664827 \h </w:instrText>
            </w:r>
            <w:r w:rsidRPr="0067644C">
              <w:rPr>
                <w:rFonts w:ascii="Times New Roman" w:hAnsi="Times New Roman" w:cs="Times New Roman"/>
                <w:noProof/>
                <w:webHidden/>
                <w:sz w:val="20"/>
                <w:szCs w:val="20"/>
              </w:rPr>
            </w:r>
            <w:r w:rsidRPr="0067644C">
              <w:rPr>
                <w:rFonts w:ascii="Times New Roman" w:hAnsi="Times New Roman" w:cs="Times New Roman"/>
                <w:noProof/>
                <w:webHidden/>
                <w:sz w:val="20"/>
                <w:szCs w:val="20"/>
              </w:rPr>
              <w:fldChar w:fldCharType="separate"/>
            </w:r>
            <w:r w:rsidR="00263515">
              <w:rPr>
                <w:rFonts w:ascii="Times New Roman" w:hAnsi="Times New Roman" w:cs="Times New Roman"/>
                <w:noProof/>
                <w:webHidden/>
                <w:sz w:val="20"/>
                <w:szCs w:val="20"/>
              </w:rPr>
              <w:t>32</w:t>
            </w:r>
            <w:r w:rsidRPr="0067644C">
              <w:rPr>
                <w:rFonts w:ascii="Times New Roman" w:hAnsi="Times New Roman" w:cs="Times New Roman"/>
                <w:noProof/>
                <w:webHidden/>
                <w:sz w:val="20"/>
                <w:szCs w:val="20"/>
              </w:rPr>
              <w:fldChar w:fldCharType="end"/>
            </w:r>
          </w:hyperlink>
        </w:p>
        <w:p w:rsidR="0037359C" w:rsidRPr="0067644C" w:rsidRDefault="000343B3" w:rsidP="00796467">
          <w:pPr>
            <w:pStyle w:val="11"/>
            <w:rPr>
              <w:rFonts w:ascii="Times New Roman" w:eastAsiaTheme="minorEastAsia" w:hAnsi="Times New Roman" w:cs="Times New Roman"/>
              <w:noProof/>
              <w:sz w:val="20"/>
              <w:szCs w:val="20"/>
              <w:lang w:val="ru-RU" w:eastAsia="ru-RU" w:bidi="ar-SA"/>
            </w:rPr>
          </w:pPr>
          <w:hyperlink w:anchor="_Toc65664828" w:history="1">
            <w:r w:rsidR="0037359C" w:rsidRPr="0067644C">
              <w:rPr>
                <w:rStyle w:val="a4"/>
                <w:rFonts w:ascii="Times New Roman" w:hAnsi="Times New Roman" w:cs="Times New Roman"/>
                <w:b/>
                <w:noProof/>
                <w:spacing w:val="-10"/>
                <w:sz w:val="20"/>
                <w:szCs w:val="20"/>
              </w:rPr>
              <w:t>ЛИТЕРАТУРНЫЙ УКАЗАТЕЛЬ</w:t>
            </w:r>
            <w:r w:rsidR="0037359C" w:rsidRPr="0067644C">
              <w:rPr>
                <w:rStyle w:val="a4"/>
                <w:rFonts w:ascii="Times New Roman" w:hAnsi="Times New Roman" w:cs="Times New Roman"/>
                <w:b/>
                <w:noProof/>
                <w:spacing w:val="-10"/>
                <w:sz w:val="20"/>
                <w:szCs w:val="20"/>
                <w:lang w:val="ru-RU"/>
              </w:rPr>
              <w:t xml:space="preserve">                                                                  </w:t>
            </w:r>
            <w:r w:rsidRPr="0067644C">
              <w:rPr>
                <w:rFonts w:ascii="Times New Roman" w:hAnsi="Times New Roman" w:cs="Times New Roman"/>
                <w:noProof/>
                <w:webHidden/>
                <w:sz w:val="20"/>
                <w:szCs w:val="20"/>
              </w:rPr>
              <w:fldChar w:fldCharType="begin"/>
            </w:r>
            <w:r w:rsidR="0037359C" w:rsidRPr="0067644C">
              <w:rPr>
                <w:rFonts w:ascii="Times New Roman" w:hAnsi="Times New Roman" w:cs="Times New Roman"/>
                <w:noProof/>
                <w:webHidden/>
                <w:sz w:val="20"/>
                <w:szCs w:val="20"/>
              </w:rPr>
              <w:instrText xml:space="preserve"> PAGEREF _Toc65664828 \h </w:instrText>
            </w:r>
            <w:r w:rsidRPr="0067644C">
              <w:rPr>
                <w:rFonts w:ascii="Times New Roman" w:hAnsi="Times New Roman" w:cs="Times New Roman"/>
                <w:noProof/>
                <w:webHidden/>
                <w:sz w:val="20"/>
                <w:szCs w:val="20"/>
              </w:rPr>
            </w:r>
            <w:r w:rsidRPr="0067644C">
              <w:rPr>
                <w:rFonts w:ascii="Times New Roman" w:hAnsi="Times New Roman" w:cs="Times New Roman"/>
                <w:noProof/>
                <w:webHidden/>
                <w:sz w:val="20"/>
                <w:szCs w:val="20"/>
              </w:rPr>
              <w:fldChar w:fldCharType="separate"/>
            </w:r>
            <w:r w:rsidR="00263515">
              <w:rPr>
                <w:rFonts w:ascii="Times New Roman" w:hAnsi="Times New Roman" w:cs="Times New Roman"/>
                <w:noProof/>
                <w:webHidden/>
                <w:sz w:val="20"/>
                <w:szCs w:val="20"/>
              </w:rPr>
              <w:t>33</w:t>
            </w:r>
            <w:r w:rsidRPr="0067644C">
              <w:rPr>
                <w:rFonts w:ascii="Times New Roman" w:hAnsi="Times New Roman" w:cs="Times New Roman"/>
                <w:noProof/>
                <w:webHidden/>
                <w:sz w:val="20"/>
                <w:szCs w:val="20"/>
              </w:rPr>
              <w:fldChar w:fldCharType="end"/>
            </w:r>
          </w:hyperlink>
        </w:p>
        <w:p w:rsidR="00864037" w:rsidRPr="0037359C" w:rsidRDefault="000343B3" w:rsidP="00796467">
          <w:pPr>
            <w:pStyle w:val="11"/>
          </w:pPr>
          <w:r w:rsidRPr="0067644C">
            <w:rPr>
              <w:rFonts w:ascii="Times New Roman" w:hAnsi="Times New Roman" w:cs="Times New Roman"/>
              <w:sz w:val="20"/>
              <w:szCs w:val="20"/>
            </w:rPr>
            <w:fldChar w:fldCharType="end"/>
          </w:r>
        </w:p>
      </w:sdtContent>
    </w:sdt>
    <w:p w:rsidR="00A713F4" w:rsidRPr="00864037" w:rsidRDefault="00246435" w:rsidP="0023613A">
      <w:pPr>
        <w:rPr>
          <w:rFonts w:ascii="Times New Roman" w:hAnsi="Times New Roman"/>
          <w:b/>
          <w:bCs/>
          <w:color w:val="000000" w:themeColor="text1"/>
          <w:sz w:val="28"/>
          <w:szCs w:val="28"/>
        </w:rPr>
      </w:pPr>
      <w:r w:rsidRPr="00864037">
        <w:rPr>
          <w:rFonts w:ascii="Times New Roman" w:hAnsi="Times New Roman"/>
          <w:b/>
          <w:bCs/>
          <w:color w:val="000000" w:themeColor="text1"/>
          <w:sz w:val="28"/>
          <w:szCs w:val="28"/>
        </w:rPr>
        <w:br w:type="page"/>
      </w:r>
    </w:p>
    <w:p w:rsidR="00611ED1" w:rsidRPr="0067644C" w:rsidRDefault="00611ED1" w:rsidP="00237D47">
      <w:pPr>
        <w:pStyle w:val="1"/>
        <w:pBdr>
          <w:bottom w:val="single" w:sz="4" w:space="1" w:color="auto"/>
        </w:pBdr>
        <w:spacing w:before="0" w:after="0"/>
        <w:rPr>
          <w:rFonts w:ascii="Times New Roman" w:hAnsi="Times New Roman" w:cs="Times New Roman"/>
          <w:b/>
          <w:color w:val="000000" w:themeColor="text1"/>
          <w:spacing w:val="-10"/>
          <w:sz w:val="24"/>
          <w:szCs w:val="24"/>
          <w:lang w:val="ru-RU"/>
        </w:rPr>
      </w:pPr>
      <w:bookmarkStart w:id="2" w:name="_Toc65664822"/>
      <w:r w:rsidRPr="0067644C">
        <w:rPr>
          <w:rFonts w:ascii="Times New Roman" w:hAnsi="Times New Roman" w:cs="Times New Roman"/>
          <w:b/>
          <w:color w:val="000000" w:themeColor="text1"/>
          <w:spacing w:val="-10"/>
          <w:sz w:val="24"/>
          <w:szCs w:val="24"/>
          <w:lang w:val="ru-RU"/>
        </w:rPr>
        <w:lastRenderedPageBreak/>
        <w:t>ОСНОВНЫЕ ВИДЫ СВЕТОВЫХ МИКРОСКОПОВ ПРИМЕНЯЕМЫХ ДЛЯ БИОЛОГИЧЕСКИХ ИССЛЕДОВАНИЙ</w:t>
      </w:r>
      <w:bookmarkEnd w:id="2"/>
    </w:p>
    <w:p w:rsidR="00611ED1" w:rsidRPr="0067644C" w:rsidRDefault="00556543" w:rsidP="00670AA7">
      <w:pPr>
        <w:pStyle w:val="a5"/>
        <w:spacing w:before="0" w:beforeAutospacing="0" w:after="0" w:afterAutospacing="0" w:line="240" w:lineRule="auto"/>
        <w:ind w:firstLine="709"/>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Световой (оптический) микроскоп был изобретен в конце 16 - начале 17 век</w:t>
      </w:r>
      <w:r w:rsidR="00D67873" w:rsidRPr="0067644C">
        <w:rPr>
          <w:rFonts w:ascii="Times New Roman" w:hAnsi="Times New Roman" w:cs="Times New Roman"/>
          <w:color w:val="000000" w:themeColor="text1"/>
          <w:spacing w:val="-10"/>
          <w:sz w:val="24"/>
          <w:szCs w:val="24"/>
          <w:lang w:val="ru-RU"/>
        </w:rPr>
        <w:t>ов</w:t>
      </w:r>
      <w:r w:rsidRPr="0067644C">
        <w:rPr>
          <w:rFonts w:ascii="Times New Roman" w:hAnsi="Times New Roman" w:cs="Times New Roman"/>
          <w:color w:val="000000" w:themeColor="text1"/>
          <w:spacing w:val="-10"/>
          <w:sz w:val="24"/>
          <w:szCs w:val="24"/>
          <w:lang w:val="ru-RU"/>
        </w:rPr>
        <w:t xml:space="preserve">. </w:t>
      </w:r>
      <w:r w:rsidR="003B00B6">
        <w:rPr>
          <w:rFonts w:ascii="Times New Roman" w:hAnsi="Times New Roman" w:cs="Times New Roman"/>
          <w:color w:val="000000" w:themeColor="text1"/>
          <w:spacing w:val="-10"/>
          <w:sz w:val="24"/>
          <w:szCs w:val="24"/>
          <w:lang w:val="ru-RU"/>
        </w:rPr>
        <w:t>Тогда о</w:t>
      </w:r>
      <w:r w:rsidRPr="0067644C">
        <w:rPr>
          <w:rFonts w:ascii="Times New Roman" w:hAnsi="Times New Roman" w:cs="Times New Roman"/>
          <w:color w:val="000000" w:themeColor="text1"/>
          <w:spacing w:val="-10"/>
          <w:sz w:val="24"/>
          <w:szCs w:val="24"/>
          <w:lang w:val="ru-RU"/>
        </w:rPr>
        <w:t xml:space="preserve">н </w:t>
      </w:r>
      <w:proofErr w:type="gramStart"/>
      <w:r w:rsidRPr="0067644C">
        <w:rPr>
          <w:rFonts w:ascii="Times New Roman" w:hAnsi="Times New Roman" w:cs="Times New Roman"/>
          <w:color w:val="000000" w:themeColor="text1"/>
          <w:spacing w:val="-10"/>
          <w:sz w:val="24"/>
          <w:szCs w:val="24"/>
          <w:lang w:val="ru-RU"/>
        </w:rPr>
        <w:t>представлял из себя</w:t>
      </w:r>
      <w:proofErr w:type="gramEnd"/>
      <w:r w:rsidRPr="0067644C">
        <w:rPr>
          <w:rFonts w:ascii="Times New Roman" w:hAnsi="Times New Roman" w:cs="Times New Roman"/>
          <w:color w:val="000000" w:themeColor="text1"/>
          <w:spacing w:val="-10"/>
          <w:sz w:val="24"/>
          <w:szCs w:val="24"/>
          <w:lang w:val="ru-RU"/>
        </w:rPr>
        <w:t xml:space="preserve"> обычную трубку с 2 линзами (Васильев, 2019)</w:t>
      </w:r>
      <w:r w:rsidR="003B00B6">
        <w:rPr>
          <w:rFonts w:ascii="Times New Roman" w:hAnsi="Times New Roman" w:cs="Times New Roman"/>
          <w:color w:val="000000" w:themeColor="text1"/>
          <w:spacing w:val="-10"/>
          <w:sz w:val="24"/>
          <w:szCs w:val="24"/>
          <w:lang w:val="ru-RU"/>
        </w:rPr>
        <w:t xml:space="preserve"> которая стала прародителем, как микроскопа, так и телескопа и подзорной трубы.</w:t>
      </w:r>
      <w:r w:rsidRPr="0067644C">
        <w:rPr>
          <w:rFonts w:ascii="Times New Roman" w:hAnsi="Times New Roman" w:cs="Times New Roman"/>
          <w:color w:val="000000" w:themeColor="text1"/>
          <w:spacing w:val="-10"/>
          <w:sz w:val="24"/>
          <w:szCs w:val="24"/>
          <w:lang w:val="ru-RU"/>
        </w:rPr>
        <w:t xml:space="preserve"> </w:t>
      </w:r>
      <w:r w:rsidR="00670AA7" w:rsidRPr="0067644C">
        <w:rPr>
          <w:rFonts w:ascii="Times New Roman" w:hAnsi="Times New Roman" w:cs="Times New Roman"/>
          <w:color w:val="000000" w:themeColor="text1"/>
          <w:spacing w:val="-10"/>
          <w:sz w:val="24"/>
          <w:szCs w:val="24"/>
          <w:lang w:val="ru-RU"/>
        </w:rPr>
        <w:t>К настоящему времени конструкция</w:t>
      </w:r>
      <w:r w:rsidR="003B00B6">
        <w:rPr>
          <w:rFonts w:ascii="Times New Roman" w:hAnsi="Times New Roman" w:cs="Times New Roman"/>
          <w:color w:val="000000" w:themeColor="text1"/>
          <w:spacing w:val="-10"/>
          <w:sz w:val="24"/>
          <w:szCs w:val="24"/>
          <w:lang w:val="ru-RU"/>
        </w:rPr>
        <w:t xml:space="preserve"> микроскопа</w:t>
      </w:r>
      <w:r w:rsidR="00670AA7" w:rsidRPr="0067644C">
        <w:rPr>
          <w:rFonts w:ascii="Times New Roman" w:hAnsi="Times New Roman" w:cs="Times New Roman"/>
          <w:color w:val="000000" w:themeColor="text1"/>
          <w:spacing w:val="-10"/>
          <w:sz w:val="24"/>
          <w:szCs w:val="24"/>
          <w:lang w:val="ru-RU"/>
        </w:rPr>
        <w:t xml:space="preserve"> несколько усложнилась, хотя принципиальная схема осталась такой же. Трубка превратилась в тубус, линзы в объектив и окуляр, появился штатив и осветительная система. </w:t>
      </w:r>
      <w:r w:rsidR="00802A46" w:rsidRPr="0067644C">
        <w:rPr>
          <w:rFonts w:ascii="Times New Roman" w:hAnsi="Times New Roman" w:cs="Times New Roman"/>
          <w:color w:val="000000" w:themeColor="text1"/>
          <w:spacing w:val="-10"/>
          <w:sz w:val="24"/>
          <w:szCs w:val="24"/>
          <w:lang w:val="ru-RU"/>
        </w:rPr>
        <w:t xml:space="preserve">Обычный </w:t>
      </w:r>
      <w:r w:rsidR="00370B5B" w:rsidRPr="0067644C">
        <w:rPr>
          <w:rFonts w:ascii="Times New Roman" w:hAnsi="Times New Roman" w:cs="Times New Roman"/>
          <w:color w:val="000000" w:themeColor="text1"/>
          <w:spacing w:val="-10"/>
          <w:sz w:val="24"/>
          <w:szCs w:val="24"/>
          <w:lang w:val="ru-RU"/>
        </w:rPr>
        <w:t xml:space="preserve">световой </w:t>
      </w:r>
      <w:r w:rsidRPr="0067644C">
        <w:rPr>
          <w:rFonts w:ascii="Times New Roman" w:hAnsi="Times New Roman" w:cs="Times New Roman"/>
          <w:color w:val="000000" w:themeColor="text1"/>
          <w:spacing w:val="-10"/>
          <w:sz w:val="24"/>
          <w:szCs w:val="24"/>
          <w:lang w:val="ru-RU"/>
        </w:rPr>
        <w:t>микроскоп,</w:t>
      </w:r>
      <w:r w:rsidR="00852E92" w:rsidRPr="0067644C">
        <w:rPr>
          <w:rFonts w:ascii="Times New Roman" w:hAnsi="Times New Roman" w:cs="Times New Roman"/>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 xml:space="preserve">используемый в лабораториях </w:t>
      </w:r>
      <w:r w:rsidR="00852E92" w:rsidRPr="0067644C">
        <w:rPr>
          <w:rFonts w:ascii="Times New Roman" w:hAnsi="Times New Roman" w:cs="Times New Roman"/>
          <w:color w:val="000000" w:themeColor="text1"/>
          <w:spacing w:val="-10"/>
          <w:sz w:val="24"/>
          <w:szCs w:val="24"/>
          <w:lang w:val="ru-RU"/>
        </w:rPr>
        <w:t>для биологических исследований</w:t>
      </w:r>
      <w:r w:rsidRPr="0067644C">
        <w:rPr>
          <w:rFonts w:ascii="Times New Roman" w:hAnsi="Times New Roman" w:cs="Times New Roman"/>
          <w:color w:val="000000" w:themeColor="text1"/>
          <w:spacing w:val="-10"/>
          <w:sz w:val="24"/>
          <w:szCs w:val="24"/>
          <w:lang w:val="ru-RU"/>
        </w:rPr>
        <w:t>,</w:t>
      </w:r>
      <w:r w:rsidR="00611ED1" w:rsidRPr="0067644C">
        <w:rPr>
          <w:rFonts w:ascii="Times New Roman" w:hAnsi="Times New Roman" w:cs="Times New Roman"/>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 xml:space="preserve">обычно </w:t>
      </w:r>
      <w:r w:rsidR="00611ED1" w:rsidRPr="0067644C">
        <w:rPr>
          <w:rFonts w:ascii="Times New Roman" w:hAnsi="Times New Roman" w:cs="Times New Roman"/>
          <w:color w:val="000000" w:themeColor="text1"/>
          <w:spacing w:val="-10"/>
          <w:sz w:val="24"/>
          <w:szCs w:val="24"/>
          <w:lang w:val="ru-RU"/>
        </w:rPr>
        <w:t>имеет несколько сменных объективов установленных в револьвер</w:t>
      </w:r>
      <w:r w:rsidR="003B00B6">
        <w:rPr>
          <w:rFonts w:ascii="Times New Roman" w:hAnsi="Times New Roman" w:cs="Times New Roman"/>
          <w:color w:val="000000" w:themeColor="text1"/>
          <w:spacing w:val="-10"/>
          <w:sz w:val="24"/>
          <w:szCs w:val="24"/>
          <w:lang w:val="ru-RU"/>
        </w:rPr>
        <w:t xml:space="preserve">е. Также используется пара </w:t>
      </w:r>
      <w:r w:rsidR="00370B5B" w:rsidRPr="0067644C">
        <w:rPr>
          <w:rFonts w:ascii="Times New Roman" w:hAnsi="Times New Roman" w:cs="Times New Roman"/>
          <w:color w:val="000000" w:themeColor="text1"/>
          <w:spacing w:val="-10"/>
          <w:sz w:val="24"/>
          <w:szCs w:val="24"/>
          <w:lang w:val="ru-RU"/>
        </w:rPr>
        <w:t>окуляр</w:t>
      </w:r>
      <w:r w:rsidR="003B00B6">
        <w:rPr>
          <w:rFonts w:ascii="Times New Roman" w:hAnsi="Times New Roman" w:cs="Times New Roman"/>
          <w:color w:val="000000" w:themeColor="text1"/>
          <w:spacing w:val="-10"/>
          <w:sz w:val="24"/>
          <w:szCs w:val="24"/>
          <w:lang w:val="ru-RU"/>
        </w:rPr>
        <w:t xml:space="preserve">ов для обеспечения бинокулярного </w:t>
      </w:r>
      <w:proofErr w:type="gramStart"/>
      <w:r w:rsidR="003B00B6">
        <w:rPr>
          <w:rFonts w:ascii="Times New Roman" w:hAnsi="Times New Roman" w:cs="Times New Roman"/>
          <w:color w:val="000000" w:themeColor="text1"/>
          <w:spacing w:val="-10"/>
          <w:sz w:val="24"/>
          <w:szCs w:val="24"/>
          <w:lang w:val="ru-RU"/>
        </w:rPr>
        <w:t>восприятия</w:t>
      </w:r>
      <w:proofErr w:type="gramEnd"/>
      <w:r w:rsidR="003B00B6">
        <w:rPr>
          <w:rFonts w:ascii="Times New Roman" w:hAnsi="Times New Roman" w:cs="Times New Roman"/>
          <w:color w:val="000000" w:themeColor="text1"/>
          <w:spacing w:val="-10"/>
          <w:sz w:val="24"/>
          <w:szCs w:val="24"/>
          <w:lang w:val="ru-RU"/>
        </w:rPr>
        <w:t xml:space="preserve"> исследуемого препарата</w:t>
      </w:r>
      <w:r w:rsidRPr="0067644C">
        <w:rPr>
          <w:rFonts w:ascii="Times New Roman" w:hAnsi="Times New Roman" w:cs="Times New Roman"/>
          <w:color w:val="000000" w:themeColor="text1"/>
          <w:spacing w:val="-10"/>
          <w:sz w:val="24"/>
          <w:szCs w:val="24"/>
          <w:lang w:val="ru-RU"/>
        </w:rPr>
        <w:t>. К нему в качестве опций могут прилагаться</w:t>
      </w:r>
      <w:r w:rsidR="00370B5B" w:rsidRPr="0067644C">
        <w:rPr>
          <w:rFonts w:ascii="Times New Roman" w:hAnsi="Times New Roman" w:cs="Times New Roman"/>
          <w:color w:val="000000" w:themeColor="text1"/>
          <w:spacing w:val="-10"/>
          <w:sz w:val="24"/>
          <w:szCs w:val="24"/>
          <w:lang w:val="ru-RU"/>
        </w:rPr>
        <w:t xml:space="preserve"> </w:t>
      </w:r>
      <w:r w:rsidR="00611ED1" w:rsidRPr="0067644C">
        <w:rPr>
          <w:rFonts w:ascii="Times New Roman" w:hAnsi="Times New Roman" w:cs="Times New Roman"/>
          <w:color w:val="000000" w:themeColor="text1"/>
          <w:spacing w:val="-10"/>
          <w:sz w:val="24"/>
          <w:szCs w:val="24"/>
          <w:lang w:val="ru-RU"/>
        </w:rPr>
        <w:t>проекционные</w:t>
      </w:r>
      <w:r w:rsidR="00852E92" w:rsidRPr="0067644C">
        <w:rPr>
          <w:rFonts w:ascii="Times New Roman" w:hAnsi="Times New Roman" w:cs="Times New Roman"/>
          <w:color w:val="000000" w:themeColor="text1"/>
          <w:spacing w:val="-10"/>
          <w:sz w:val="24"/>
          <w:szCs w:val="24"/>
          <w:lang w:val="ru-RU"/>
        </w:rPr>
        <w:t xml:space="preserve"> или</w:t>
      </w:r>
      <w:r w:rsidR="00611ED1" w:rsidRPr="0067644C">
        <w:rPr>
          <w:rFonts w:ascii="Times New Roman" w:hAnsi="Times New Roman" w:cs="Times New Roman"/>
          <w:color w:val="000000" w:themeColor="text1"/>
          <w:spacing w:val="-10"/>
          <w:sz w:val="24"/>
          <w:szCs w:val="24"/>
          <w:lang w:val="ru-RU"/>
        </w:rPr>
        <w:t xml:space="preserve"> </w:t>
      </w:r>
      <w:proofErr w:type="spellStart"/>
      <w:r w:rsidR="00852E92" w:rsidRPr="0067644C">
        <w:rPr>
          <w:rFonts w:ascii="Times New Roman" w:hAnsi="Times New Roman" w:cs="Times New Roman"/>
          <w:color w:val="000000" w:themeColor="text1"/>
          <w:spacing w:val="-10"/>
          <w:sz w:val="24"/>
          <w:szCs w:val="24"/>
          <w:lang w:val="ru-RU"/>
        </w:rPr>
        <w:t>фотоокуляры</w:t>
      </w:r>
      <w:proofErr w:type="spellEnd"/>
      <w:r w:rsidR="00852E92" w:rsidRPr="0067644C">
        <w:rPr>
          <w:rFonts w:ascii="Times New Roman" w:hAnsi="Times New Roman" w:cs="Times New Roman"/>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предназначенные</w:t>
      </w:r>
      <w:r w:rsidR="00611ED1" w:rsidRPr="0067644C">
        <w:rPr>
          <w:rFonts w:ascii="Times New Roman" w:hAnsi="Times New Roman" w:cs="Times New Roman"/>
          <w:color w:val="000000" w:themeColor="text1"/>
          <w:spacing w:val="-10"/>
          <w:sz w:val="24"/>
          <w:szCs w:val="24"/>
          <w:lang w:val="ru-RU"/>
        </w:rPr>
        <w:t xml:space="preserve"> для </w:t>
      </w:r>
      <w:r w:rsidR="00852E92" w:rsidRPr="0067644C">
        <w:rPr>
          <w:rFonts w:ascii="Times New Roman" w:hAnsi="Times New Roman" w:cs="Times New Roman"/>
          <w:color w:val="000000" w:themeColor="text1"/>
          <w:spacing w:val="-10"/>
          <w:sz w:val="24"/>
          <w:szCs w:val="24"/>
          <w:lang w:val="ru-RU"/>
        </w:rPr>
        <w:t xml:space="preserve">проецирования изображения на экран или </w:t>
      </w:r>
      <w:r w:rsidR="00611ED1" w:rsidRPr="0067644C">
        <w:rPr>
          <w:rFonts w:ascii="Times New Roman" w:hAnsi="Times New Roman" w:cs="Times New Roman"/>
          <w:color w:val="000000" w:themeColor="text1"/>
          <w:spacing w:val="-10"/>
          <w:sz w:val="24"/>
          <w:szCs w:val="24"/>
          <w:lang w:val="ru-RU"/>
        </w:rPr>
        <w:t xml:space="preserve">фотографирования. </w:t>
      </w:r>
      <w:r w:rsidR="00EC7DC6" w:rsidRPr="0067644C">
        <w:rPr>
          <w:rStyle w:val="a3"/>
          <w:rFonts w:ascii="Times New Roman" w:eastAsiaTheme="minorHAnsi" w:hAnsi="Times New Roman" w:cs="Times New Roman"/>
          <w:b w:val="0"/>
          <w:color w:val="000000" w:themeColor="text1"/>
          <w:spacing w:val="-10"/>
          <w:sz w:val="24"/>
          <w:szCs w:val="24"/>
          <w:lang w:val="ru-RU" w:eastAsia="en-US"/>
        </w:rPr>
        <w:t>Конструкция световых микроскопов во многом зависит от методов световой микроскопии, определяемых целями исследований и особенностями изучаемых объектов. Поэтому п</w:t>
      </w:r>
      <w:r w:rsidR="00670AA7" w:rsidRPr="0067644C">
        <w:rPr>
          <w:rFonts w:ascii="Times New Roman" w:hAnsi="Times New Roman" w:cs="Times New Roman"/>
          <w:color w:val="000000" w:themeColor="text1"/>
          <w:spacing w:val="-10"/>
          <w:sz w:val="24"/>
          <w:szCs w:val="24"/>
          <w:lang w:val="ru-RU"/>
        </w:rPr>
        <w:t xml:space="preserve">омимо привычных универсальных оптических микроскопов, встречающихся в школах и лабораториях, имеется </w:t>
      </w:r>
      <w:r w:rsidR="00D86974">
        <w:rPr>
          <w:rFonts w:ascii="Times New Roman" w:hAnsi="Times New Roman" w:cs="Times New Roman"/>
          <w:color w:val="000000" w:themeColor="text1"/>
          <w:spacing w:val="-10"/>
          <w:sz w:val="24"/>
          <w:szCs w:val="24"/>
          <w:lang w:val="ru-RU"/>
        </w:rPr>
        <w:t xml:space="preserve">большое </w:t>
      </w:r>
      <w:r w:rsidR="00670AA7" w:rsidRPr="0067644C">
        <w:rPr>
          <w:rFonts w:ascii="Times New Roman" w:hAnsi="Times New Roman" w:cs="Times New Roman"/>
          <w:color w:val="000000" w:themeColor="text1"/>
          <w:spacing w:val="-10"/>
          <w:sz w:val="24"/>
          <w:szCs w:val="24"/>
          <w:lang w:val="ru-RU"/>
        </w:rPr>
        <w:t>множество специализированных микроскопов</w:t>
      </w:r>
      <w:r w:rsidR="00802A46" w:rsidRPr="0067644C">
        <w:rPr>
          <w:rFonts w:ascii="Times New Roman" w:hAnsi="Times New Roman" w:cs="Times New Roman"/>
          <w:color w:val="000000" w:themeColor="text1"/>
          <w:spacing w:val="-10"/>
          <w:sz w:val="24"/>
          <w:szCs w:val="24"/>
          <w:lang w:val="ru-RU"/>
        </w:rPr>
        <w:t>:</w:t>
      </w:r>
    </w:p>
    <w:p w:rsidR="00611ED1" w:rsidRPr="0067644C" w:rsidRDefault="00611ED1" w:rsidP="00237D47">
      <w:pPr>
        <w:pStyle w:val="a5"/>
        <w:numPr>
          <w:ilvl w:val="0"/>
          <w:numId w:val="23"/>
        </w:numPr>
        <w:spacing w:before="0" w:beforeAutospacing="0" w:after="0" w:afterAutospacing="0" w:line="240" w:lineRule="auto"/>
        <w:ind w:left="426"/>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t xml:space="preserve">Микроскопы </w:t>
      </w:r>
      <w:r w:rsidR="000C3BD2" w:rsidRPr="0067644C">
        <w:rPr>
          <w:rFonts w:ascii="Times New Roman" w:hAnsi="Times New Roman" w:cs="Times New Roman"/>
          <w:bCs/>
          <w:color w:val="000000" w:themeColor="text1"/>
          <w:spacing w:val="-10"/>
          <w:sz w:val="24"/>
          <w:szCs w:val="24"/>
          <w:lang w:val="ru-RU"/>
        </w:rPr>
        <w:t>сравнения</w:t>
      </w:r>
      <w:r w:rsidR="00852E92" w:rsidRPr="0067644C">
        <w:rPr>
          <w:rFonts w:ascii="Times New Roman" w:hAnsi="Times New Roman" w:cs="Times New Roman"/>
          <w:bCs/>
          <w:color w:val="000000" w:themeColor="text1"/>
          <w:spacing w:val="-10"/>
          <w:sz w:val="24"/>
          <w:szCs w:val="24"/>
          <w:lang w:val="ru-RU"/>
        </w:rPr>
        <w:t>. Они</w:t>
      </w:r>
      <w:r w:rsidR="00802A46" w:rsidRPr="0067644C">
        <w:rPr>
          <w:rFonts w:ascii="Times New Roman" w:hAnsi="Times New Roman" w:cs="Times New Roman"/>
          <w:bCs/>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обеспечиваю</w:t>
      </w:r>
      <w:r w:rsidR="00852E92" w:rsidRPr="0067644C">
        <w:rPr>
          <w:rFonts w:ascii="Times New Roman" w:hAnsi="Times New Roman" w:cs="Times New Roman"/>
          <w:color w:val="000000" w:themeColor="text1"/>
          <w:spacing w:val="-10"/>
          <w:sz w:val="24"/>
          <w:szCs w:val="24"/>
          <w:lang w:val="ru-RU"/>
        </w:rPr>
        <w:t>т</w:t>
      </w:r>
      <w:r w:rsidRPr="0067644C">
        <w:rPr>
          <w:rFonts w:ascii="Times New Roman" w:hAnsi="Times New Roman" w:cs="Times New Roman"/>
          <w:color w:val="000000" w:themeColor="text1"/>
          <w:spacing w:val="-10"/>
          <w:sz w:val="24"/>
          <w:szCs w:val="24"/>
          <w:lang w:val="ru-RU"/>
        </w:rPr>
        <w:t xml:space="preserve"> визуальное сопоставление двух препаратов.</w:t>
      </w:r>
    </w:p>
    <w:p w:rsidR="00611ED1" w:rsidRPr="0067644C" w:rsidRDefault="00611ED1" w:rsidP="00237D47">
      <w:pPr>
        <w:pStyle w:val="a5"/>
        <w:numPr>
          <w:ilvl w:val="0"/>
          <w:numId w:val="23"/>
        </w:numPr>
        <w:spacing w:before="0" w:beforeAutospacing="0" w:after="0" w:afterAutospacing="0" w:line="240" w:lineRule="auto"/>
        <w:ind w:left="426"/>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t>Контактные микроскопы</w:t>
      </w:r>
      <w:r w:rsidR="00852E92" w:rsidRPr="0067644C">
        <w:rPr>
          <w:rFonts w:ascii="Times New Roman" w:hAnsi="Times New Roman" w:cs="Times New Roman"/>
          <w:bCs/>
          <w:color w:val="000000" w:themeColor="text1"/>
          <w:spacing w:val="-10"/>
          <w:sz w:val="24"/>
          <w:szCs w:val="24"/>
          <w:lang w:val="ru-RU"/>
        </w:rPr>
        <w:t>. Используются</w:t>
      </w:r>
      <w:r w:rsidR="00802A46" w:rsidRPr="0067644C">
        <w:rPr>
          <w:rFonts w:ascii="Times New Roman" w:hAnsi="Times New Roman" w:cs="Times New Roman"/>
          <w:bCs/>
          <w:color w:val="000000" w:themeColor="text1"/>
          <w:spacing w:val="-10"/>
          <w:sz w:val="24"/>
          <w:szCs w:val="24"/>
          <w:lang w:val="ru-RU"/>
        </w:rPr>
        <w:t xml:space="preserve"> </w:t>
      </w:r>
      <w:r w:rsidR="00802A46" w:rsidRPr="0067644C">
        <w:rPr>
          <w:rFonts w:ascii="Times New Roman" w:hAnsi="Times New Roman" w:cs="Times New Roman"/>
          <w:color w:val="000000" w:themeColor="text1"/>
          <w:spacing w:val="-10"/>
          <w:sz w:val="24"/>
          <w:szCs w:val="24"/>
          <w:lang w:val="ru-RU"/>
        </w:rPr>
        <w:t>для</w:t>
      </w:r>
      <w:r w:rsidRPr="0067644C">
        <w:rPr>
          <w:rFonts w:ascii="Times New Roman" w:hAnsi="Times New Roman" w:cs="Times New Roman"/>
          <w:color w:val="000000" w:themeColor="text1"/>
          <w:spacing w:val="-10"/>
          <w:sz w:val="24"/>
          <w:szCs w:val="24"/>
          <w:lang w:val="ru-RU"/>
        </w:rPr>
        <w:t xml:space="preserve"> микроскопических </w:t>
      </w:r>
      <w:r w:rsidR="00802A46" w:rsidRPr="0067644C">
        <w:rPr>
          <w:rFonts w:ascii="Times New Roman" w:hAnsi="Times New Roman" w:cs="Times New Roman"/>
          <w:color w:val="000000" w:themeColor="text1"/>
          <w:spacing w:val="-10"/>
          <w:sz w:val="24"/>
          <w:szCs w:val="24"/>
          <w:lang w:val="ru-RU"/>
        </w:rPr>
        <w:t xml:space="preserve">исследований </w:t>
      </w:r>
      <w:r w:rsidRPr="0067644C">
        <w:rPr>
          <w:rFonts w:ascii="Times New Roman" w:hAnsi="Times New Roman" w:cs="Times New Roman"/>
          <w:color w:val="000000" w:themeColor="text1"/>
          <w:spacing w:val="-10"/>
          <w:sz w:val="24"/>
          <w:szCs w:val="24"/>
          <w:lang w:val="ru-RU"/>
        </w:rPr>
        <w:t>стру</w:t>
      </w:r>
      <w:r w:rsidR="00802A46" w:rsidRPr="0067644C">
        <w:rPr>
          <w:rFonts w:ascii="Times New Roman" w:hAnsi="Times New Roman" w:cs="Times New Roman"/>
          <w:color w:val="000000" w:themeColor="text1"/>
          <w:spacing w:val="-10"/>
          <w:sz w:val="24"/>
          <w:szCs w:val="24"/>
          <w:lang w:val="ru-RU"/>
        </w:rPr>
        <w:t xml:space="preserve">ктур </w:t>
      </w:r>
      <w:r w:rsidR="00ED18A9" w:rsidRPr="0067644C">
        <w:rPr>
          <w:rFonts w:ascii="Times New Roman" w:hAnsi="Times New Roman" w:cs="Times New Roman"/>
          <w:color w:val="000000" w:themeColor="text1"/>
          <w:spacing w:val="-10"/>
          <w:sz w:val="24"/>
          <w:szCs w:val="24"/>
          <w:lang w:val="ru-RU"/>
        </w:rPr>
        <w:t xml:space="preserve">отдельных </w:t>
      </w:r>
      <w:r w:rsidR="00802A46" w:rsidRPr="0067644C">
        <w:rPr>
          <w:rFonts w:ascii="Times New Roman" w:hAnsi="Times New Roman" w:cs="Times New Roman"/>
          <w:color w:val="000000" w:themeColor="text1"/>
          <w:spacing w:val="-10"/>
          <w:sz w:val="24"/>
          <w:szCs w:val="24"/>
          <w:lang w:val="ru-RU"/>
        </w:rPr>
        <w:t xml:space="preserve">участков </w:t>
      </w:r>
      <w:r w:rsidR="00ED18A9" w:rsidRPr="0067644C">
        <w:rPr>
          <w:rFonts w:ascii="Times New Roman" w:hAnsi="Times New Roman" w:cs="Times New Roman"/>
          <w:color w:val="000000" w:themeColor="text1"/>
          <w:spacing w:val="-10"/>
          <w:sz w:val="24"/>
          <w:szCs w:val="24"/>
          <w:lang w:val="ru-RU"/>
        </w:rPr>
        <w:t xml:space="preserve">биологических </w:t>
      </w:r>
      <w:r w:rsidR="00802A46" w:rsidRPr="0067644C">
        <w:rPr>
          <w:rFonts w:ascii="Times New Roman" w:hAnsi="Times New Roman" w:cs="Times New Roman"/>
          <w:color w:val="000000" w:themeColor="text1"/>
          <w:spacing w:val="-10"/>
          <w:sz w:val="24"/>
          <w:szCs w:val="24"/>
          <w:lang w:val="ru-RU"/>
        </w:rPr>
        <w:t xml:space="preserve">тканей. </w:t>
      </w:r>
      <w:r w:rsidR="00ED18A9" w:rsidRPr="0067644C">
        <w:rPr>
          <w:rFonts w:ascii="Times New Roman" w:hAnsi="Times New Roman" w:cs="Times New Roman"/>
          <w:color w:val="000000" w:themeColor="text1"/>
          <w:spacing w:val="-10"/>
          <w:sz w:val="24"/>
          <w:szCs w:val="24"/>
          <w:lang w:val="ru-RU"/>
        </w:rPr>
        <w:t>Для этого</w:t>
      </w:r>
      <w:r w:rsidR="00802A46" w:rsidRPr="0067644C">
        <w:rPr>
          <w:rFonts w:ascii="Times New Roman" w:hAnsi="Times New Roman" w:cs="Times New Roman"/>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объектив</w:t>
      </w:r>
      <w:r w:rsidR="00ED18A9" w:rsidRPr="0067644C">
        <w:rPr>
          <w:rFonts w:ascii="Times New Roman" w:hAnsi="Times New Roman" w:cs="Times New Roman"/>
          <w:color w:val="000000" w:themeColor="text1"/>
          <w:spacing w:val="-10"/>
          <w:sz w:val="24"/>
          <w:szCs w:val="24"/>
          <w:lang w:val="ru-RU"/>
        </w:rPr>
        <w:t xml:space="preserve"> микроскопа</w:t>
      </w:r>
      <w:r w:rsidRPr="0067644C">
        <w:rPr>
          <w:rFonts w:ascii="Times New Roman" w:hAnsi="Times New Roman" w:cs="Times New Roman"/>
          <w:color w:val="000000" w:themeColor="text1"/>
          <w:spacing w:val="-10"/>
          <w:sz w:val="24"/>
          <w:szCs w:val="24"/>
          <w:lang w:val="ru-RU"/>
        </w:rPr>
        <w:t xml:space="preserve"> </w:t>
      </w:r>
      <w:r w:rsidR="00802A46" w:rsidRPr="0067644C">
        <w:rPr>
          <w:rFonts w:ascii="Times New Roman" w:hAnsi="Times New Roman" w:cs="Times New Roman"/>
          <w:color w:val="000000" w:themeColor="text1"/>
          <w:spacing w:val="-10"/>
          <w:sz w:val="24"/>
          <w:szCs w:val="24"/>
          <w:lang w:val="ru-RU"/>
        </w:rPr>
        <w:t xml:space="preserve">прижимается </w:t>
      </w:r>
      <w:r w:rsidRPr="0067644C">
        <w:rPr>
          <w:rFonts w:ascii="Times New Roman" w:hAnsi="Times New Roman" w:cs="Times New Roman"/>
          <w:color w:val="000000" w:themeColor="text1"/>
          <w:spacing w:val="-10"/>
          <w:sz w:val="24"/>
          <w:szCs w:val="24"/>
          <w:lang w:val="ru-RU"/>
        </w:rPr>
        <w:t xml:space="preserve">к </w:t>
      </w:r>
      <w:r w:rsidR="00ED18A9" w:rsidRPr="0067644C">
        <w:rPr>
          <w:rFonts w:ascii="Times New Roman" w:hAnsi="Times New Roman" w:cs="Times New Roman"/>
          <w:color w:val="000000" w:themeColor="text1"/>
          <w:spacing w:val="-10"/>
          <w:sz w:val="24"/>
          <w:szCs w:val="24"/>
          <w:lang w:val="ru-RU"/>
        </w:rPr>
        <w:t xml:space="preserve">исследуемому </w:t>
      </w:r>
      <w:r w:rsidRPr="0067644C">
        <w:rPr>
          <w:rFonts w:ascii="Times New Roman" w:hAnsi="Times New Roman" w:cs="Times New Roman"/>
          <w:color w:val="000000" w:themeColor="text1"/>
          <w:spacing w:val="-10"/>
          <w:sz w:val="24"/>
          <w:szCs w:val="24"/>
          <w:lang w:val="ru-RU"/>
        </w:rPr>
        <w:t xml:space="preserve">объекту. </w:t>
      </w:r>
    </w:p>
    <w:p w:rsidR="00611ED1" w:rsidRPr="0067644C" w:rsidRDefault="00611ED1" w:rsidP="00237D47">
      <w:pPr>
        <w:pStyle w:val="a5"/>
        <w:numPr>
          <w:ilvl w:val="0"/>
          <w:numId w:val="23"/>
        </w:numPr>
        <w:spacing w:before="0" w:beforeAutospacing="0" w:after="0" w:afterAutospacing="0" w:line="240" w:lineRule="auto"/>
        <w:ind w:left="426"/>
        <w:jc w:val="both"/>
        <w:rPr>
          <w:rFonts w:ascii="Times New Roman" w:hAnsi="Times New Roman" w:cs="Times New Roman"/>
          <w:color w:val="000000" w:themeColor="text1"/>
          <w:spacing w:val="-10"/>
          <w:sz w:val="24"/>
          <w:szCs w:val="24"/>
        </w:rPr>
      </w:pPr>
      <w:r w:rsidRPr="0067644C">
        <w:rPr>
          <w:rFonts w:ascii="Times New Roman" w:hAnsi="Times New Roman" w:cs="Times New Roman"/>
          <w:bCs/>
          <w:color w:val="000000" w:themeColor="text1"/>
          <w:spacing w:val="-10"/>
          <w:sz w:val="24"/>
          <w:szCs w:val="24"/>
          <w:lang w:val="ru-RU"/>
        </w:rPr>
        <w:t>Стереомикроскопы</w:t>
      </w:r>
      <w:r w:rsidR="00802A46" w:rsidRPr="0067644C">
        <w:rPr>
          <w:rFonts w:ascii="Times New Roman" w:hAnsi="Times New Roman" w:cs="Times New Roman"/>
          <w:bCs/>
          <w:color w:val="000000" w:themeColor="text1"/>
          <w:spacing w:val="-10"/>
          <w:sz w:val="24"/>
          <w:szCs w:val="24"/>
          <w:lang w:val="ru-RU"/>
        </w:rPr>
        <w:t xml:space="preserve"> </w:t>
      </w:r>
      <w:r w:rsidR="00802A46" w:rsidRPr="0067644C">
        <w:rPr>
          <w:rFonts w:ascii="Times New Roman" w:hAnsi="Times New Roman" w:cs="Times New Roman"/>
          <w:color w:val="000000" w:themeColor="text1"/>
          <w:spacing w:val="-10"/>
          <w:sz w:val="24"/>
          <w:szCs w:val="24"/>
          <w:lang w:val="ru-RU"/>
        </w:rPr>
        <w:t>позволяют</w:t>
      </w:r>
      <w:r w:rsidRPr="0067644C">
        <w:rPr>
          <w:rFonts w:ascii="Times New Roman" w:hAnsi="Times New Roman" w:cs="Times New Roman"/>
          <w:color w:val="000000" w:themeColor="text1"/>
          <w:spacing w:val="-10"/>
          <w:sz w:val="24"/>
          <w:szCs w:val="24"/>
          <w:lang w:val="ru-RU"/>
        </w:rPr>
        <w:t xml:space="preserve"> исследова</w:t>
      </w:r>
      <w:r w:rsidR="00802A46" w:rsidRPr="0067644C">
        <w:rPr>
          <w:rFonts w:ascii="Times New Roman" w:hAnsi="Times New Roman" w:cs="Times New Roman"/>
          <w:color w:val="000000" w:themeColor="text1"/>
          <w:spacing w:val="-10"/>
          <w:sz w:val="24"/>
          <w:szCs w:val="24"/>
          <w:lang w:val="ru-RU"/>
        </w:rPr>
        <w:t>ть</w:t>
      </w:r>
      <w:r w:rsidRPr="0067644C">
        <w:rPr>
          <w:rFonts w:ascii="Times New Roman" w:hAnsi="Times New Roman" w:cs="Times New Roman"/>
          <w:color w:val="000000" w:themeColor="text1"/>
          <w:spacing w:val="-10"/>
          <w:sz w:val="24"/>
          <w:szCs w:val="24"/>
          <w:lang w:val="ru-RU"/>
        </w:rPr>
        <w:t xml:space="preserve"> объект под разными углами зрения. </w:t>
      </w:r>
      <w:r w:rsidR="00ED18A9" w:rsidRPr="0067644C">
        <w:rPr>
          <w:rFonts w:ascii="Times New Roman" w:hAnsi="Times New Roman" w:cs="Times New Roman"/>
          <w:color w:val="000000" w:themeColor="text1"/>
          <w:spacing w:val="-10"/>
          <w:sz w:val="24"/>
          <w:szCs w:val="24"/>
          <w:lang w:val="ru-RU"/>
        </w:rPr>
        <w:t xml:space="preserve">Благодаря этому человек </w:t>
      </w:r>
      <w:r w:rsidRPr="0067644C">
        <w:rPr>
          <w:rFonts w:ascii="Times New Roman" w:hAnsi="Times New Roman" w:cs="Times New Roman"/>
          <w:color w:val="000000" w:themeColor="text1"/>
          <w:spacing w:val="-10"/>
          <w:sz w:val="24"/>
          <w:szCs w:val="24"/>
          <w:lang w:val="ru-RU"/>
        </w:rPr>
        <w:t xml:space="preserve">воспринимает </w:t>
      </w:r>
      <w:r w:rsidR="00ED18A9" w:rsidRPr="0067644C">
        <w:rPr>
          <w:rFonts w:ascii="Times New Roman" w:hAnsi="Times New Roman" w:cs="Times New Roman"/>
          <w:color w:val="000000" w:themeColor="text1"/>
          <w:spacing w:val="-10"/>
          <w:sz w:val="24"/>
          <w:szCs w:val="24"/>
          <w:lang w:val="ru-RU"/>
        </w:rPr>
        <w:t xml:space="preserve">изображение </w:t>
      </w:r>
      <w:r w:rsidRPr="00E0796A">
        <w:rPr>
          <w:rFonts w:ascii="Times New Roman" w:hAnsi="Times New Roman" w:cs="Times New Roman"/>
          <w:color w:val="000000" w:themeColor="text1"/>
          <w:spacing w:val="-10"/>
          <w:sz w:val="24"/>
          <w:szCs w:val="24"/>
          <w:lang w:val="sq-AL"/>
        </w:rPr>
        <w:t>объемно</w:t>
      </w:r>
      <w:r w:rsidRPr="0067644C">
        <w:rPr>
          <w:rFonts w:ascii="Times New Roman" w:hAnsi="Times New Roman" w:cs="Times New Roman"/>
          <w:color w:val="000000" w:themeColor="text1"/>
          <w:spacing w:val="-10"/>
          <w:sz w:val="24"/>
          <w:szCs w:val="24"/>
        </w:rPr>
        <w:t>.</w:t>
      </w:r>
    </w:p>
    <w:p w:rsidR="00611ED1" w:rsidRPr="0067644C" w:rsidRDefault="00611ED1" w:rsidP="00237D47">
      <w:pPr>
        <w:pStyle w:val="a5"/>
        <w:numPr>
          <w:ilvl w:val="0"/>
          <w:numId w:val="23"/>
        </w:numPr>
        <w:spacing w:before="0" w:beforeAutospacing="0" w:after="0" w:afterAutospacing="0" w:line="240" w:lineRule="auto"/>
        <w:ind w:left="426"/>
        <w:jc w:val="both"/>
        <w:rPr>
          <w:rFonts w:ascii="Times New Roman" w:hAnsi="Times New Roman" w:cs="Times New Roman"/>
          <w:color w:val="000000" w:themeColor="text1"/>
          <w:spacing w:val="-10"/>
          <w:sz w:val="24"/>
          <w:szCs w:val="24"/>
        </w:rPr>
      </w:pPr>
      <w:r w:rsidRPr="0067644C">
        <w:rPr>
          <w:rFonts w:ascii="Times New Roman" w:hAnsi="Times New Roman" w:cs="Times New Roman"/>
          <w:bCs/>
          <w:color w:val="000000" w:themeColor="text1"/>
          <w:spacing w:val="-10"/>
          <w:sz w:val="24"/>
          <w:szCs w:val="24"/>
          <w:lang w:val="ru-RU"/>
        </w:rPr>
        <w:lastRenderedPageBreak/>
        <w:t>Ультрафиолетовы</w:t>
      </w:r>
      <w:r w:rsidR="00802A46" w:rsidRPr="0067644C">
        <w:rPr>
          <w:rFonts w:ascii="Times New Roman" w:hAnsi="Times New Roman" w:cs="Times New Roman"/>
          <w:bCs/>
          <w:color w:val="000000" w:themeColor="text1"/>
          <w:spacing w:val="-10"/>
          <w:sz w:val="24"/>
          <w:szCs w:val="24"/>
          <w:lang w:val="ru-RU"/>
        </w:rPr>
        <w:t>е</w:t>
      </w:r>
      <w:r w:rsidRPr="0067644C">
        <w:rPr>
          <w:rFonts w:ascii="Times New Roman" w:hAnsi="Times New Roman" w:cs="Times New Roman"/>
          <w:bCs/>
          <w:color w:val="000000" w:themeColor="text1"/>
          <w:spacing w:val="-10"/>
          <w:sz w:val="24"/>
          <w:szCs w:val="24"/>
          <w:lang w:val="ru-RU"/>
        </w:rPr>
        <w:t xml:space="preserve"> и инфракрасны</w:t>
      </w:r>
      <w:r w:rsidR="00802A46" w:rsidRPr="0067644C">
        <w:rPr>
          <w:rFonts w:ascii="Times New Roman" w:hAnsi="Times New Roman" w:cs="Times New Roman"/>
          <w:bCs/>
          <w:color w:val="000000" w:themeColor="text1"/>
          <w:spacing w:val="-10"/>
          <w:sz w:val="24"/>
          <w:szCs w:val="24"/>
          <w:lang w:val="ru-RU"/>
        </w:rPr>
        <w:t>е</w:t>
      </w:r>
      <w:r w:rsidRPr="0067644C">
        <w:rPr>
          <w:rFonts w:ascii="Times New Roman" w:hAnsi="Times New Roman" w:cs="Times New Roman"/>
          <w:bCs/>
          <w:color w:val="000000" w:themeColor="text1"/>
          <w:spacing w:val="-10"/>
          <w:sz w:val="24"/>
          <w:szCs w:val="24"/>
          <w:lang w:val="ru-RU"/>
        </w:rPr>
        <w:t xml:space="preserve"> </w:t>
      </w:r>
      <w:r w:rsidR="00864037" w:rsidRPr="0067644C">
        <w:rPr>
          <w:rFonts w:ascii="Times New Roman" w:hAnsi="Times New Roman" w:cs="Times New Roman"/>
          <w:bCs/>
          <w:color w:val="000000" w:themeColor="text1"/>
          <w:spacing w:val="-10"/>
          <w:sz w:val="24"/>
          <w:szCs w:val="24"/>
          <w:lang w:val="ru-RU"/>
        </w:rPr>
        <w:t>микроскопы,</w:t>
      </w:r>
      <w:r w:rsidR="00802A46" w:rsidRPr="0067644C">
        <w:rPr>
          <w:rFonts w:ascii="Times New Roman" w:hAnsi="Times New Roman" w:cs="Times New Roman"/>
          <w:bCs/>
          <w:color w:val="000000" w:themeColor="text1"/>
          <w:spacing w:val="-10"/>
          <w:sz w:val="24"/>
          <w:szCs w:val="24"/>
          <w:lang w:val="ru-RU"/>
        </w:rPr>
        <w:t xml:space="preserve"> </w:t>
      </w:r>
      <w:r w:rsidR="0037359C" w:rsidRPr="0067644C">
        <w:rPr>
          <w:rFonts w:ascii="Times New Roman" w:hAnsi="Times New Roman" w:cs="Times New Roman"/>
          <w:color w:val="000000" w:themeColor="text1"/>
          <w:spacing w:val="-10"/>
          <w:sz w:val="24"/>
          <w:szCs w:val="24"/>
          <w:lang w:val="ru-RU"/>
        </w:rPr>
        <w:t>предназначенные</w:t>
      </w:r>
      <w:r w:rsidRPr="0067644C">
        <w:rPr>
          <w:rFonts w:ascii="Times New Roman" w:hAnsi="Times New Roman" w:cs="Times New Roman"/>
          <w:color w:val="000000" w:themeColor="text1"/>
          <w:spacing w:val="-10"/>
          <w:sz w:val="24"/>
          <w:szCs w:val="24"/>
          <w:lang w:val="ru-RU"/>
        </w:rPr>
        <w:t xml:space="preserve"> для исследования объектов в </w:t>
      </w:r>
      <w:r w:rsidR="00ED18A9" w:rsidRPr="0067644C">
        <w:rPr>
          <w:rFonts w:ascii="Times New Roman" w:hAnsi="Times New Roman" w:cs="Times New Roman"/>
          <w:color w:val="000000" w:themeColor="text1"/>
          <w:spacing w:val="-10"/>
          <w:sz w:val="24"/>
          <w:szCs w:val="24"/>
          <w:lang w:val="ru-RU"/>
        </w:rPr>
        <w:t xml:space="preserve">невидимом невооруженным глазом </w:t>
      </w:r>
      <w:r w:rsidRPr="0067644C">
        <w:rPr>
          <w:rFonts w:ascii="Times New Roman" w:hAnsi="Times New Roman" w:cs="Times New Roman"/>
          <w:color w:val="000000" w:themeColor="text1"/>
          <w:spacing w:val="-10"/>
          <w:sz w:val="24"/>
          <w:szCs w:val="24"/>
          <w:lang w:val="ru-RU"/>
        </w:rPr>
        <w:t xml:space="preserve">ультрафиолетовом или инфракрасном участке светового спектра. </w:t>
      </w:r>
      <w:r w:rsidR="00ED18A9" w:rsidRPr="0067644C">
        <w:rPr>
          <w:rFonts w:ascii="Times New Roman" w:hAnsi="Times New Roman" w:cs="Times New Roman"/>
          <w:color w:val="000000" w:themeColor="text1"/>
          <w:spacing w:val="-10"/>
          <w:sz w:val="24"/>
          <w:szCs w:val="24"/>
          <w:lang w:val="ru-RU"/>
        </w:rPr>
        <w:t>Для этого о</w:t>
      </w:r>
      <w:r w:rsidRPr="0067644C">
        <w:rPr>
          <w:rFonts w:ascii="Times New Roman" w:hAnsi="Times New Roman" w:cs="Times New Roman"/>
          <w:color w:val="000000" w:themeColor="text1"/>
          <w:spacing w:val="-10"/>
          <w:sz w:val="24"/>
          <w:szCs w:val="24"/>
          <w:lang w:val="ru-RU"/>
        </w:rPr>
        <w:t>ни снабж</w:t>
      </w:r>
      <w:r w:rsidR="00802A46" w:rsidRPr="0067644C">
        <w:rPr>
          <w:rFonts w:ascii="Times New Roman" w:hAnsi="Times New Roman" w:cs="Times New Roman"/>
          <w:color w:val="000000" w:themeColor="text1"/>
          <w:spacing w:val="-10"/>
          <w:sz w:val="24"/>
          <w:szCs w:val="24"/>
          <w:lang w:val="ru-RU"/>
        </w:rPr>
        <w:t>аются</w:t>
      </w:r>
      <w:r w:rsidRPr="0067644C">
        <w:rPr>
          <w:rFonts w:ascii="Times New Roman" w:hAnsi="Times New Roman" w:cs="Times New Roman"/>
          <w:color w:val="000000" w:themeColor="text1"/>
          <w:spacing w:val="-10"/>
          <w:sz w:val="24"/>
          <w:szCs w:val="24"/>
          <w:lang w:val="ru-RU"/>
        </w:rPr>
        <w:t xml:space="preserve"> флуоресцентным экраном, на котором </w:t>
      </w:r>
      <w:r w:rsidR="00ED18A9" w:rsidRPr="0067644C">
        <w:rPr>
          <w:rFonts w:ascii="Times New Roman" w:hAnsi="Times New Roman" w:cs="Times New Roman"/>
          <w:color w:val="000000" w:themeColor="text1"/>
          <w:spacing w:val="-10"/>
          <w:sz w:val="24"/>
          <w:szCs w:val="24"/>
          <w:lang w:val="ru-RU"/>
        </w:rPr>
        <w:t xml:space="preserve">и </w:t>
      </w:r>
      <w:r w:rsidRPr="0067644C">
        <w:rPr>
          <w:rFonts w:ascii="Times New Roman" w:hAnsi="Times New Roman" w:cs="Times New Roman"/>
          <w:color w:val="000000" w:themeColor="text1"/>
          <w:spacing w:val="-10"/>
          <w:sz w:val="24"/>
          <w:szCs w:val="24"/>
          <w:lang w:val="ru-RU"/>
        </w:rPr>
        <w:t>формируется изображение исследуемого препарата</w:t>
      </w:r>
      <w:r w:rsidR="00ED18A9" w:rsidRPr="0067644C">
        <w:rPr>
          <w:rFonts w:ascii="Times New Roman" w:hAnsi="Times New Roman" w:cs="Times New Roman"/>
          <w:color w:val="000000" w:themeColor="text1"/>
          <w:spacing w:val="-10"/>
          <w:sz w:val="24"/>
          <w:szCs w:val="24"/>
          <w:lang w:val="ru-RU"/>
        </w:rPr>
        <w:t xml:space="preserve">. </w:t>
      </w:r>
      <w:r w:rsidR="00ED18A9" w:rsidRPr="00E0796A">
        <w:rPr>
          <w:rFonts w:ascii="Times New Roman" w:hAnsi="Times New Roman" w:cs="Times New Roman"/>
          <w:color w:val="000000" w:themeColor="text1"/>
          <w:spacing w:val="-10"/>
          <w:sz w:val="24"/>
          <w:szCs w:val="24"/>
          <w:lang w:val="ru-RU"/>
        </w:rPr>
        <w:t>Также может быть использована</w:t>
      </w:r>
      <w:r w:rsidRPr="00E0796A">
        <w:rPr>
          <w:rFonts w:ascii="Times New Roman" w:hAnsi="Times New Roman" w:cs="Times New Roman"/>
          <w:color w:val="000000" w:themeColor="text1"/>
          <w:spacing w:val="-10"/>
          <w:sz w:val="24"/>
          <w:szCs w:val="24"/>
          <w:lang w:val="ru-RU"/>
        </w:rPr>
        <w:t>,</w:t>
      </w:r>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фотокамер</w:t>
      </w:r>
      <w:r w:rsidR="00ED18A9" w:rsidRPr="0067644C">
        <w:rPr>
          <w:rFonts w:ascii="Times New Roman" w:hAnsi="Times New Roman" w:cs="Times New Roman"/>
          <w:color w:val="000000" w:themeColor="text1"/>
          <w:spacing w:val="-10"/>
          <w:sz w:val="24"/>
          <w:szCs w:val="24"/>
        </w:rPr>
        <w:t>а</w:t>
      </w:r>
      <w:proofErr w:type="spellEnd"/>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или</w:t>
      </w:r>
      <w:proofErr w:type="spellEnd"/>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электронно-оптически</w:t>
      </w:r>
      <w:r w:rsidR="00ED18A9" w:rsidRPr="0067644C">
        <w:rPr>
          <w:rFonts w:ascii="Times New Roman" w:hAnsi="Times New Roman" w:cs="Times New Roman"/>
          <w:color w:val="000000" w:themeColor="text1"/>
          <w:spacing w:val="-10"/>
          <w:sz w:val="24"/>
          <w:szCs w:val="24"/>
        </w:rPr>
        <w:t>й</w:t>
      </w:r>
      <w:proofErr w:type="spellEnd"/>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преобразовател</w:t>
      </w:r>
      <w:r w:rsidR="00ED18A9" w:rsidRPr="0067644C">
        <w:rPr>
          <w:rFonts w:ascii="Times New Roman" w:hAnsi="Times New Roman" w:cs="Times New Roman"/>
          <w:color w:val="000000" w:themeColor="text1"/>
          <w:spacing w:val="-10"/>
          <w:sz w:val="24"/>
          <w:szCs w:val="24"/>
        </w:rPr>
        <w:t>ь</w:t>
      </w:r>
      <w:proofErr w:type="spellEnd"/>
      <w:r w:rsidRPr="0067644C">
        <w:rPr>
          <w:rFonts w:ascii="Times New Roman" w:hAnsi="Times New Roman" w:cs="Times New Roman"/>
          <w:color w:val="000000" w:themeColor="text1"/>
          <w:spacing w:val="-10"/>
          <w:sz w:val="24"/>
          <w:szCs w:val="24"/>
        </w:rPr>
        <w:t>.</w:t>
      </w:r>
    </w:p>
    <w:p w:rsidR="00ED18A9" w:rsidRPr="0067644C" w:rsidRDefault="00611ED1" w:rsidP="00237D47">
      <w:pPr>
        <w:pStyle w:val="a5"/>
        <w:numPr>
          <w:ilvl w:val="0"/>
          <w:numId w:val="23"/>
        </w:numPr>
        <w:spacing w:before="0" w:beforeAutospacing="0" w:after="0" w:afterAutospacing="0" w:line="240" w:lineRule="auto"/>
        <w:ind w:left="426"/>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t>Поляризационны</w:t>
      </w:r>
      <w:r w:rsidR="00802A46" w:rsidRPr="0067644C">
        <w:rPr>
          <w:rFonts w:ascii="Times New Roman" w:hAnsi="Times New Roman" w:cs="Times New Roman"/>
          <w:bCs/>
          <w:color w:val="000000" w:themeColor="text1"/>
          <w:spacing w:val="-10"/>
          <w:sz w:val="24"/>
          <w:szCs w:val="24"/>
          <w:lang w:val="ru-RU"/>
        </w:rPr>
        <w:t>е</w:t>
      </w:r>
      <w:r w:rsidRPr="0067644C">
        <w:rPr>
          <w:rFonts w:ascii="Times New Roman" w:hAnsi="Times New Roman" w:cs="Times New Roman"/>
          <w:bCs/>
          <w:color w:val="000000" w:themeColor="text1"/>
          <w:spacing w:val="-10"/>
          <w:sz w:val="24"/>
          <w:szCs w:val="24"/>
          <w:lang w:val="ru-RU"/>
        </w:rPr>
        <w:t xml:space="preserve"> микроскоп</w:t>
      </w:r>
      <w:r w:rsidR="00802A46" w:rsidRPr="0067644C">
        <w:rPr>
          <w:rFonts w:ascii="Times New Roman" w:hAnsi="Times New Roman" w:cs="Times New Roman"/>
          <w:bCs/>
          <w:color w:val="000000" w:themeColor="text1"/>
          <w:spacing w:val="-10"/>
          <w:sz w:val="24"/>
          <w:szCs w:val="24"/>
          <w:lang w:val="ru-RU"/>
        </w:rPr>
        <w:t>ы</w:t>
      </w:r>
      <w:r w:rsidR="00852E92" w:rsidRPr="0067644C">
        <w:rPr>
          <w:rFonts w:ascii="Times New Roman" w:hAnsi="Times New Roman" w:cs="Times New Roman"/>
          <w:bCs/>
          <w:color w:val="000000" w:themeColor="text1"/>
          <w:spacing w:val="-10"/>
          <w:sz w:val="24"/>
          <w:szCs w:val="24"/>
          <w:lang w:val="ru-RU"/>
        </w:rPr>
        <w:t>. Они</w:t>
      </w:r>
      <w:r w:rsidR="00802A46" w:rsidRPr="0067644C">
        <w:rPr>
          <w:rFonts w:ascii="Times New Roman" w:hAnsi="Times New Roman" w:cs="Times New Roman"/>
          <w:bCs/>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позволя</w:t>
      </w:r>
      <w:r w:rsidR="00802A46" w:rsidRPr="0067644C">
        <w:rPr>
          <w:rFonts w:ascii="Times New Roman" w:hAnsi="Times New Roman" w:cs="Times New Roman"/>
          <w:color w:val="000000" w:themeColor="text1"/>
          <w:spacing w:val="-10"/>
          <w:sz w:val="24"/>
          <w:szCs w:val="24"/>
          <w:lang w:val="ru-RU"/>
        </w:rPr>
        <w:t>ю</w:t>
      </w:r>
      <w:r w:rsidR="00ED18A9" w:rsidRPr="0067644C">
        <w:rPr>
          <w:rFonts w:ascii="Times New Roman" w:hAnsi="Times New Roman" w:cs="Times New Roman"/>
          <w:color w:val="000000" w:themeColor="text1"/>
          <w:spacing w:val="-10"/>
          <w:sz w:val="24"/>
          <w:szCs w:val="24"/>
          <w:lang w:val="ru-RU"/>
        </w:rPr>
        <w:t>т</w:t>
      </w:r>
      <w:r w:rsidRPr="0067644C">
        <w:rPr>
          <w:rFonts w:ascii="Times New Roman" w:hAnsi="Times New Roman" w:cs="Times New Roman"/>
          <w:color w:val="000000" w:themeColor="text1"/>
          <w:spacing w:val="-10"/>
          <w:sz w:val="24"/>
          <w:szCs w:val="24"/>
          <w:lang w:val="ru-RU"/>
        </w:rPr>
        <w:t xml:space="preserve"> выявлять неоднородности (анизотропию) структуры </w:t>
      </w:r>
      <w:r w:rsidR="00802A46" w:rsidRPr="0067644C">
        <w:rPr>
          <w:rFonts w:ascii="Times New Roman" w:hAnsi="Times New Roman" w:cs="Times New Roman"/>
          <w:color w:val="000000" w:themeColor="text1"/>
          <w:spacing w:val="-10"/>
          <w:sz w:val="24"/>
          <w:szCs w:val="24"/>
          <w:lang w:val="ru-RU"/>
        </w:rPr>
        <w:t>объектов</w:t>
      </w:r>
      <w:r w:rsidR="007C353E" w:rsidRPr="0067644C">
        <w:rPr>
          <w:rFonts w:ascii="Times New Roman" w:hAnsi="Times New Roman" w:cs="Times New Roman"/>
          <w:color w:val="000000"/>
          <w:spacing w:val="-10"/>
          <w:sz w:val="24"/>
          <w:szCs w:val="24"/>
          <w:shd w:val="clear" w:color="auto" w:fill="FFFFFF"/>
          <w:lang w:val="ru-RU"/>
        </w:rPr>
        <w:t xml:space="preserve"> путем изучения контрастности изображения или изменения цвета</w:t>
      </w:r>
      <w:r w:rsidR="00ED18A9" w:rsidRPr="0067644C">
        <w:rPr>
          <w:rFonts w:ascii="Times New Roman" w:hAnsi="Times New Roman" w:cs="Times New Roman"/>
          <w:color w:val="000000" w:themeColor="text1"/>
          <w:spacing w:val="-10"/>
          <w:sz w:val="24"/>
          <w:szCs w:val="24"/>
          <w:lang w:val="ru-RU"/>
        </w:rPr>
        <w:t xml:space="preserve">. </w:t>
      </w:r>
      <w:r w:rsidR="00852E92" w:rsidRPr="0067644C">
        <w:rPr>
          <w:rFonts w:ascii="Times New Roman" w:hAnsi="Times New Roman" w:cs="Times New Roman"/>
          <w:color w:val="000000"/>
          <w:spacing w:val="-10"/>
          <w:sz w:val="24"/>
          <w:szCs w:val="24"/>
          <w:shd w:val="clear" w:color="auto" w:fill="FFFFFF"/>
          <w:lang w:val="ru-RU"/>
        </w:rPr>
        <w:t>С их помощью можно</w:t>
      </w:r>
      <w:r w:rsidR="007C353E" w:rsidRPr="0067644C">
        <w:rPr>
          <w:rFonts w:ascii="Times New Roman" w:hAnsi="Times New Roman" w:cs="Times New Roman"/>
          <w:color w:val="000000"/>
          <w:spacing w:val="-10"/>
          <w:sz w:val="24"/>
          <w:szCs w:val="24"/>
          <w:shd w:val="clear" w:color="auto" w:fill="FFFFFF"/>
          <w:lang w:val="ru-RU"/>
        </w:rPr>
        <w:t xml:space="preserve"> проводить анализ молекулярных соединений органического и синтетического типа, а также изучать различные природные </w:t>
      </w:r>
      <w:r w:rsidR="00857FBE" w:rsidRPr="0067644C">
        <w:rPr>
          <w:rFonts w:ascii="Times New Roman" w:hAnsi="Times New Roman" w:cs="Times New Roman"/>
          <w:color w:val="000000"/>
          <w:spacing w:val="-10"/>
          <w:sz w:val="24"/>
          <w:szCs w:val="24"/>
          <w:shd w:val="clear" w:color="auto" w:fill="FFFFFF"/>
          <w:lang w:val="ru-RU"/>
        </w:rPr>
        <w:t>объекты,</w:t>
      </w:r>
      <w:r w:rsidR="007C353E" w:rsidRPr="0067644C">
        <w:rPr>
          <w:rFonts w:ascii="Times New Roman" w:hAnsi="Times New Roman" w:cs="Times New Roman"/>
          <w:color w:val="000000"/>
          <w:spacing w:val="-10"/>
          <w:sz w:val="24"/>
          <w:szCs w:val="24"/>
          <w:shd w:val="clear" w:color="auto" w:fill="FFFFFF"/>
          <w:lang w:val="ru-RU"/>
        </w:rPr>
        <w:t xml:space="preserve"> имеющие кристаллическую структуру.</w:t>
      </w:r>
    </w:p>
    <w:p w:rsidR="00611ED1" w:rsidRPr="0067644C" w:rsidRDefault="00611ED1" w:rsidP="00237D47">
      <w:pPr>
        <w:pStyle w:val="a5"/>
        <w:numPr>
          <w:ilvl w:val="0"/>
          <w:numId w:val="23"/>
        </w:numPr>
        <w:spacing w:before="0" w:beforeAutospacing="0" w:after="0" w:afterAutospacing="0" w:line="240" w:lineRule="auto"/>
        <w:ind w:left="426"/>
        <w:jc w:val="both"/>
        <w:rPr>
          <w:rFonts w:ascii="Times New Roman" w:hAnsi="Times New Roman" w:cs="Times New Roman"/>
          <w:bCs/>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Интерференционны</w:t>
      </w:r>
      <w:r w:rsidR="00802A46" w:rsidRPr="0067644C">
        <w:rPr>
          <w:rFonts w:ascii="Times New Roman" w:hAnsi="Times New Roman" w:cs="Times New Roman"/>
          <w:color w:val="000000" w:themeColor="text1"/>
          <w:spacing w:val="-10"/>
          <w:sz w:val="24"/>
          <w:szCs w:val="24"/>
          <w:lang w:val="ru-RU"/>
        </w:rPr>
        <w:t>е</w:t>
      </w:r>
      <w:r w:rsidRPr="0067644C">
        <w:rPr>
          <w:rFonts w:ascii="Times New Roman" w:hAnsi="Times New Roman" w:cs="Times New Roman"/>
          <w:color w:val="000000" w:themeColor="text1"/>
          <w:spacing w:val="-10"/>
          <w:sz w:val="24"/>
          <w:szCs w:val="24"/>
          <w:lang w:val="ru-RU"/>
        </w:rPr>
        <w:t xml:space="preserve"> </w:t>
      </w:r>
      <w:r w:rsidR="00864037" w:rsidRPr="0067644C">
        <w:rPr>
          <w:rFonts w:ascii="Times New Roman" w:hAnsi="Times New Roman" w:cs="Times New Roman"/>
          <w:color w:val="000000" w:themeColor="text1"/>
          <w:spacing w:val="-10"/>
          <w:sz w:val="24"/>
          <w:szCs w:val="24"/>
          <w:lang w:val="ru-RU"/>
        </w:rPr>
        <w:t>микроскопы,</w:t>
      </w:r>
      <w:r w:rsidR="00802A46" w:rsidRPr="0067644C">
        <w:rPr>
          <w:rFonts w:ascii="Times New Roman" w:hAnsi="Times New Roman" w:cs="Times New Roman"/>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да</w:t>
      </w:r>
      <w:r w:rsidR="00802A46" w:rsidRPr="0067644C">
        <w:rPr>
          <w:rFonts w:ascii="Times New Roman" w:hAnsi="Times New Roman" w:cs="Times New Roman"/>
          <w:color w:val="000000" w:themeColor="text1"/>
          <w:spacing w:val="-10"/>
          <w:sz w:val="24"/>
          <w:szCs w:val="24"/>
          <w:lang w:val="ru-RU"/>
        </w:rPr>
        <w:t>ю</w:t>
      </w:r>
      <w:r w:rsidR="00864037" w:rsidRPr="0067644C">
        <w:rPr>
          <w:rFonts w:ascii="Times New Roman" w:hAnsi="Times New Roman" w:cs="Times New Roman"/>
          <w:color w:val="000000" w:themeColor="text1"/>
          <w:spacing w:val="-10"/>
          <w:sz w:val="24"/>
          <w:szCs w:val="24"/>
          <w:lang w:val="ru-RU"/>
        </w:rPr>
        <w:t>щие</w:t>
      </w:r>
      <w:r w:rsidRPr="0067644C">
        <w:rPr>
          <w:rFonts w:ascii="Times New Roman" w:hAnsi="Times New Roman" w:cs="Times New Roman"/>
          <w:bCs/>
          <w:color w:val="000000" w:themeColor="text1"/>
          <w:spacing w:val="-10"/>
          <w:sz w:val="24"/>
          <w:szCs w:val="24"/>
          <w:lang w:val="ru-RU"/>
        </w:rPr>
        <w:t xml:space="preserve"> возможность исследовать объекты с низкими показателями преломления света и чрезвычайно малой толщины. В интерференционном микроскопе луч света, входящий в микроскоп, раздваивается. Часть проходит через исследуемый объект, а другая – мимо. В окулярной части оба луча соединяются и интерферируют, что</w:t>
      </w:r>
      <w:r w:rsidR="00802A46" w:rsidRPr="0067644C">
        <w:rPr>
          <w:rFonts w:ascii="Times New Roman" w:hAnsi="Times New Roman" w:cs="Times New Roman"/>
          <w:bCs/>
          <w:color w:val="000000" w:themeColor="text1"/>
          <w:spacing w:val="-10"/>
          <w:sz w:val="24"/>
          <w:szCs w:val="24"/>
          <w:lang w:val="ru-RU"/>
        </w:rPr>
        <w:t xml:space="preserve"> и</w:t>
      </w:r>
      <w:r w:rsidRPr="0067644C">
        <w:rPr>
          <w:rFonts w:ascii="Times New Roman" w:hAnsi="Times New Roman" w:cs="Times New Roman"/>
          <w:bCs/>
          <w:color w:val="000000" w:themeColor="text1"/>
          <w:spacing w:val="-10"/>
          <w:sz w:val="24"/>
          <w:szCs w:val="24"/>
          <w:lang w:val="ru-RU"/>
        </w:rPr>
        <w:t xml:space="preserve"> позволяет увидеть исследуемую структуру.</w:t>
      </w:r>
    </w:p>
    <w:p w:rsidR="00864037" w:rsidRPr="0067644C" w:rsidRDefault="00802A46" w:rsidP="00237D47">
      <w:pPr>
        <w:pStyle w:val="a5"/>
        <w:numPr>
          <w:ilvl w:val="0"/>
          <w:numId w:val="23"/>
        </w:numPr>
        <w:spacing w:before="0" w:beforeAutospacing="0" w:after="0" w:afterAutospacing="0" w:line="240" w:lineRule="auto"/>
        <w:ind w:left="426"/>
        <w:jc w:val="both"/>
        <w:rPr>
          <w:rFonts w:ascii="Times New Roman" w:hAnsi="Times New Roman" w:cs="Times New Roman"/>
          <w:bCs/>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t>Л</w:t>
      </w:r>
      <w:r w:rsidR="00611ED1" w:rsidRPr="0067644C">
        <w:rPr>
          <w:rFonts w:ascii="Times New Roman" w:hAnsi="Times New Roman" w:cs="Times New Roman"/>
          <w:bCs/>
          <w:color w:val="000000" w:themeColor="text1"/>
          <w:spacing w:val="-10"/>
          <w:sz w:val="24"/>
          <w:szCs w:val="24"/>
          <w:lang w:val="ru-RU"/>
        </w:rPr>
        <w:t>юминесцентн</w:t>
      </w:r>
      <w:r w:rsidRPr="0067644C">
        <w:rPr>
          <w:rFonts w:ascii="Times New Roman" w:hAnsi="Times New Roman" w:cs="Times New Roman"/>
          <w:bCs/>
          <w:color w:val="000000" w:themeColor="text1"/>
          <w:spacing w:val="-10"/>
          <w:sz w:val="24"/>
          <w:szCs w:val="24"/>
          <w:lang w:val="ru-RU"/>
        </w:rPr>
        <w:t>ые</w:t>
      </w:r>
      <w:r w:rsidR="00611ED1" w:rsidRPr="0067644C">
        <w:rPr>
          <w:rFonts w:ascii="Times New Roman" w:hAnsi="Times New Roman" w:cs="Times New Roman"/>
          <w:bCs/>
          <w:color w:val="000000" w:themeColor="text1"/>
          <w:spacing w:val="-10"/>
          <w:sz w:val="24"/>
          <w:szCs w:val="24"/>
          <w:lang w:val="ru-RU"/>
        </w:rPr>
        <w:t xml:space="preserve"> микроскоп</w:t>
      </w:r>
      <w:r w:rsidRPr="0067644C">
        <w:rPr>
          <w:rFonts w:ascii="Times New Roman" w:hAnsi="Times New Roman" w:cs="Times New Roman"/>
          <w:bCs/>
          <w:color w:val="000000" w:themeColor="text1"/>
          <w:spacing w:val="-10"/>
          <w:sz w:val="24"/>
          <w:szCs w:val="24"/>
          <w:lang w:val="ru-RU"/>
        </w:rPr>
        <w:t>ы</w:t>
      </w:r>
      <w:r w:rsidR="00852E92" w:rsidRPr="0067644C">
        <w:rPr>
          <w:rFonts w:ascii="Times New Roman" w:hAnsi="Times New Roman" w:cs="Times New Roman"/>
          <w:bCs/>
          <w:color w:val="000000" w:themeColor="text1"/>
          <w:spacing w:val="-10"/>
          <w:sz w:val="24"/>
          <w:szCs w:val="24"/>
          <w:lang w:val="ru-RU"/>
        </w:rPr>
        <w:t xml:space="preserve">. В них используется </w:t>
      </w:r>
      <w:r w:rsidRPr="0067644C">
        <w:rPr>
          <w:rFonts w:ascii="Times New Roman" w:hAnsi="Times New Roman" w:cs="Times New Roman"/>
          <w:bCs/>
          <w:color w:val="000000" w:themeColor="text1"/>
          <w:spacing w:val="-10"/>
          <w:sz w:val="24"/>
          <w:szCs w:val="24"/>
          <w:lang w:val="ru-RU"/>
        </w:rPr>
        <w:t>эффект</w:t>
      </w:r>
      <w:r w:rsidR="00611ED1" w:rsidRPr="0067644C">
        <w:rPr>
          <w:rFonts w:ascii="Times New Roman" w:hAnsi="Times New Roman" w:cs="Times New Roman"/>
          <w:bCs/>
          <w:color w:val="000000" w:themeColor="text1"/>
          <w:spacing w:val="-10"/>
          <w:sz w:val="24"/>
          <w:szCs w:val="24"/>
          <w:lang w:val="ru-RU"/>
        </w:rPr>
        <w:t xml:space="preserve"> люминесценции биологических объектов, возникающ</w:t>
      </w:r>
      <w:r w:rsidRPr="0067644C">
        <w:rPr>
          <w:rFonts w:ascii="Times New Roman" w:hAnsi="Times New Roman" w:cs="Times New Roman"/>
          <w:bCs/>
          <w:color w:val="000000" w:themeColor="text1"/>
          <w:spacing w:val="-10"/>
          <w:sz w:val="24"/>
          <w:szCs w:val="24"/>
          <w:lang w:val="ru-RU"/>
        </w:rPr>
        <w:t>и</w:t>
      </w:r>
      <w:r w:rsidR="00611ED1" w:rsidRPr="0067644C">
        <w:rPr>
          <w:rFonts w:ascii="Times New Roman" w:hAnsi="Times New Roman" w:cs="Times New Roman"/>
          <w:bCs/>
          <w:color w:val="000000" w:themeColor="text1"/>
          <w:spacing w:val="-10"/>
          <w:sz w:val="24"/>
          <w:szCs w:val="24"/>
          <w:lang w:val="ru-RU"/>
        </w:rPr>
        <w:t xml:space="preserve">й под действием ультрафиолетового излучения. </w:t>
      </w:r>
      <w:r w:rsidR="00852E92" w:rsidRPr="0067644C">
        <w:rPr>
          <w:rFonts w:ascii="Times New Roman" w:hAnsi="Times New Roman" w:cs="Times New Roman"/>
          <w:bCs/>
          <w:color w:val="000000" w:themeColor="text1"/>
          <w:spacing w:val="-10"/>
          <w:sz w:val="24"/>
          <w:szCs w:val="24"/>
          <w:lang w:val="ru-RU"/>
        </w:rPr>
        <w:t xml:space="preserve">Эти микроскопы исследовать </w:t>
      </w:r>
      <w:r w:rsidR="00611ED1" w:rsidRPr="0067644C">
        <w:rPr>
          <w:rFonts w:ascii="Times New Roman" w:hAnsi="Times New Roman" w:cs="Times New Roman"/>
          <w:bCs/>
          <w:color w:val="000000" w:themeColor="text1"/>
          <w:spacing w:val="-10"/>
          <w:sz w:val="24"/>
          <w:szCs w:val="24"/>
          <w:lang w:val="ru-RU"/>
        </w:rPr>
        <w:t>структур</w:t>
      </w:r>
      <w:r w:rsidR="00852E92" w:rsidRPr="0067644C">
        <w:rPr>
          <w:rFonts w:ascii="Times New Roman" w:hAnsi="Times New Roman" w:cs="Times New Roman"/>
          <w:bCs/>
          <w:color w:val="000000" w:themeColor="text1"/>
          <w:spacing w:val="-10"/>
          <w:sz w:val="24"/>
          <w:szCs w:val="24"/>
          <w:lang w:val="ru-RU"/>
        </w:rPr>
        <w:t xml:space="preserve">у </w:t>
      </w:r>
      <w:r w:rsidR="00611ED1" w:rsidRPr="0067644C">
        <w:rPr>
          <w:rFonts w:ascii="Times New Roman" w:hAnsi="Times New Roman" w:cs="Times New Roman"/>
          <w:bCs/>
          <w:color w:val="000000" w:themeColor="text1"/>
          <w:spacing w:val="-10"/>
          <w:sz w:val="24"/>
          <w:szCs w:val="24"/>
          <w:lang w:val="ru-RU"/>
        </w:rPr>
        <w:t>исследуем</w:t>
      </w:r>
      <w:r w:rsidR="00852E92" w:rsidRPr="0067644C">
        <w:rPr>
          <w:rFonts w:ascii="Times New Roman" w:hAnsi="Times New Roman" w:cs="Times New Roman"/>
          <w:bCs/>
          <w:color w:val="000000" w:themeColor="text1"/>
          <w:spacing w:val="-10"/>
          <w:sz w:val="24"/>
          <w:szCs w:val="24"/>
          <w:lang w:val="ru-RU"/>
        </w:rPr>
        <w:t>ых</w:t>
      </w:r>
      <w:r w:rsidR="00611ED1" w:rsidRPr="0067644C">
        <w:rPr>
          <w:rFonts w:ascii="Times New Roman" w:hAnsi="Times New Roman" w:cs="Times New Roman"/>
          <w:bCs/>
          <w:color w:val="000000" w:themeColor="text1"/>
          <w:spacing w:val="-10"/>
          <w:sz w:val="24"/>
          <w:szCs w:val="24"/>
          <w:lang w:val="ru-RU"/>
        </w:rPr>
        <w:t xml:space="preserve"> об</w:t>
      </w:r>
      <w:r w:rsidR="00852E92" w:rsidRPr="0067644C">
        <w:rPr>
          <w:rFonts w:ascii="Times New Roman" w:hAnsi="Times New Roman" w:cs="Times New Roman"/>
          <w:bCs/>
          <w:color w:val="000000" w:themeColor="text1"/>
          <w:spacing w:val="-10"/>
          <w:sz w:val="24"/>
          <w:szCs w:val="24"/>
          <w:lang w:val="ru-RU"/>
        </w:rPr>
        <w:t>ъектов</w:t>
      </w:r>
      <w:r w:rsidR="00611ED1" w:rsidRPr="0067644C">
        <w:rPr>
          <w:rFonts w:ascii="Times New Roman" w:hAnsi="Times New Roman" w:cs="Times New Roman"/>
          <w:bCs/>
          <w:color w:val="000000" w:themeColor="text1"/>
          <w:spacing w:val="-10"/>
          <w:sz w:val="24"/>
          <w:szCs w:val="24"/>
          <w:lang w:val="ru-RU"/>
        </w:rPr>
        <w:t xml:space="preserve">, что </w:t>
      </w:r>
      <w:r w:rsidR="00852E92" w:rsidRPr="0067644C">
        <w:rPr>
          <w:rFonts w:ascii="Times New Roman" w:hAnsi="Times New Roman" w:cs="Times New Roman"/>
          <w:bCs/>
          <w:color w:val="000000" w:themeColor="text1"/>
          <w:spacing w:val="-10"/>
          <w:sz w:val="24"/>
          <w:szCs w:val="24"/>
          <w:lang w:val="ru-RU"/>
        </w:rPr>
        <w:t xml:space="preserve">активно </w:t>
      </w:r>
      <w:r w:rsidR="00611ED1" w:rsidRPr="0067644C">
        <w:rPr>
          <w:rFonts w:ascii="Times New Roman" w:hAnsi="Times New Roman" w:cs="Times New Roman"/>
          <w:bCs/>
          <w:color w:val="000000" w:themeColor="text1"/>
          <w:spacing w:val="-10"/>
          <w:sz w:val="24"/>
          <w:szCs w:val="24"/>
          <w:lang w:val="ru-RU"/>
        </w:rPr>
        <w:t xml:space="preserve">используется в микробиологии и </w:t>
      </w:r>
      <w:r w:rsidR="00852E92" w:rsidRPr="0067644C">
        <w:rPr>
          <w:rFonts w:ascii="Times New Roman" w:hAnsi="Times New Roman" w:cs="Times New Roman"/>
          <w:bCs/>
          <w:color w:val="000000" w:themeColor="text1"/>
          <w:spacing w:val="-10"/>
          <w:sz w:val="24"/>
          <w:szCs w:val="24"/>
          <w:lang w:val="ru-RU"/>
        </w:rPr>
        <w:t>и</w:t>
      </w:r>
      <w:r w:rsidR="00611ED1" w:rsidRPr="0067644C">
        <w:rPr>
          <w:rFonts w:ascii="Times New Roman" w:hAnsi="Times New Roman" w:cs="Times New Roman"/>
          <w:bCs/>
          <w:color w:val="000000" w:themeColor="text1"/>
          <w:spacing w:val="-10"/>
          <w:sz w:val="24"/>
          <w:szCs w:val="24"/>
          <w:lang w:val="ru-RU"/>
        </w:rPr>
        <w:t xml:space="preserve">ммунологии. </w:t>
      </w:r>
    </w:p>
    <w:p w:rsidR="00611ED1" w:rsidRPr="0067644C" w:rsidRDefault="00611ED1" w:rsidP="00237D47">
      <w:pPr>
        <w:pStyle w:val="a5"/>
        <w:numPr>
          <w:ilvl w:val="0"/>
          <w:numId w:val="23"/>
        </w:numPr>
        <w:spacing w:before="0" w:beforeAutospacing="0" w:after="0" w:afterAutospacing="0" w:line="240" w:lineRule="auto"/>
        <w:ind w:left="426"/>
        <w:jc w:val="both"/>
        <w:rPr>
          <w:rFonts w:ascii="Times New Roman" w:hAnsi="Times New Roman" w:cs="Times New Roman"/>
          <w:bCs/>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t>Операционны</w:t>
      </w:r>
      <w:r w:rsidR="00F11AF2" w:rsidRPr="0067644C">
        <w:rPr>
          <w:rFonts w:ascii="Times New Roman" w:hAnsi="Times New Roman" w:cs="Times New Roman"/>
          <w:bCs/>
          <w:color w:val="000000" w:themeColor="text1"/>
          <w:spacing w:val="-10"/>
          <w:sz w:val="24"/>
          <w:szCs w:val="24"/>
          <w:lang w:val="ru-RU"/>
        </w:rPr>
        <w:t>е</w:t>
      </w:r>
      <w:r w:rsidRPr="0067644C">
        <w:rPr>
          <w:rFonts w:ascii="Times New Roman" w:hAnsi="Times New Roman" w:cs="Times New Roman"/>
          <w:bCs/>
          <w:color w:val="000000" w:themeColor="text1"/>
          <w:spacing w:val="-10"/>
          <w:sz w:val="24"/>
          <w:szCs w:val="24"/>
          <w:lang w:val="ru-RU"/>
        </w:rPr>
        <w:t xml:space="preserve"> микроскоп</w:t>
      </w:r>
      <w:r w:rsidR="00F11AF2" w:rsidRPr="0067644C">
        <w:rPr>
          <w:rFonts w:ascii="Times New Roman" w:hAnsi="Times New Roman" w:cs="Times New Roman"/>
          <w:bCs/>
          <w:color w:val="000000" w:themeColor="text1"/>
          <w:spacing w:val="-10"/>
          <w:sz w:val="24"/>
          <w:szCs w:val="24"/>
          <w:lang w:val="ru-RU"/>
        </w:rPr>
        <w:t>ы</w:t>
      </w:r>
      <w:r w:rsidR="00852E92" w:rsidRPr="0067644C">
        <w:rPr>
          <w:rFonts w:ascii="Times New Roman" w:hAnsi="Times New Roman" w:cs="Times New Roman"/>
          <w:bCs/>
          <w:color w:val="000000" w:themeColor="text1"/>
          <w:spacing w:val="-10"/>
          <w:sz w:val="24"/>
          <w:szCs w:val="24"/>
          <w:lang w:val="ru-RU"/>
        </w:rPr>
        <w:t xml:space="preserve">. </w:t>
      </w:r>
      <w:r w:rsidR="001D2658" w:rsidRPr="0067644C">
        <w:rPr>
          <w:rFonts w:ascii="Times New Roman" w:hAnsi="Times New Roman" w:cs="Times New Roman"/>
          <w:bCs/>
          <w:color w:val="000000" w:themeColor="text1"/>
          <w:spacing w:val="-10"/>
          <w:sz w:val="24"/>
          <w:szCs w:val="24"/>
          <w:lang w:val="ru-RU"/>
        </w:rPr>
        <w:t>Могут и</w:t>
      </w:r>
      <w:r w:rsidR="00852E92" w:rsidRPr="0067644C">
        <w:rPr>
          <w:rFonts w:ascii="Times New Roman" w:hAnsi="Times New Roman" w:cs="Times New Roman"/>
          <w:bCs/>
          <w:color w:val="000000" w:themeColor="text1"/>
          <w:spacing w:val="-10"/>
          <w:sz w:val="24"/>
          <w:szCs w:val="24"/>
          <w:lang w:val="ru-RU"/>
        </w:rPr>
        <w:t>мет</w:t>
      </w:r>
      <w:r w:rsidR="001D2658" w:rsidRPr="0067644C">
        <w:rPr>
          <w:rFonts w:ascii="Times New Roman" w:hAnsi="Times New Roman" w:cs="Times New Roman"/>
          <w:bCs/>
          <w:color w:val="000000" w:themeColor="text1"/>
          <w:spacing w:val="-10"/>
          <w:sz w:val="24"/>
          <w:szCs w:val="24"/>
          <w:lang w:val="ru-RU"/>
        </w:rPr>
        <w:t>ь</w:t>
      </w:r>
      <w:r w:rsidR="00852E92" w:rsidRPr="0067644C">
        <w:rPr>
          <w:rFonts w:ascii="Times New Roman" w:hAnsi="Times New Roman" w:cs="Times New Roman"/>
          <w:bCs/>
          <w:color w:val="000000" w:themeColor="text1"/>
          <w:spacing w:val="-10"/>
          <w:sz w:val="24"/>
          <w:szCs w:val="24"/>
          <w:lang w:val="ru-RU"/>
        </w:rPr>
        <w:t xml:space="preserve"> достаточно сложное механическое устройство и</w:t>
      </w:r>
      <w:r w:rsidR="00F11AF2" w:rsidRPr="0067644C">
        <w:rPr>
          <w:rFonts w:ascii="Times New Roman" w:hAnsi="Times New Roman" w:cs="Times New Roman"/>
          <w:bCs/>
          <w:color w:val="000000" w:themeColor="text1"/>
          <w:spacing w:val="-10"/>
          <w:sz w:val="24"/>
          <w:szCs w:val="24"/>
          <w:lang w:val="ru-RU"/>
        </w:rPr>
        <w:t xml:space="preserve"> </w:t>
      </w:r>
      <w:r w:rsidRPr="0067644C">
        <w:rPr>
          <w:rFonts w:ascii="Times New Roman" w:hAnsi="Times New Roman" w:cs="Times New Roman"/>
          <w:bCs/>
          <w:color w:val="000000" w:themeColor="text1"/>
          <w:spacing w:val="-10"/>
          <w:sz w:val="24"/>
          <w:szCs w:val="24"/>
          <w:lang w:val="ru-RU"/>
        </w:rPr>
        <w:t>использу</w:t>
      </w:r>
      <w:r w:rsidR="00F11AF2" w:rsidRPr="0067644C">
        <w:rPr>
          <w:rFonts w:ascii="Times New Roman" w:hAnsi="Times New Roman" w:cs="Times New Roman"/>
          <w:bCs/>
          <w:color w:val="000000" w:themeColor="text1"/>
          <w:spacing w:val="-10"/>
          <w:sz w:val="24"/>
          <w:szCs w:val="24"/>
          <w:lang w:val="ru-RU"/>
        </w:rPr>
        <w:t>ю</w:t>
      </w:r>
      <w:r w:rsidRPr="0067644C">
        <w:rPr>
          <w:rFonts w:ascii="Times New Roman" w:hAnsi="Times New Roman" w:cs="Times New Roman"/>
          <w:bCs/>
          <w:color w:val="000000" w:themeColor="text1"/>
          <w:spacing w:val="-10"/>
          <w:sz w:val="24"/>
          <w:szCs w:val="24"/>
          <w:lang w:val="ru-RU"/>
        </w:rPr>
        <w:t xml:space="preserve">тся для проведения микрохирургических операций. </w:t>
      </w:r>
    </w:p>
    <w:p w:rsidR="00D86974" w:rsidRDefault="00D86974" w:rsidP="00670AA7">
      <w:pPr>
        <w:pStyle w:val="a5"/>
        <w:numPr>
          <w:ilvl w:val="0"/>
          <w:numId w:val="23"/>
        </w:numPr>
        <w:spacing w:before="0" w:beforeAutospacing="0" w:after="0" w:afterAutospacing="0" w:line="240" w:lineRule="auto"/>
        <w:ind w:left="426"/>
        <w:jc w:val="both"/>
        <w:rPr>
          <w:rFonts w:ascii="Times New Roman" w:hAnsi="Times New Roman" w:cs="Times New Roman"/>
          <w:bCs/>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lastRenderedPageBreak/>
        <w:t xml:space="preserve">Микроскопы </w:t>
      </w:r>
      <w:r w:rsidR="00670AA7" w:rsidRPr="0067644C">
        <w:rPr>
          <w:rFonts w:ascii="Times New Roman" w:hAnsi="Times New Roman" w:cs="Times New Roman"/>
          <w:bCs/>
          <w:color w:val="000000" w:themeColor="text1"/>
          <w:spacing w:val="-10"/>
          <w:sz w:val="24"/>
          <w:szCs w:val="24"/>
          <w:lang w:val="ru-RU"/>
        </w:rPr>
        <w:t xml:space="preserve">сравнения позволяющих осуществлять визуальное сопоставление двух препаратов; </w:t>
      </w:r>
    </w:p>
    <w:p w:rsidR="00D86974" w:rsidRDefault="00D86974" w:rsidP="00670AA7">
      <w:pPr>
        <w:pStyle w:val="a5"/>
        <w:numPr>
          <w:ilvl w:val="0"/>
          <w:numId w:val="23"/>
        </w:numPr>
        <w:spacing w:before="0" w:beforeAutospacing="0" w:after="0" w:afterAutospacing="0" w:line="240" w:lineRule="auto"/>
        <w:ind w:left="426"/>
        <w:jc w:val="both"/>
        <w:rPr>
          <w:rFonts w:ascii="Times New Roman" w:hAnsi="Times New Roman" w:cs="Times New Roman"/>
          <w:bCs/>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t xml:space="preserve">Контактные </w:t>
      </w:r>
      <w:r w:rsidR="00670AA7" w:rsidRPr="0067644C">
        <w:rPr>
          <w:rFonts w:ascii="Times New Roman" w:hAnsi="Times New Roman" w:cs="Times New Roman"/>
          <w:bCs/>
          <w:color w:val="000000" w:themeColor="text1"/>
          <w:spacing w:val="-10"/>
          <w:sz w:val="24"/>
          <w:szCs w:val="24"/>
          <w:lang w:val="ru-RU"/>
        </w:rPr>
        <w:t xml:space="preserve">микроскопы для микроскопических исследований структур отдельных участков биологических тканей (для этого объектив микроскопа прижимается к исследуемому объекту; </w:t>
      </w:r>
    </w:p>
    <w:p w:rsidR="00D86974" w:rsidRDefault="00D86974" w:rsidP="00670AA7">
      <w:pPr>
        <w:pStyle w:val="a5"/>
        <w:numPr>
          <w:ilvl w:val="0"/>
          <w:numId w:val="23"/>
        </w:numPr>
        <w:spacing w:before="0" w:beforeAutospacing="0" w:after="0" w:afterAutospacing="0" w:line="240" w:lineRule="auto"/>
        <w:ind w:left="426"/>
        <w:jc w:val="both"/>
        <w:rPr>
          <w:rFonts w:ascii="Times New Roman" w:hAnsi="Times New Roman" w:cs="Times New Roman"/>
          <w:bCs/>
          <w:color w:val="000000" w:themeColor="text1"/>
          <w:spacing w:val="-10"/>
          <w:sz w:val="24"/>
          <w:szCs w:val="24"/>
          <w:lang w:val="ru-RU"/>
        </w:rPr>
      </w:pPr>
      <w:r>
        <w:rPr>
          <w:rFonts w:ascii="Times New Roman" w:hAnsi="Times New Roman" w:cs="Times New Roman"/>
          <w:bCs/>
          <w:color w:val="000000" w:themeColor="text1"/>
          <w:spacing w:val="-10"/>
          <w:sz w:val="24"/>
          <w:szCs w:val="24"/>
          <w:lang w:val="ru-RU"/>
        </w:rPr>
        <w:t>У</w:t>
      </w:r>
      <w:r w:rsidR="00670AA7" w:rsidRPr="0067644C">
        <w:rPr>
          <w:rFonts w:ascii="Times New Roman" w:hAnsi="Times New Roman" w:cs="Times New Roman"/>
          <w:bCs/>
          <w:color w:val="000000" w:themeColor="text1"/>
          <w:spacing w:val="-10"/>
          <w:sz w:val="24"/>
          <w:szCs w:val="24"/>
          <w:lang w:val="ru-RU"/>
        </w:rPr>
        <w:t xml:space="preserve">льтрафиолетовые и инфракрасные микроскопы, предназначенные для исследования объектов в невидимом невооруженным глазом ультрафиолетовом или инфракрасном участке светового спектра и множество других микроскопов предназначенных для узкого круга целей. </w:t>
      </w:r>
    </w:p>
    <w:p w:rsidR="00670AA7" w:rsidRPr="0067644C" w:rsidRDefault="00670AA7" w:rsidP="00D86974">
      <w:pPr>
        <w:pStyle w:val="a5"/>
        <w:spacing w:before="0" w:beforeAutospacing="0" w:after="0" w:afterAutospacing="0" w:line="240" w:lineRule="auto"/>
        <w:ind w:firstLine="426"/>
        <w:jc w:val="both"/>
        <w:rPr>
          <w:rFonts w:ascii="Times New Roman" w:hAnsi="Times New Roman" w:cs="Times New Roman"/>
          <w:bCs/>
          <w:color w:val="000000" w:themeColor="text1"/>
          <w:spacing w:val="-10"/>
          <w:sz w:val="24"/>
          <w:szCs w:val="24"/>
          <w:lang w:val="ru-RU"/>
        </w:rPr>
      </w:pPr>
      <w:r w:rsidRPr="0067644C">
        <w:rPr>
          <w:rFonts w:ascii="Times New Roman" w:hAnsi="Times New Roman" w:cs="Times New Roman"/>
          <w:bCs/>
          <w:color w:val="000000" w:themeColor="text1"/>
          <w:spacing w:val="-10"/>
          <w:sz w:val="24"/>
          <w:szCs w:val="24"/>
          <w:lang w:val="ru-RU"/>
        </w:rPr>
        <w:t>Но наиболее распространенным является классический оптический микроскоп, основам работы на котором и посвящен данн</w:t>
      </w:r>
      <w:r w:rsidR="00D86974">
        <w:rPr>
          <w:rFonts w:ascii="Times New Roman" w:hAnsi="Times New Roman" w:cs="Times New Roman"/>
          <w:bCs/>
          <w:color w:val="000000" w:themeColor="text1"/>
          <w:spacing w:val="-10"/>
          <w:sz w:val="24"/>
          <w:szCs w:val="24"/>
          <w:lang w:val="ru-RU"/>
        </w:rPr>
        <w:t>ый</w:t>
      </w:r>
      <w:r w:rsidRPr="0067644C">
        <w:rPr>
          <w:rFonts w:ascii="Times New Roman" w:hAnsi="Times New Roman" w:cs="Times New Roman"/>
          <w:bCs/>
          <w:color w:val="000000" w:themeColor="text1"/>
          <w:spacing w:val="-10"/>
          <w:sz w:val="24"/>
          <w:szCs w:val="24"/>
          <w:lang w:val="ru-RU"/>
        </w:rPr>
        <w:t xml:space="preserve"> </w:t>
      </w:r>
      <w:r w:rsidR="00D86974">
        <w:rPr>
          <w:rFonts w:ascii="Times New Roman" w:hAnsi="Times New Roman" w:cs="Times New Roman"/>
          <w:bCs/>
          <w:color w:val="000000" w:themeColor="text1"/>
          <w:spacing w:val="-10"/>
          <w:sz w:val="24"/>
          <w:szCs w:val="24"/>
          <w:lang w:val="ru-RU"/>
        </w:rPr>
        <w:t>материал</w:t>
      </w:r>
      <w:r w:rsidRPr="0067644C">
        <w:rPr>
          <w:rFonts w:ascii="Times New Roman" w:hAnsi="Times New Roman" w:cs="Times New Roman"/>
          <w:bCs/>
          <w:color w:val="000000" w:themeColor="text1"/>
          <w:spacing w:val="-10"/>
          <w:sz w:val="24"/>
          <w:szCs w:val="24"/>
          <w:lang w:val="ru-RU"/>
        </w:rPr>
        <w:t>.</w:t>
      </w:r>
    </w:p>
    <w:p w:rsidR="004676D5" w:rsidRPr="0067644C" w:rsidRDefault="004676D5" w:rsidP="00237D47">
      <w:pPr>
        <w:spacing w:after="0"/>
        <w:ind w:firstLine="567"/>
        <w:rPr>
          <w:rFonts w:ascii="Times New Roman" w:hAnsi="Times New Roman" w:cs="Times New Roman"/>
          <w:b/>
          <w:bCs/>
          <w:color w:val="000000" w:themeColor="text1"/>
          <w:spacing w:val="-10"/>
          <w:sz w:val="24"/>
          <w:szCs w:val="24"/>
          <w:lang w:val="ru-RU"/>
        </w:rPr>
      </w:pPr>
    </w:p>
    <w:p w:rsidR="00991B8C" w:rsidRPr="0067644C" w:rsidRDefault="00991B8C" w:rsidP="00237D47">
      <w:pPr>
        <w:pStyle w:val="1"/>
        <w:pBdr>
          <w:bottom w:val="single" w:sz="4" w:space="1" w:color="auto"/>
        </w:pBdr>
        <w:spacing w:before="0" w:after="0"/>
        <w:rPr>
          <w:rFonts w:ascii="Times New Roman" w:hAnsi="Times New Roman" w:cs="Times New Roman"/>
          <w:b/>
          <w:color w:val="000000" w:themeColor="text1"/>
          <w:spacing w:val="-10"/>
          <w:sz w:val="24"/>
          <w:szCs w:val="24"/>
          <w:lang w:val="ru-RU"/>
        </w:rPr>
      </w:pPr>
      <w:bookmarkStart w:id="3" w:name="_Toc65664823"/>
      <w:r w:rsidRPr="0067644C">
        <w:rPr>
          <w:rFonts w:ascii="Times New Roman" w:hAnsi="Times New Roman" w:cs="Times New Roman"/>
          <w:b/>
          <w:color w:val="000000" w:themeColor="text1"/>
          <w:spacing w:val="-10"/>
          <w:sz w:val="24"/>
          <w:szCs w:val="24"/>
          <w:lang w:val="ru-RU"/>
        </w:rPr>
        <w:t>ОСНОВНЫЕ МЕТОДЫ СВЕТОВОЙ МИКРОСКОПИИ</w:t>
      </w:r>
      <w:bookmarkEnd w:id="3"/>
    </w:p>
    <w:p w:rsidR="0091488D" w:rsidRPr="0067644C" w:rsidRDefault="0091488D" w:rsidP="00237D47">
      <w:pPr>
        <w:pStyle w:val="a5"/>
        <w:spacing w:before="0" w:beforeAutospacing="0" w:after="0" w:afterAutospacing="0" w:line="240" w:lineRule="auto"/>
        <w:ind w:firstLine="709"/>
        <w:jc w:val="both"/>
        <w:textAlignment w:val="baseline"/>
        <w:rPr>
          <w:rStyle w:val="a3"/>
          <w:rFonts w:ascii="Times New Roman" w:eastAsiaTheme="minorHAnsi" w:hAnsi="Times New Roman" w:cs="Times New Roman"/>
          <w:color w:val="000000" w:themeColor="text1"/>
          <w:spacing w:val="-10"/>
          <w:sz w:val="24"/>
          <w:szCs w:val="24"/>
          <w:lang w:val="ru-RU" w:eastAsia="en-US"/>
        </w:rPr>
      </w:pPr>
      <w:r w:rsidRPr="0067644C">
        <w:rPr>
          <w:rStyle w:val="a3"/>
          <w:rFonts w:ascii="Times New Roman" w:eastAsiaTheme="minorHAnsi" w:hAnsi="Times New Roman" w:cs="Times New Roman"/>
          <w:b w:val="0"/>
          <w:color w:val="000000" w:themeColor="text1"/>
          <w:spacing w:val="-10"/>
          <w:sz w:val="24"/>
          <w:szCs w:val="24"/>
          <w:lang w:val="ru-RU" w:eastAsia="en-US"/>
        </w:rPr>
        <w:t>Различают следующие основные методы исследований с помощью световых микроскопов:</w:t>
      </w:r>
    </w:p>
    <w:p w:rsidR="0091488D" w:rsidRPr="0067644C" w:rsidRDefault="00A346E7" w:rsidP="00237D47">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Метод с</w:t>
      </w:r>
      <w:r w:rsidR="0091488D" w:rsidRPr="0067644C">
        <w:rPr>
          <w:rStyle w:val="a3"/>
          <w:rFonts w:ascii="Times New Roman" w:eastAsiaTheme="minorHAnsi" w:hAnsi="Times New Roman" w:cs="Times New Roman"/>
          <w:color w:val="000000" w:themeColor="text1"/>
          <w:spacing w:val="-10"/>
          <w:sz w:val="24"/>
          <w:szCs w:val="24"/>
          <w:lang w:val="ru-RU" w:eastAsia="en-US"/>
        </w:rPr>
        <w:t>ветло</w:t>
      </w:r>
      <w:r w:rsidRPr="0067644C">
        <w:rPr>
          <w:rStyle w:val="a3"/>
          <w:rFonts w:ascii="Times New Roman" w:eastAsiaTheme="minorHAnsi" w:hAnsi="Times New Roman" w:cs="Times New Roman"/>
          <w:color w:val="000000" w:themeColor="text1"/>
          <w:spacing w:val="-10"/>
          <w:sz w:val="24"/>
          <w:szCs w:val="24"/>
          <w:lang w:val="ru-RU" w:eastAsia="en-US"/>
        </w:rPr>
        <w:t>го</w:t>
      </w:r>
      <w:r w:rsidR="0091488D" w:rsidRPr="0067644C">
        <w:rPr>
          <w:rStyle w:val="a3"/>
          <w:rFonts w:ascii="Times New Roman" w:eastAsiaTheme="minorHAnsi" w:hAnsi="Times New Roman" w:cs="Times New Roman"/>
          <w:color w:val="000000" w:themeColor="text1"/>
          <w:spacing w:val="-10"/>
          <w:sz w:val="24"/>
          <w:szCs w:val="24"/>
          <w:lang w:val="ru-RU" w:eastAsia="en-US"/>
        </w:rPr>
        <w:t xml:space="preserve"> пол</w:t>
      </w:r>
      <w:r w:rsidRPr="0067644C">
        <w:rPr>
          <w:rStyle w:val="a3"/>
          <w:rFonts w:ascii="Times New Roman" w:eastAsiaTheme="minorHAnsi" w:hAnsi="Times New Roman" w:cs="Times New Roman"/>
          <w:color w:val="000000" w:themeColor="text1"/>
          <w:spacing w:val="-10"/>
          <w:sz w:val="24"/>
          <w:szCs w:val="24"/>
          <w:lang w:val="ru-RU" w:eastAsia="en-US"/>
        </w:rPr>
        <w:t>я</w:t>
      </w:r>
      <w:r w:rsidR="0091488D" w:rsidRPr="0067644C">
        <w:rPr>
          <w:rStyle w:val="a3"/>
          <w:rFonts w:ascii="Times New Roman" w:eastAsiaTheme="minorHAnsi" w:hAnsi="Times New Roman" w:cs="Times New Roman"/>
          <w:color w:val="000000" w:themeColor="text1"/>
          <w:spacing w:val="-10"/>
          <w:sz w:val="24"/>
          <w:szCs w:val="24"/>
          <w:lang w:val="ru-RU" w:eastAsia="en-US"/>
        </w:rPr>
        <w:t xml:space="preserve"> в потоке проходящего света.</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5964AE" w:rsidRPr="0067644C">
        <w:rPr>
          <w:rStyle w:val="a3"/>
          <w:rFonts w:ascii="Times New Roman" w:eastAsiaTheme="minorHAnsi" w:hAnsi="Times New Roman" w:cs="Times New Roman"/>
          <w:b w:val="0"/>
          <w:color w:val="000000" w:themeColor="text1"/>
          <w:spacing w:val="-10"/>
          <w:sz w:val="24"/>
          <w:szCs w:val="24"/>
          <w:lang w:val="ru-RU" w:eastAsia="en-US"/>
        </w:rPr>
        <w:t>О</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снован на принципе прохождения потока света через образец, который частично поглощает и рассеивает попадающие на него </w:t>
      </w:r>
      <w:r w:rsidR="007675C8" w:rsidRPr="0067644C">
        <w:rPr>
          <w:rStyle w:val="a3"/>
          <w:rFonts w:ascii="Times New Roman" w:eastAsiaTheme="minorHAnsi" w:hAnsi="Times New Roman" w:cs="Times New Roman"/>
          <w:b w:val="0"/>
          <w:color w:val="000000" w:themeColor="text1"/>
          <w:spacing w:val="-10"/>
          <w:sz w:val="24"/>
          <w:szCs w:val="24"/>
          <w:lang w:val="ru-RU" w:eastAsia="en-US"/>
        </w:rPr>
        <w:t>лучи,</w:t>
      </w:r>
      <w:r w:rsidR="002C34AA">
        <w:rPr>
          <w:rStyle w:val="a3"/>
          <w:rFonts w:ascii="Times New Roman" w:eastAsiaTheme="minorHAnsi" w:hAnsi="Times New Roman" w:cs="Times New Roman"/>
          <w:b w:val="0"/>
          <w:color w:val="000000" w:themeColor="text1"/>
          <w:spacing w:val="-10"/>
          <w:sz w:val="24"/>
          <w:szCs w:val="24"/>
          <w:lang w:val="ru-RU" w:eastAsia="en-US"/>
        </w:rPr>
        <w:t xml:space="preserve"> и таким образом</w:t>
      </w:r>
      <w:r w:rsidR="007675C8" w:rsidRPr="0067644C">
        <w:rPr>
          <w:rStyle w:val="a3"/>
          <w:rFonts w:ascii="Times New Roman" w:eastAsiaTheme="minorHAnsi" w:hAnsi="Times New Roman" w:cs="Times New Roman"/>
          <w:b w:val="0"/>
          <w:color w:val="000000" w:themeColor="text1"/>
          <w:spacing w:val="-10"/>
          <w:sz w:val="24"/>
          <w:szCs w:val="24"/>
          <w:lang w:val="ru-RU" w:eastAsia="en-US"/>
        </w:rPr>
        <w:t xml:space="preserve"> формируя</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7675C8" w:rsidRPr="0067644C">
        <w:rPr>
          <w:rStyle w:val="a3"/>
          <w:rFonts w:ascii="Times New Roman" w:eastAsiaTheme="minorHAnsi" w:hAnsi="Times New Roman" w:cs="Times New Roman"/>
          <w:b w:val="0"/>
          <w:color w:val="000000" w:themeColor="text1"/>
          <w:spacing w:val="-10"/>
          <w:sz w:val="24"/>
          <w:szCs w:val="24"/>
          <w:lang w:val="ru-RU" w:eastAsia="en-US"/>
        </w:rPr>
        <w:t>изображение, получаемое в окуляре</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2C34AA">
        <w:rPr>
          <w:rStyle w:val="a3"/>
          <w:rFonts w:ascii="Times New Roman" w:eastAsiaTheme="minorHAnsi" w:hAnsi="Times New Roman" w:cs="Times New Roman"/>
          <w:b w:val="0"/>
          <w:color w:val="000000" w:themeColor="text1"/>
          <w:spacing w:val="-10"/>
          <w:sz w:val="24"/>
          <w:szCs w:val="24"/>
          <w:lang w:val="ru-RU" w:eastAsia="en-US"/>
        </w:rPr>
        <w:t>Самый распространенный метод, п</w:t>
      </w:r>
      <w:r w:rsidR="0091488D" w:rsidRPr="0067644C">
        <w:rPr>
          <w:rStyle w:val="a3"/>
          <w:rFonts w:ascii="Times New Roman" w:eastAsiaTheme="minorHAnsi" w:hAnsi="Times New Roman" w:cs="Times New Roman"/>
          <w:b w:val="0"/>
          <w:color w:val="000000" w:themeColor="text1"/>
          <w:spacing w:val="-10"/>
          <w:sz w:val="24"/>
          <w:szCs w:val="24"/>
          <w:lang w:val="ru-RU" w:eastAsia="en-US"/>
        </w:rPr>
        <w:t>рименяе</w:t>
      </w:r>
      <w:r w:rsidR="002C34AA">
        <w:rPr>
          <w:rStyle w:val="a3"/>
          <w:rFonts w:ascii="Times New Roman" w:eastAsiaTheme="minorHAnsi" w:hAnsi="Times New Roman" w:cs="Times New Roman"/>
          <w:b w:val="0"/>
          <w:color w:val="000000" w:themeColor="text1"/>
          <w:spacing w:val="-10"/>
          <w:sz w:val="24"/>
          <w:szCs w:val="24"/>
          <w:lang w:val="ru-RU" w:eastAsia="en-US"/>
        </w:rPr>
        <w:t>мый</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для изучения окрашенных тканей растений и животных, тонких срезов</w:t>
      </w:r>
      <w:r w:rsidR="007675C8" w:rsidRPr="0067644C">
        <w:rPr>
          <w:rStyle w:val="a3"/>
          <w:rFonts w:ascii="Times New Roman" w:eastAsiaTheme="minorHAnsi" w:hAnsi="Times New Roman" w:cs="Times New Roman"/>
          <w:b w:val="0"/>
          <w:color w:val="000000" w:themeColor="text1"/>
          <w:spacing w:val="-10"/>
          <w:sz w:val="24"/>
          <w:szCs w:val="24"/>
          <w:lang w:val="ru-RU" w:eastAsia="en-US"/>
        </w:rPr>
        <w:t>,</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шлифов и </w:t>
      </w:r>
      <w:r w:rsidR="002C34AA">
        <w:rPr>
          <w:rStyle w:val="a3"/>
          <w:rFonts w:ascii="Times New Roman" w:eastAsiaTheme="minorHAnsi" w:hAnsi="Times New Roman" w:cs="Times New Roman"/>
          <w:b w:val="0"/>
          <w:color w:val="000000" w:themeColor="text1"/>
          <w:spacing w:val="-10"/>
          <w:sz w:val="24"/>
          <w:szCs w:val="24"/>
          <w:lang w:val="ru-RU" w:eastAsia="en-US"/>
        </w:rPr>
        <w:t>т.п.</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p>
    <w:p w:rsidR="0091488D" w:rsidRPr="0067644C" w:rsidRDefault="00A346E7" w:rsidP="00237D47">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Метод к</w:t>
      </w:r>
      <w:r w:rsidR="0091488D" w:rsidRPr="0067644C">
        <w:rPr>
          <w:rStyle w:val="a3"/>
          <w:rFonts w:ascii="Times New Roman" w:eastAsiaTheme="minorHAnsi" w:hAnsi="Times New Roman" w:cs="Times New Roman"/>
          <w:color w:val="000000" w:themeColor="text1"/>
          <w:spacing w:val="-10"/>
          <w:sz w:val="24"/>
          <w:szCs w:val="24"/>
          <w:lang w:val="ru-RU" w:eastAsia="en-US"/>
        </w:rPr>
        <w:t>осо</w:t>
      </w:r>
      <w:r w:rsidRPr="0067644C">
        <w:rPr>
          <w:rStyle w:val="a3"/>
          <w:rFonts w:ascii="Times New Roman" w:eastAsiaTheme="minorHAnsi" w:hAnsi="Times New Roman" w:cs="Times New Roman"/>
          <w:color w:val="000000" w:themeColor="text1"/>
          <w:spacing w:val="-10"/>
          <w:sz w:val="24"/>
          <w:szCs w:val="24"/>
          <w:lang w:val="ru-RU" w:eastAsia="en-US"/>
        </w:rPr>
        <w:t>го</w:t>
      </w:r>
      <w:r w:rsidR="0091488D" w:rsidRPr="0067644C">
        <w:rPr>
          <w:rStyle w:val="a3"/>
          <w:rFonts w:ascii="Times New Roman" w:eastAsiaTheme="minorHAnsi" w:hAnsi="Times New Roman" w:cs="Times New Roman"/>
          <w:color w:val="000000" w:themeColor="text1"/>
          <w:spacing w:val="-10"/>
          <w:sz w:val="24"/>
          <w:szCs w:val="24"/>
          <w:lang w:val="ru-RU" w:eastAsia="en-US"/>
        </w:rPr>
        <w:t xml:space="preserve"> освещени</w:t>
      </w:r>
      <w:r w:rsidRPr="0067644C">
        <w:rPr>
          <w:rStyle w:val="a3"/>
          <w:rFonts w:ascii="Times New Roman" w:eastAsiaTheme="minorHAnsi" w:hAnsi="Times New Roman" w:cs="Times New Roman"/>
          <w:color w:val="000000" w:themeColor="text1"/>
          <w:spacing w:val="-10"/>
          <w:sz w:val="24"/>
          <w:szCs w:val="24"/>
          <w:lang w:val="ru-RU" w:eastAsia="en-US"/>
        </w:rPr>
        <w:t>я</w:t>
      </w:r>
      <w:r w:rsidR="0091488D" w:rsidRPr="0067644C">
        <w:rPr>
          <w:rStyle w:val="a3"/>
          <w:rFonts w:ascii="Times New Roman" w:eastAsiaTheme="minorHAnsi" w:hAnsi="Times New Roman" w:cs="Times New Roman"/>
          <w:color w:val="000000" w:themeColor="text1"/>
          <w:spacing w:val="-10"/>
          <w:sz w:val="24"/>
          <w:szCs w:val="24"/>
          <w:lang w:val="ru-RU" w:eastAsia="en-US"/>
        </w:rPr>
        <w:t>.</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5964AE" w:rsidRPr="0067644C">
        <w:rPr>
          <w:rStyle w:val="a3"/>
          <w:rFonts w:ascii="Times New Roman" w:eastAsiaTheme="minorHAnsi" w:hAnsi="Times New Roman" w:cs="Times New Roman"/>
          <w:b w:val="0"/>
          <w:color w:val="000000" w:themeColor="text1"/>
          <w:spacing w:val="-10"/>
          <w:sz w:val="24"/>
          <w:szCs w:val="24"/>
          <w:lang w:val="ru-RU" w:eastAsia="en-US"/>
        </w:rPr>
        <w:t>П</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оток света направляют под большим углом к исследуемому образцу. Используется для выявления рельефа исследуемого образца и для увеличения контраста получаемого изображения. </w:t>
      </w:r>
    </w:p>
    <w:p w:rsidR="0091488D" w:rsidRPr="0067644C" w:rsidRDefault="00A346E7" w:rsidP="00237D47">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Метод с</w:t>
      </w:r>
      <w:r w:rsidR="0091488D" w:rsidRPr="0067644C">
        <w:rPr>
          <w:rStyle w:val="a3"/>
          <w:rFonts w:ascii="Times New Roman" w:eastAsiaTheme="minorHAnsi" w:hAnsi="Times New Roman" w:cs="Times New Roman"/>
          <w:color w:val="000000" w:themeColor="text1"/>
          <w:spacing w:val="-10"/>
          <w:sz w:val="24"/>
          <w:szCs w:val="24"/>
          <w:lang w:val="ru-RU" w:eastAsia="en-US"/>
        </w:rPr>
        <w:t>ветло</w:t>
      </w:r>
      <w:r w:rsidRPr="0067644C">
        <w:rPr>
          <w:rStyle w:val="a3"/>
          <w:rFonts w:ascii="Times New Roman" w:eastAsiaTheme="minorHAnsi" w:hAnsi="Times New Roman" w:cs="Times New Roman"/>
          <w:color w:val="000000" w:themeColor="text1"/>
          <w:spacing w:val="-10"/>
          <w:sz w:val="24"/>
          <w:szCs w:val="24"/>
          <w:lang w:val="ru-RU" w:eastAsia="en-US"/>
        </w:rPr>
        <w:t>го</w:t>
      </w:r>
      <w:r w:rsidR="0091488D" w:rsidRPr="0067644C">
        <w:rPr>
          <w:rStyle w:val="a3"/>
          <w:rFonts w:ascii="Times New Roman" w:eastAsiaTheme="minorHAnsi" w:hAnsi="Times New Roman" w:cs="Times New Roman"/>
          <w:color w:val="000000" w:themeColor="text1"/>
          <w:spacing w:val="-10"/>
          <w:sz w:val="24"/>
          <w:szCs w:val="24"/>
          <w:lang w:val="ru-RU" w:eastAsia="en-US"/>
        </w:rPr>
        <w:t xml:space="preserve"> пол</w:t>
      </w:r>
      <w:r w:rsidRPr="0067644C">
        <w:rPr>
          <w:rStyle w:val="a3"/>
          <w:rFonts w:ascii="Times New Roman" w:eastAsiaTheme="minorHAnsi" w:hAnsi="Times New Roman" w:cs="Times New Roman"/>
          <w:color w:val="000000" w:themeColor="text1"/>
          <w:spacing w:val="-10"/>
          <w:sz w:val="24"/>
          <w:szCs w:val="24"/>
          <w:lang w:val="ru-RU" w:eastAsia="en-US"/>
        </w:rPr>
        <w:t>я</w:t>
      </w:r>
      <w:r w:rsidR="0091488D" w:rsidRPr="0067644C">
        <w:rPr>
          <w:rStyle w:val="a3"/>
          <w:rFonts w:ascii="Times New Roman" w:eastAsiaTheme="minorHAnsi" w:hAnsi="Times New Roman" w:cs="Times New Roman"/>
          <w:color w:val="000000" w:themeColor="text1"/>
          <w:spacing w:val="-10"/>
          <w:sz w:val="24"/>
          <w:szCs w:val="24"/>
          <w:lang w:val="ru-RU" w:eastAsia="en-US"/>
        </w:rPr>
        <w:t xml:space="preserve"> в отраженном свете.</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5964AE" w:rsidRPr="0067644C">
        <w:rPr>
          <w:rStyle w:val="a3"/>
          <w:rFonts w:ascii="Times New Roman" w:eastAsiaTheme="minorHAnsi" w:hAnsi="Times New Roman" w:cs="Times New Roman"/>
          <w:b w:val="0"/>
          <w:color w:val="000000" w:themeColor="text1"/>
          <w:spacing w:val="-10"/>
          <w:sz w:val="24"/>
          <w:szCs w:val="24"/>
          <w:lang w:val="ru-RU" w:eastAsia="en-US"/>
        </w:rPr>
        <w:t>Предмет исследования</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освещается сверху, а изображение формируется за счет разной отражающей способности поверхности </w:t>
      </w:r>
      <w:r w:rsidR="0091488D" w:rsidRPr="0067644C">
        <w:rPr>
          <w:rStyle w:val="a3"/>
          <w:rFonts w:ascii="Times New Roman" w:eastAsiaTheme="minorHAnsi" w:hAnsi="Times New Roman" w:cs="Times New Roman"/>
          <w:b w:val="0"/>
          <w:color w:val="000000" w:themeColor="text1"/>
          <w:spacing w:val="-10"/>
          <w:sz w:val="24"/>
          <w:szCs w:val="24"/>
          <w:lang w:val="ru-RU" w:eastAsia="en-US"/>
        </w:rPr>
        <w:lastRenderedPageBreak/>
        <w:t xml:space="preserve">объекта. </w:t>
      </w:r>
      <w:r w:rsidR="007675C8" w:rsidRPr="0067644C">
        <w:rPr>
          <w:rStyle w:val="a3"/>
          <w:rFonts w:ascii="Times New Roman" w:eastAsiaTheme="minorHAnsi" w:hAnsi="Times New Roman" w:cs="Times New Roman"/>
          <w:b w:val="0"/>
          <w:color w:val="000000" w:themeColor="text1"/>
          <w:spacing w:val="-10"/>
          <w:sz w:val="24"/>
          <w:szCs w:val="24"/>
          <w:lang w:val="ru-RU" w:eastAsia="en-US"/>
        </w:rPr>
        <w:t>Позволяет</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5964AE" w:rsidRPr="0067644C">
        <w:rPr>
          <w:rStyle w:val="a3"/>
          <w:rFonts w:ascii="Times New Roman" w:eastAsiaTheme="minorHAnsi" w:hAnsi="Times New Roman" w:cs="Times New Roman"/>
          <w:b w:val="0"/>
          <w:color w:val="000000" w:themeColor="text1"/>
          <w:spacing w:val="-10"/>
          <w:sz w:val="24"/>
          <w:szCs w:val="24"/>
          <w:lang w:val="ru-RU" w:eastAsia="en-US"/>
        </w:rPr>
        <w:t>изучать</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7675C8" w:rsidRPr="0067644C">
        <w:rPr>
          <w:rStyle w:val="a3"/>
          <w:rFonts w:ascii="Times New Roman" w:eastAsiaTheme="minorHAnsi" w:hAnsi="Times New Roman" w:cs="Times New Roman"/>
          <w:b w:val="0"/>
          <w:color w:val="000000" w:themeColor="text1"/>
          <w:spacing w:val="-10"/>
          <w:sz w:val="24"/>
          <w:szCs w:val="24"/>
          <w:lang w:val="ru-RU" w:eastAsia="en-US"/>
        </w:rPr>
        <w:t>поверхности</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7675C8" w:rsidRPr="0067644C">
        <w:rPr>
          <w:rStyle w:val="a3"/>
          <w:rFonts w:ascii="Times New Roman" w:eastAsiaTheme="minorHAnsi" w:hAnsi="Times New Roman" w:cs="Times New Roman"/>
          <w:b w:val="0"/>
          <w:color w:val="000000" w:themeColor="text1"/>
          <w:spacing w:val="-10"/>
          <w:sz w:val="24"/>
          <w:szCs w:val="24"/>
          <w:lang w:val="ru-RU" w:eastAsia="en-US"/>
        </w:rPr>
        <w:t>непрозрачных</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7675C8" w:rsidRPr="0067644C">
        <w:rPr>
          <w:rStyle w:val="a3"/>
          <w:rFonts w:ascii="Times New Roman" w:eastAsiaTheme="minorHAnsi" w:hAnsi="Times New Roman" w:cs="Times New Roman"/>
          <w:b w:val="0"/>
          <w:color w:val="000000" w:themeColor="text1"/>
          <w:spacing w:val="-10"/>
          <w:sz w:val="24"/>
          <w:szCs w:val="24"/>
          <w:lang w:val="ru-RU" w:eastAsia="en-US"/>
        </w:rPr>
        <w:t>предметов</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p>
    <w:p w:rsidR="00561AB4" w:rsidRPr="0067644C" w:rsidRDefault="00A346E7" w:rsidP="00237D47">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Метод т</w:t>
      </w:r>
      <w:r w:rsidR="0091488D" w:rsidRPr="0067644C">
        <w:rPr>
          <w:rStyle w:val="a3"/>
          <w:rFonts w:ascii="Times New Roman" w:eastAsiaTheme="minorHAnsi" w:hAnsi="Times New Roman" w:cs="Times New Roman"/>
          <w:color w:val="000000" w:themeColor="text1"/>
          <w:spacing w:val="-10"/>
          <w:sz w:val="24"/>
          <w:szCs w:val="24"/>
          <w:lang w:val="ru-RU" w:eastAsia="en-US"/>
        </w:rPr>
        <w:t>емно</w:t>
      </w:r>
      <w:r w:rsidRPr="0067644C">
        <w:rPr>
          <w:rStyle w:val="a3"/>
          <w:rFonts w:ascii="Times New Roman" w:eastAsiaTheme="minorHAnsi" w:hAnsi="Times New Roman" w:cs="Times New Roman"/>
          <w:color w:val="000000" w:themeColor="text1"/>
          <w:spacing w:val="-10"/>
          <w:sz w:val="24"/>
          <w:szCs w:val="24"/>
          <w:lang w:val="ru-RU" w:eastAsia="en-US"/>
        </w:rPr>
        <w:t>го</w:t>
      </w:r>
      <w:r w:rsidR="0091488D" w:rsidRPr="0067644C">
        <w:rPr>
          <w:rStyle w:val="a3"/>
          <w:rFonts w:ascii="Times New Roman" w:eastAsiaTheme="minorHAnsi" w:hAnsi="Times New Roman" w:cs="Times New Roman"/>
          <w:color w:val="000000" w:themeColor="text1"/>
          <w:spacing w:val="-10"/>
          <w:sz w:val="24"/>
          <w:szCs w:val="24"/>
          <w:lang w:val="ru-RU" w:eastAsia="en-US"/>
        </w:rPr>
        <w:t xml:space="preserve"> пол</w:t>
      </w:r>
      <w:r w:rsidRPr="0067644C">
        <w:rPr>
          <w:rStyle w:val="a3"/>
          <w:rFonts w:ascii="Times New Roman" w:eastAsiaTheme="minorHAnsi" w:hAnsi="Times New Roman" w:cs="Times New Roman"/>
          <w:color w:val="000000" w:themeColor="text1"/>
          <w:spacing w:val="-10"/>
          <w:sz w:val="24"/>
          <w:szCs w:val="24"/>
          <w:lang w:val="ru-RU" w:eastAsia="en-US"/>
        </w:rPr>
        <w:t>я</w:t>
      </w:r>
      <w:r w:rsidR="0091488D" w:rsidRPr="0067644C">
        <w:rPr>
          <w:rStyle w:val="a3"/>
          <w:rFonts w:ascii="Times New Roman" w:eastAsiaTheme="minorHAnsi" w:hAnsi="Times New Roman" w:cs="Times New Roman"/>
          <w:color w:val="000000" w:themeColor="text1"/>
          <w:spacing w:val="-10"/>
          <w:sz w:val="24"/>
          <w:szCs w:val="24"/>
          <w:lang w:val="ru-RU" w:eastAsia="en-US"/>
        </w:rPr>
        <w:t>.</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561AB4" w:rsidRPr="0067644C">
        <w:rPr>
          <w:rStyle w:val="a3"/>
          <w:rFonts w:ascii="Times New Roman" w:eastAsiaTheme="minorHAnsi" w:hAnsi="Times New Roman" w:cs="Times New Roman"/>
          <w:b w:val="0"/>
          <w:color w:val="000000" w:themeColor="text1"/>
          <w:spacing w:val="-10"/>
          <w:sz w:val="24"/>
          <w:szCs w:val="24"/>
          <w:lang w:val="ru-RU" w:eastAsia="en-US"/>
        </w:rPr>
        <w:t>К</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онденсором лучи света направляются так, что они формируют полый конус, в центре которого находится объектив. Благодаря этому, часть лучей не попадает в объектив </w:t>
      </w:r>
      <w:r w:rsidR="00561AB4" w:rsidRPr="0067644C">
        <w:rPr>
          <w:rStyle w:val="a3"/>
          <w:rFonts w:ascii="Times New Roman" w:eastAsiaTheme="minorHAnsi" w:hAnsi="Times New Roman" w:cs="Times New Roman"/>
          <w:b w:val="0"/>
          <w:color w:val="000000" w:themeColor="text1"/>
          <w:spacing w:val="-10"/>
          <w:sz w:val="24"/>
          <w:szCs w:val="24"/>
          <w:lang w:val="ru-RU" w:eastAsia="en-US"/>
        </w:rPr>
        <w:t>микроскопа,</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 и</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857FBE" w:rsidRPr="0067644C">
        <w:rPr>
          <w:rStyle w:val="a3"/>
          <w:rFonts w:ascii="Times New Roman" w:eastAsiaTheme="minorHAnsi" w:hAnsi="Times New Roman" w:cs="Times New Roman"/>
          <w:b w:val="0"/>
          <w:color w:val="000000" w:themeColor="text1"/>
          <w:spacing w:val="-10"/>
          <w:sz w:val="24"/>
          <w:szCs w:val="24"/>
          <w:lang w:val="ru-RU" w:eastAsia="en-US"/>
        </w:rPr>
        <w:t>н</w:t>
      </w:r>
      <w:r w:rsidR="00864037" w:rsidRPr="0067644C">
        <w:rPr>
          <w:rStyle w:val="a3"/>
          <w:rFonts w:ascii="Times New Roman" w:eastAsiaTheme="minorHAnsi" w:hAnsi="Times New Roman" w:cs="Times New Roman"/>
          <w:b w:val="0"/>
          <w:color w:val="000000" w:themeColor="text1"/>
          <w:spacing w:val="-10"/>
          <w:sz w:val="24"/>
          <w:szCs w:val="24"/>
          <w:lang w:val="ru-RU" w:eastAsia="en-US"/>
        </w:rPr>
        <w:t xml:space="preserve">аблюдаемый объект выглядит как освещённый на тёмном поле. </w:t>
      </w:r>
      <w:r w:rsidR="0091488D" w:rsidRPr="0067644C">
        <w:rPr>
          <w:rStyle w:val="a3"/>
          <w:rFonts w:ascii="Times New Roman" w:eastAsiaTheme="minorHAnsi" w:hAnsi="Times New Roman" w:cs="Times New Roman"/>
          <w:b w:val="0"/>
          <w:color w:val="000000" w:themeColor="text1"/>
          <w:spacing w:val="-10"/>
          <w:sz w:val="24"/>
          <w:szCs w:val="24"/>
          <w:lang w:val="ru-RU" w:eastAsia="en-US"/>
        </w:rPr>
        <w:t>Метод предназначен для изучения прозрачных образцов, не абсорбирующих свет.</w:t>
      </w:r>
      <w:r w:rsidR="00864037" w:rsidRPr="0067644C">
        <w:rPr>
          <w:rStyle w:val="a3"/>
          <w:rFonts w:ascii="Times New Roman" w:eastAsiaTheme="minorHAnsi" w:hAnsi="Times New Roman" w:cs="Times New Roman"/>
          <w:b w:val="0"/>
          <w:color w:val="000000" w:themeColor="text1"/>
          <w:spacing w:val="-10"/>
          <w:sz w:val="24"/>
          <w:szCs w:val="24"/>
          <w:lang w:val="ru-RU" w:eastAsia="en-US"/>
        </w:rPr>
        <w:t xml:space="preserve"> </w:t>
      </w:r>
    </w:p>
    <w:p w:rsidR="0091488D" w:rsidRPr="0067644C" w:rsidRDefault="00A346E7" w:rsidP="00237D47">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 xml:space="preserve">Метод </w:t>
      </w:r>
      <w:r w:rsidRPr="00E0796A">
        <w:rPr>
          <w:rStyle w:val="a3"/>
          <w:rFonts w:ascii="Times New Roman" w:eastAsiaTheme="minorHAnsi" w:hAnsi="Times New Roman" w:cs="Times New Roman"/>
          <w:color w:val="000000" w:themeColor="text1"/>
          <w:spacing w:val="-10"/>
          <w:sz w:val="24"/>
          <w:szCs w:val="24"/>
          <w:lang w:val="sq-AL" w:eastAsia="en-US"/>
        </w:rPr>
        <w:t>у</w:t>
      </w:r>
      <w:r w:rsidR="0091488D" w:rsidRPr="00E0796A">
        <w:rPr>
          <w:rStyle w:val="a3"/>
          <w:rFonts w:ascii="Times New Roman" w:eastAsiaTheme="minorHAnsi" w:hAnsi="Times New Roman" w:cs="Times New Roman"/>
          <w:color w:val="000000" w:themeColor="text1"/>
          <w:spacing w:val="-10"/>
          <w:sz w:val="24"/>
          <w:szCs w:val="24"/>
          <w:lang w:val="sq-AL" w:eastAsia="en-US"/>
        </w:rPr>
        <w:t>льтрамикроскопи</w:t>
      </w:r>
      <w:r w:rsidRPr="00E0796A">
        <w:rPr>
          <w:rStyle w:val="a3"/>
          <w:rFonts w:ascii="Times New Roman" w:eastAsiaTheme="minorHAnsi" w:hAnsi="Times New Roman" w:cs="Times New Roman"/>
          <w:color w:val="000000" w:themeColor="text1"/>
          <w:spacing w:val="-10"/>
          <w:sz w:val="24"/>
          <w:szCs w:val="24"/>
          <w:lang w:val="sq-AL" w:eastAsia="en-US"/>
        </w:rPr>
        <w:t>и</w:t>
      </w:r>
      <w:r w:rsidR="0091488D" w:rsidRPr="0067644C">
        <w:rPr>
          <w:rStyle w:val="a3"/>
          <w:rFonts w:ascii="Times New Roman" w:eastAsiaTheme="minorHAnsi" w:hAnsi="Times New Roman" w:cs="Times New Roman"/>
          <w:color w:val="000000" w:themeColor="text1"/>
          <w:spacing w:val="-10"/>
          <w:sz w:val="24"/>
          <w:szCs w:val="24"/>
          <w:lang w:val="ru-RU" w:eastAsia="en-US"/>
        </w:rPr>
        <w:t>.</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0D7CE1" w:rsidRPr="0067644C">
        <w:rPr>
          <w:rStyle w:val="a3"/>
          <w:rFonts w:ascii="Times New Roman" w:eastAsiaTheme="minorHAnsi" w:hAnsi="Times New Roman" w:cs="Times New Roman"/>
          <w:b w:val="0"/>
          <w:color w:val="000000" w:themeColor="text1"/>
          <w:spacing w:val="-10"/>
          <w:sz w:val="24"/>
          <w:szCs w:val="24"/>
          <w:lang w:val="ru-RU" w:eastAsia="en-US"/>
        </w:rPr>
        <w:t>Я</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ркие лучи света направляются перпендикулярно предметному столу. Эффект рассеяния волн позволяет обнаружить очень мелкие частицы размером менее </w:t>
      </w:r>
      <w:r w:rsidR="000D7CE1" w:rsidRPr="0067644C">
        <w:rPr>
          <w:rStyle w:val="a3"/>
          <w:rFonts w:ascii="Times New Roman" w:eastAsiaTheme="minorHAnsi" w:hAnsi="Times New Roman" w:cs="Times New Roman"/>
          <w:b w:val="0"/>
          <w:color w:val="000000" w:themeColor="text1"/>
          <w:spacing w:val="-10"/>
          <w:sz w:val="24"/>
          <w:szCs w:val="24"/>
          <w:lang w:val="ru-RU" w:eastAsia="en-US"/>
        </w:rPr>
        <w:t>половины длинны волны</w:t>
      </w:r>
      <w:r w:rsidR="0091488D" w:rsidRPr="0067644C">
        <w:rPr>
          <w:rStyle w:val="a3"/>
          <w:rFonts w:ascii="Times New Roman" w:eastAsiaTheme="minorHAnsi" w:hAnsi="Times New Roman" w:cs="Times New Roman"/>
          <w:b w:val="0"/>
          <w:color w:val="000000" w:themeColor="text1"/>
          <w:spacing w:val="-10"/>
          <w:sz w:val="24"/>
          <w:szCs w:val="24"/>
          <w:lang w:val="ru-RU" w:eastAsia="en-US"/>
        </w:rPr>
        <w:t>. Применяется для наблюдения</w:t>
      </w:r>
      <w:r w:rsidR="00857FBE" w:rsidRPr="0067644C">
        <w:rPr>
          <w:rStyle w:val="a3"/>
          <w:rFonts w:ascii="Times New Roman" w:eastAsiaTheme="minorHAnsi" w:hAnsi="Times New Roman" w:cs="Times New Roman"/>
          <w:b w:val="0"/>
          <w:color w:val="000000" w:themeColor="text1"/>
          <w:spacing w:val="-10"/>
          <w:sz w:val="24"/>
          <w:szCs w:val="24"/>
          <w:lang w:val="ru-RU" w:eastAsia="en-US"/>
        </w:rPr>
        <w:t>,</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анализа и подсчета мелких объектов.</w:t>
      </w:r>
    </w:p>
    <w:p w:rsidR="000F7043" w:rsidRPr="0067644C" w:rsidRDefault="002C34AA" w:rsidP="000F7043">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bCs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Фазово-контрастный</w:t>
      </w:r>
      <w:r w:rsidR="00A346E7" w:rsidRPr="0067644C">
        <w:rPr>
          <w:rStyle w:val="a3"/>
          <w:rFonts w:ascii="Times New Roman" w:eastAsiaTheme="minorHAnsi" w:hAnsi="Times New Roman" w:cs="Times New Roman"/>
          <w:color w:val="000000" w:themeColor="text1"/>
          <w:spacing w:val="-10"/>
          <w:sz w:val="24"/>
          <w:szCs w:val="24"/>
          <w:lang w:val="ru-RU" w:eastAsia="en-US"/>
        </w:rPr>
        <w:t xml:space="preserve"> метод</w:t>
      </w:r>
      <w:r w:rsidR="0091488D" w:rsidRPr="0067644C">
        <w:rPr>
          <w:rStyle w:val="a3"/>
          <w:rFonts w:ascii="Times New Roman" w:eastAsiaTheme="minorHAnsi" w:hAnsi="Times New Roman" w:cs="Times New Roman"/>
          <w:color w:val="000000" w:themeColor="text1"/>
          <w:spacing w:val="-10"/>
          <w:sz w:val="24"/>
          <w:szCs w:val="24"/>
          <w:lang w:val="ru-RU" w:eastAsia="en-US"/>
        </w:rPr>
        <w:t>.</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При прохождении через образец волна света приобретает фазовый рельеф, который</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 потом</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фиксируется специальным объективом. Изображение видно как разные по яркости элементы. Позволяет изучать прозрачные и неокрашенные образцы, </w:t>
      </w:r>
      <w:r w:rsidR="000F7043" w:rsidRPr="0067644C">
        <w:rPr>
          <w:rStyle w:val="a3"/>
          <w:rFonts w:ascii="Times New Roman" w:eastAsiaTheme="minorHAnsi" w:hAnsi="Times New Roman" w:cs="Times New Roman"/>
          <w:b w:val="0"/>
          <w:color w:val="000000" w:themeColor="text1"/>
          <w:spacing w:val="-10"/>
          <w:sz w:val="24"/>
          <w:szCs w:val="24"/>
          <w:lang w:val="ru-RU" w:eastAsia="en-US"/>
        </w:rPr>
        <w:t xml:space="preserve">структуры которых </w:t>
      </w:r>
      <w:r w:rsidR="0091488D" w:rsidRPr="0067644C">
        <w:rPr>
          <w:rStyle w:val="a3"/>
          <w:rFonts w:ascii="Times New Roman" w:eastAsiaTheme="minorHAnsi" w:hAnsi="Times New Roman" w:cs="Times New Roman"/>
          <w:b w:val="0"/>
          <w:color w:val="000000" w:themeColor="text1"/>
          <w:spacing w:val="-10"/>
          <w:sz w:val="24"/>
          <w:szCs w:val="24"/>
          <w:lang w:val="ru-RU" w:eastAsia="en-US"/>
        </w:rPr>
        <w:t>имею</w:t>
      </w:r>
      <w:r w:rsidR="000F7043" w:rsidRPr="0067644C">
        <w:rPr>
          <w:rStyle w:val="a3"/>
          <w:rFonts w:ascii="Times New Roman" w:eastAsiaTheme="minorHAnsi" w:hAnsi="Times New Roman" w:cs="Times New Roman"/>
          <w:b w:val="0"/>
          <w:color w:val="000000" w:themeColor="text1"/>
          <w:spacing w:val="-10"/>
          <w:sz w:val="24"/>
          <w:szCs w:val="24"/>
          <w:lang w:val="ru-RU" w:eastAsia="en-US"/>
        </w:rPr>
        <w:t>т</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0F7043" w:rsidRPr="0067644C">
        <w:rPr>
          <w:rStyle w:val="a3"/>
          <w:rFonts w:ascii="Times New Roman" w:eastAsiaTheme="minorHAnsi" w:hAnsi="Times New Roman" w:cs="Times New Roman"/>
          <w:b w:val="0"/>
          <w:color w:val="000000" w:themeColor="text1"/>
          <w:spacing w:val="-10"/>
          <w:sz w:val="24"/>
          <w:szCs w:val="24"/>
          <w:lang w:val="ru-RU" w:eastAsia="en-US"/>
        </w:rPr>
        <w:t>разную оптическую плотность</w:t>
      </w:r>
      <w:r w:rsidR="0091488D" w:rsidRPr="0067644C">
        <w:rPr>
          <w:rStyle w:val="a3"/>
          <w:rFonts w:ascii="Times New Roman" w:eastAsiaTheme="minorHAnsi" w:hAnsi="Times New Roman" w:cs="Times New Roman"/>
          <w:b w:val="0"/>
          <w:color w:val="000000" w:themeColor="text1"/>
          <w:spacing w:val="-10"/>
          <w:sz w:val="24"/>
          <w:szCs w:val="24"/>
          <w:lang w:val="ru-RU" w:eastAsia="en-US"/>
        </w:rPr>
        <w:t>.</w:t>
      </w:r>
      <w:r w:rsidR="000F7043" w:rsidRPr="0067644C">
        <w:rPr>
          <w:rStyle w:val="a3"/>
          <w:rFonts w:ascii="Times New Roman" w:eastAsiaTheme="minorHAnsi" w:hAnsi="Times New Roman" w:cs="Times New Roman"/>
          <w:b w:val="0"/>
          <w:color w:val="000000" w:themeColor="text1"/>
          <w:spacing w:val="-10"/>
          <w:sz w:val="24"/>
          <w:szCs w:val="24"/>
          <w:lang w:val="ru-RU" w:eastAsia="en-US"/>
        </w:rPr>
        <w:t xml:space="preserve"> Для фазово-контрастной микроскопии применяются специальные окуляры и конденсор, или специализированный фазово-контрастный микроскоп.</w:t>
      </w:r>
    </w:p>
    <w:p w:rsidR="0091488D" w:rsidRPr="0067644C" w:rsidRDefault="0091488D" w:rsidP="000F7043">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Поляризационный метод.</w:t>
      </w:r>
      <w:r w:rsidRPr="0067644C">
        <w:rPr>
          <w:rStyle w:val="a3"/>
          <w:rFonts w:ascii="Times New Roman" w:eastAsiaTheme="minorHAnsi" w:hAnsi="Times New Roman" w:cs="Times New Roman"/>
          <w:b w:val="0"/>
          <w:color w:val="000000" w:themeColor="text1"/>
          <w:spacing w:val="-10"/>
          <w:sz w:val="24"/>
          <w:szCs w:val="24"/>
          <w:lang w:val="ru-RU" w:eastAsia="en-US"/>
        </w:rPr>
        <w:t xml:space="preserve"> Анализ аниз</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отропных материалов проводится </w:t>
      </w:r>
      <w:r w:rsidRPr="0067644C">
        <w:rPr>
          <w:rStyle w:val="a3"/>
          <w:rFonts w:ascii="Times New Roman" w:eastAsiaTheme="minorHAnsi" w:hAnsi="Times New Roman" w:cs="Times New Roman"/>
          <w:b w:val="0"/>
          <w:color w:val="000000" w:themeColor="text1"/>
          <w:spacing w:val="-10"/>
          <w:sz w:val="24"/>
          <w:szCs w:val="24"/>
          <w:lang w:val="ru-RU" w:eastAsia="en-US"/>
        </w:rPr>
        <w:t>в свете, пропущенном через специальный фильтр, в результате при прохождении через образец плоскость поляризации лучей меняется. Благодаря этому удается произвести анализ и исследование объектов, которые обладают свойствами двойного преломления.</w:t>
      </w:r>
      <w:r w:rsidR="000F7043" w:rsidRPr="0067644C">
        <w:rPr>
          <w:rStyle w:val="a3"/>
          <w:rFonts w:ascii="Times New Roman" w:eastAsiaTheme="minorHAnsi" w:hAnsi="Times New Roman" w:cs="Times New Roman"/>
          <w:b w:val="0"/>
          <w:spacing w:val="-10"/>
          <w:sz w:val="24"/>
          <w:szCs w:val="24"/>
          <w:lang w:val="ru-RU" w:eastAsia="en-US"/>
        </w:rPr>
        <w:t xml:space="preserve"> </w:t>
      </w:r>
      <w:r w:rsidR="001B40D3" w:rsidRPr="0067644C">
        <w:rPr>
          <w:rStyle w:val="a3"/>
          <w:rFonts w:ascii="Times New Roman" w:eastAsiaTheme="minorHAnsi" w:hAnsi="Times New Roman" w:cs="Times New Roman"/>
          <w:b w:val="0"/>
          <w:color w:val="000000" w:themeColor="text1"/>
          <w:spacing w:val="-10"/>
          <w:sz w:val="24"/>
          <w:szCs w:val="24"/>
          <w:lang w:val="ru-RU" w:eastAsia="en-US"/>
        </w:rPr>
        <w:t>Предназнач</w:t>
      </w:r>
      <w:r w:rsidR="001B40D3">
        <w:rPr>
          <w:rStyle w:val="a3"/>
          <w:rFonts w:ascii="Times New Roman" w:eastAsiaTheme="minorHAnsi" w:hAnsi="Times New Roman" w:cs="Times New Roman"/>
          <w:b w:val="0"/>
          <w:color w:val="000000" w:themeColor="text1"/>
          <w:spacing w:val="-10"/>
          <w:sz w:val="24"/>
          <w:szCs w:val="24"/>
          <w:lang w:val="ru-RU" w:eastAsia="en-US"/>
        </w:rPr>
        <w:t>ается</w:t>
      </w:r>
      <w:r w:rsidR="000F7043" w:rsidRPr="0067644C">
        <w:rPr>
          <w:rStyle w:val="a3"/>
          <w:rFonts w:ascii="Times New Roman" w:eastAsiaTheme="minorHAnsi" w:hAnsi="Times New Roman" w:cs="Times New Roman"/>
          <w:b w:val="0"/>
          <w:color w:val="000000" w:themeColor="text1"/>
          <w:spacing w:val="-10"/>
          <w:sz w:val="24"/>
          <w:szCs w:val="24"/>
          <w:lang w:val="ru-RU" w:eastAsia="en-US"/>
        </w:rPr>
        <w:t xml:space="preserve"> для формирования изображения неокрашенных анизотропных структур (например, </w:t>
      </w:r>
      <w:proofErr w:type="spellStart"/>
      <w:r w:rsidR="000F7043" w:rsidRPr="0067644C">
        <w:rPr>
          <w:rStyle w:val="a3"/>
          <w:rFonts w:ascii="Times New Roman" w:eastAsiaTheme="minorHAnsi" w:hAnsi="Times New Roman" w:cs="Times New Roman"/>
          <w:b w:val="0"/>
          <w:color w:val="000000" w:themeColor="text1"/>
          <w:spacing w:val="-10"/>
          <w:sz w:val="24"/>
          <w:szCs w:val="24"/>
          <w:lang w:val="ru-RU" w:eastAsia="en-US"/>
        </w:rPr>
        <w:t>коллагеновых</w:t>
      </w:r>
      <w:proofErr w:type="spellEnd"/>
      <w:r w:rsidR="000F7043" w:rsidRPr="0067644C">
        <w:rPr>
          <w:rStyle w:val="a3"/>
          <w:rFonts w:ascii="Times New Roman" w:eastAsiaTheme="minorHAnsi" w:hAnsi="Times New Roman" w:cs="Times New Roman"/>
          <w:b w:val="0"/>
          <w:color w:val="000000" w:themeColor="text1"/>
          <w:spacing w:val="-10"/>
          <w:sz w:val="24"/>
          <w:szCs w:val="24"/>
          <w:lang w:val="ru-RU" w:eastAsia="en-US"/>
        </w:rPr>
        <w:t xml:space="preserve"> волокон и миофибрилл).</w:t>
      </w:r>
    </w:p>
    <w:p w:rsidR="0091488D" w:rsidRPr="0067644C" w:rsidRDefault="001B40D3" w:rsidP="000F7043">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val="ru-RU" w:eastAsia="en-US"/>
        </w:rPr>
      </w:pPr>
      <w:r w:rsidRPr="0067644C">
        <w:rPr>
          <w:rStyle w:val="a3"/>
          <w:rFonts w:ascii="Times New Roman" w:eastAsiaTheme="minorHAnsi" w:hAnsi="Times New Roman" w:cs="Times New Roman"/>
          <w:color w:val="000000" w:themeColor="text1"/>
          <w:spacing w:val="-10"/>
          <w:sz w:val="24"/>
          <w:szCs w:val="24"/>
          <w:lang w:val="ru-RU" w:eastAsia="en-US"/>
        </w:rPr>
        <w:t>Интерференционный</w:t>
      </w:r>
      <w:r w:rsidR="0091488D" w:rsidRPr="0067644C">
        <w:rPr>
          <w:rStyle w:val="a3"/>
          <w:rFonts w:ascii="Times New Roman" w:eastAsiaTheme="minorHAnsi" w:hAnsi="Times New Roman" w:cs="Times New Roman"/>
          <w:color w:val="000000" w:themeColor="text1"/>
          <w:spacing w:val="-10"/>
          <w:sz w:val="24"/>
          <w:szCs w:val="24"/>
          <w:lang w:val="ru-RU" w:eastAsia="en-US"/>
        </w:rPr>
        <w:t xml:space="preserve"> метод.</w:t>
      </w:r>
      <w:r w:rsidR="0091488D" w:rsidRPr="0067644C">
        <w:rPr>
          <w:rStyle w:val="a3"/>
          <w:rFonts w:ascii="Times New Roman" w:eastAsiaTheme="minorHAnsi" w:hAnsi="Times New Roman" w:cs="Times New Roman"/>
          <w:b w:val="0"/>
          <w:color w:val="000000" w:themeColor="text1"/>
          <w:spacing w:val="-10"/>
          <w:sz w:val="24"/>
          <w:szCs w:val="24"/>
          <w:lang w:val="ru-RU" w:eastAsia="en-US"/>
        </w:rPr>
        <w:t xml:space="preserve"> Основан на интерференции света, когда каждый луч раз</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дваивается, входя </w:t>
      </w:r>
      <w:r w:rsidR="00857FBE" w:rsidRPr="0067644C">
        <w:rPr>
          <w:rStyle w:val="a3"/>
          <w:rFonts w:ascii="Times New Roman" w:eastAsiaTheme="minorHAnsi" w:hAnsi="Times New Roman" w:cs="Times New Roman"/>
          <w:b w:val="0"/>
          <w:color w:val="000000" w:themeColor="text1"/>
          <w:spacing w:val="-10"/>
          <w:sz w:val="24"/>
          <w:szCs w:val="24"/>
          <w:lang w:val="ru-RU" w:eastAsia="en-US"/>
        </w:rPr>
        <w:lastRenderedPageBreak/>
        <w:t xml:space="preserve">в микроскоп. </w:t>
      </w:r>
      <w:r w:rsidR="0091488D" w:rsidRPr="0067644C">
        <w:rPr>
          <w:rStyle w:val="a3"/>
          <w:rFonts w:ascii="Times New Roman" w:eastAsiaTheme="minorHAnsi" w:hAnsi="Times New Roman" w:cs="Times New Roman"/>
          <w:b w:val="0"/>
          <w:color w:val="000000" w:themeColor="text1"/>
          <w:spacing w:val="-10"/>
          <w:sz w:val="24"/>
          <w:szCs w:val="24"/>
          <w:lang w:val="ru-RU" w:eastAsia="en-US"/>
        </w:rPr>
        <w:t>Один из полученных лучей направляется сквозь наблюдаемый объект, а другой — мимо него. В окулярной части микроскопа оба луча вновь соединяются интерферируя. Используется для изучения живых тканей и клеток.</w:t>
      </w:r>
      <w:r w:rsidR="0091488D" w:rsidRPr="0067644C">
        <w:rPr>
          <w:rStyle w:val="a3"/>
          <w:rFonts w:ascii="Times New Roman" w:eastAsiaTheme="minorHAnsi" w:hAnsi="Times New Roman" w:cs="Times New Roman"/>
          <w:b w:val="0"/>
          <w:spacing w:val="-10"/>
          <w:sz w:val="24"/>
          <w:szCs w:val="24"/>
          <w:lang w:val="ru-RU" w:eastAsia="en-US"/>
        </w:rPr>
        <w:t xml:space="preserve"> </w:t>
      </w:r>
    </w:p>
    <w:p w:rsidR="0091488D" w:rsidRPr="0067644C" w:rsidRDefault="0091488D" w:rsidP="000F7043">
      <w:pPr>
        <w:pStyle w:val="a5"/>
        <w:numPr>
          <w:ilvl w:val="0"/>
          <w:numId w:val="27"/>
        </w:numPr>
        <w:spacing w:before="0" w:beforeAutospacing="0" w:after="0" w:afterAutospacing="0" w:line="240" w:lineRule="auto"/>
        <w:ind w:left="0" w:firstLine="0"/>
        <w:jc w:val="both"/>
        <w:textAlignment w:val="baseline"/>
        <w:rPr>
          <w:rStyle w:val="a3"/>
          <w:rFonts w:ascii="Times New Roman" w:eastAsiaTheme="minorHAnsi" w:hAnsi="Times New Roman" w:cs="Times New Roman"/>
          <w:b w:val="0"/>
          <w:color w:val="000000" w:themeColor="text1"/>
          <w:spacing w:val="-10"/>
          <w:sz w:val="24"/>
          <w:szCs w:val="24"/>
          <w:lang w:eastAsia="en-US"/>
        </w:rPr>
      </w:pPr>
      <w:r w:rsidRPr="0067644C">
        <w:rPr>
          <w:rStyle w:val="a3"/>
          <w:rFonts w:ascii="Times New Roman" w:eastAsiaTheme="minorHAnsi" w:hAnsi="Times New Roman" w:cs="Times New Roman"/>
          <w:color w:val="000000" w:themeColor="text1"/>
          <w:spacing w:val="-10"/>
          <w:sz w:val="24"/>
          <w:szCs w:val="24"/>
          <w:lang w:val="ru-RU" w:eastAsia="en-US"/>
        </w:rPr>
        <w:t xml:space="preserve">Флуоресцентный </w:t>
      </w:r>
      <w:r w:rsidR="000F7043" w:rsidRPr="0067644C">
        <w:rPr>
          <w:rStyle w:val="a3"/>
          <w:rFonts w:ascii="Times New Roman" w:eastAsiaTheme="minorHAnsi" w:hAnsi="Times New Roman" w:cs="Times New Roman"/>
          <w:color w:val="000000" w:themeColor="text1"/>
          <w:spacing w:val="-10"/>
          <w:sz w:val="24"/>
          <w:szCs w:val="24"/>
          <w:lang w:val="ru-RU" w:eastAsia="en-US"/>
        </w:rPr>
        <w:t xml:space="preserve">(люминесцентный) </w:t>
      </w:r>
      <w:r w:rsidRPr="0067644C">
        <w:rPr>
          <w:rStyle w:val="a3"/>
          <w:rFonts w:ascii="Times New Roman" w:eastAsiaTheme="minorHAnsi" w:hAnsi="Times New Roman" w:cs="Times New Roman"/>
          <w:color w:val="000000" w:themeColor="text1"/>
          <w:spacing w:val="-10"/>
          <w:sz w:val="24"/>
          <w:szCs w:val="24"/>
          <w:lang w:val="ru-RU" w:eastAsia="en-US"/>
        </w:rPr>
        <w:t>метод.</w:t>
      </w:r>
      <w:r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Применяется </w:t>
      </w:r>
      <w:r w:rsidR="000F7043" w:rsidRPr="0067644C">
        <w:rPr>
          <w:rStyle w:val="a3"/>
          <w:rFonts w:ascii="Times New Roman" w:eastAsiaTheme="minorHAnsi" w:hAnsi="Times New Roman" w:cs="Times New Roman"/>
          <w:b w:val="0"/>
          <w:color w:val="000000" w:themeColor="text1"/>
          <w:spacing w:val="-10"/>
          <w:sz w:val="24"/>
          <w:szCs w:val="24"/>
          <w:lang w:val="ru-RU" w:eastAsia="en-US"/>
        </w:rPr>
        <w:t xml:space="preserve">для обнаружения флюоресцирующих (люминесцирующих) объектов. В люминесцентном микроскопе свет от мощного источника проходит через два фильтра. Один фильтр пропускает </w:t>
      </w:r>
      <w:r w:rsidR="001B40D3">
        <w:rPr>
          <w:rStyle w:val="a3"/>
          <w:rFonts w:ascii="Times New Roman" w:eastAsiaTheme="minorHAnsi" w:hAnsi="Times New Roman" w:cs="Times New Roman"/>
          <w:b w:val="0"/>
          <w:color w:val="000000" w:themeColor="text1"/>
          <w:spacing w:val="-10"/>
          <w:sz w:val="24"/>
          <w:szCs w:val="24"/>
          <w:lang w:val="ru-RU" w:eastAsia="en-US"/>
        </w:rPr>
        <w:t xml:space="preserve">только </w:t>
      </w:r>
      <w:r w:rsidR="000F7043" w:rsidRPr="0067644C">
        <w:rPr>
          <w:rStyle w:val="a3"/>
          <w:rFonts w:ascii="Times New Roman" w:eastAsiaTheme="minorHAnsi" w:hAnsi="Times New Roman" w:cs="Times New Roman"/>
          <w:b w:val="0"/>
          <w:color w:val="000000" w:themeColor="text1"/>
          <w:spacing w:val="-10"/>
          <w:sz w:val="24"/>
          <w:szCs w:val="24"/>
          <w:lang w:val="ru-RU" w:eastAsia="en-US"/>
        </w:rPr>
        <w:t>свет длины волны, возбуждающей флюоресценцию образца. Другой фильтр пропускает свет длины волны, излучаемой флюоресцирующим объектом. Таким образом, флюоресцирующие</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0F7043" w:rsidRPr="0067644C">
        <w:rPr>
          <w:rStyle w:val="a3"/>
          <w:rFonts w:ascii="Times New Roman" w:eastAsiaTheme="minorHAnsi" w:hAnsi="Times New Roman" w:cs="Times New Roman"/>
          <w:b w:val="0"/>
          <w:color w:val="000000" w:themeColor="text1"/>
          <w:spacing w:val="-10"/>
          <w:sz w:val="24"/>
          <w:szCs w:val="24"/>
          <w:lang w:val="ru-RU" w:eastAsia="en-US"/>
        </w:rPr>
        <w:t xml:space="preserve">объекты поглощают свет одной длины волны и излучают </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уже </w:t>
      </w:r>
      <w:r w:rsidR="000F7043" w:rsidRPr="0067644C">
        <w:rPr>
          <w:rStyle w:val="a3"/>
          <w:rFonts w:ascii="Times New Roman" w:eastAsiaTheme="minorHAnsi" w:hAnsi="Times New Roman" w:cs="Times New Roman"/>
          <w:b w:val="0"/>
          <w:color w:val="000000" w:themeColor="text1"/>
          <w:spacing w:val="-10"/>
          <w:sz w:val="24"/>
          <w:szCs w:val="24"/>
          <w:lang w:val="ru-RU" w:eastAsia="en-US"/>
        </w:rPr>
        <w:t>другой</w:t>
      </w:r>
      <w:r w:rsidR="00857FBE" w:rsidRPr="0067644C">
        <w:rPr>
          <w:rStyle w:val="a3"/>
          <w:rFonts w:ascii="Times New Roman" w:eastAsiaTheme="minorHAnsi" w:hAnsi="Times New Roman" w:cs="Times New Roman"/>
          <w:b w:val="0"/>
          <w:color w:val="000000" w:themeColor="text1"/>
          <w:spacing w:val="-10"/>
          <w:sz w:val="24"/>
          <w:szCs w:val="24"/>
          <w:lang w:val="ru-RU" w:eastAsia="en-US"/>
        </w:rPr>
        <w:t xml:space="preserve"> длины</w:t>
      </w:r>
      <w:r w:rsidR="000F7043" w:rsidRPr="0067644C">
        <w:rPr>
          <w:rStyle w:val="a3"/>
          <w:rFonts w:ascii="Times New Roman" w:eastAsiaTheme="minorHAnsi" w:hAnsi="Times New Roman" w:cs="Times New Roman"/>
          <w:b w:val="0"/>
          <w:color w:val="000000" w:themeColor="text1"/>
          <w:spacing w:val="-10"/>
          <w:sz w:val="24"/>
          <w:szCs w:val="24"/>
          <w:lang w:val="ru-RU" w:eastAsia="en-US"/>
        </w:rPr>
        <w:t xml:space="preserve">. </w:t>
      </w:r>
      <w:r w:rsidR="00D80947" w:rsidRPr="0067644C">
        <w:rPr>
          <w:rStyle w:val="a3"/>
          <w:rFonts w:ascii="Times New Roman" w:eastAsiaTheme="minorHAnsi" w:hAnsi="Times New Roman" w:cs="Times New Roman"/>
          <w:b w:val="0"/>
          <w:color w:val="000000" w:themeColor="text1"/>
          <w:spacing w:val="-10"/>
          <w:sz w:val="24"/>
          <w:szCs w:val="24"/>
          <w:lang w:val="ru-RU" w:eastAsia="en-US"/>
        </w:rPr>
        <w:t>Широко</w:t>
      </w:r>
      <w:r w:rsidRPr="0067644C">
        <w:rPr>
          <w:rStyle w:val="a3"/>
          <w:rFonts w:ascii="Times New Roman" w:eastAsiaTheme="minorHAnsi" w:hAnsi="Times New Roman" w:cs="Times New Roman"/>
          <w:b w:val="0"/>
          <w:color w:val="000000" w:themeColor="text1"/>
          <w:spacing w:val="-10"/>
          <w:sz w:val="24"/>
          <w:szCs w:val="24"/>
          <w:lang w:eastAsia="en-US"/>
        </w:rPr>
        <w:t xml:space="preserve"> </w:t>
      </w:r>
      <w:r w:rsidR="00D80947" w:rsidRPr="0067644C">
        <w:rPr>
          <w:rStyle w:val="a3"/>
          <w:rFonts w:ascii="Times New Roman" w:eastAsiaTheme="minorHAnsi" w:hAnsi="Times New Roman" w:cs="Times New Roman"/>
          <w:b w:val="0"/>
          <w:color w:val="000000" w:themeColor="text1"/>
          <w:spacing w:val="-10"/>
          <w:sz w:val="24"/>
          <w:szCs w:val="24"/>
          <w:lang w:val="ru-RU" w:eastAsia="en-US"/>
        </w:rPr>
        <w:t>применяется</w:t>
      </w:r>
      <w:r w:rsidRPr="0067644C">
        <w:rPr>
          <w:rStyle w:val="a3"/>
          <w:rFonts w:ascii="Times New Roman" w:eastAsiaTheme="minorHAnsi" w:hAnsi="Times New Roman" w:cs="Times New Roman"/>
          <w:b w:val="0"/>
          <w:color w:val="000000" w:themeColor="text1"/>
          <w:spacing w:val="-10"/>
          <w:sz w:val="24"/>
          <w:szCs w:val="24"/>
          <w:lang w:eastAsia="en-US"/>
        </w:rPr>
        <w:t xml:space="preserve"> в </w:t>
      </w:r>
      <w:r w:rsidRPr="00E0796A">
        <w:rPr>
          <w:rStyle w:val="a3"/>
          <w:rFonts w:ascii="Times New Roman" w:eastAsiaTheme="minorHAnsi" w:hAnsi="Times New Roman" w:cs="Times New Roman"/>
          <w:b w:val="0"/>
          <w:color w:val="000000" w:themeColor="text1"/>
          <w:spacing w:val="-10"/>
          <w:sz w:val="24"/>
          <w:szCs w:val="24"/>
          <w:lang w:val="sq-AL" w:eastAsia="en-US"/>
        </w:rPr>
        <w:t>материаловедении</w:t>
      </w:r>
      <w:r w:rsidRPr="0067644C">
        <w:rPr>
          <w:rStyle w:val="a3"/>
          <w:rFonts w:ascii="Times New Roman" w:eastAsiaTheme="minorHAnsi" w:hAnsi="Times New Roman" w:cs="Times New Roman"/>
          <w:b w:val="0"/>
          <w:color w:val="000000" w:themeColor="text1"/>
          <w:spacing w:val="-10"/>
          <w:sz w:val="24"/>
          <w:szCs w:val="24"/>
          <w:lang w:eastAsia="en-US"/>
        </w:rPr>
        <w:t xml:space="preserve"> и </w:t>
      </w:r>
      <w:r w:rsidRPr="00E0796A">
        <w:rPr>
          <w:rStyle w:val="a3"/>
          <w:rFonts w:ascii="Times New Roman" w:eastAsiaTheme="minorHAnsi" w:hAnsi="Times New Roman" w:cs="Times New Roman"/>
          <w:b w:val="0"/>
          <w:color w:val="000000" w:themeColor="text1"/>
          <w:spacing w:val="-10"/>
          <w:sz w:val="24"/>
          <w:szCs w:val="24"/>
          <w:lang w:val="sq-AL" w:eastAsia="en-US"/>
        </w:rPr>
        <w:t>медико</w:t>
      </w:r>
      <w:r w:rsidRPr="0067644C">
        <w:rPr>
          <w:rStyle w:val="a3"/>
          <w:rFonts w:ascii="Times New Roman" w:eastAsiaTheme="minorHAnsi" w:hAnsi="Times New Roman" w:cs="Times New Roman"/>
          <w:b w:val="0"/>
          <w:color w:val="000000" w:themeColor="text1"/>
          <w:spacing w:val="-10"/>
          <w:sz w:val="24"/>
          <w:szCs w:val="24"/>
          <w:lang w:eastAsia="en-US"/>
        </w:rPr>
        <w:t>-</w:t>
      </w:r>
      <w:r w:rsidRPr="00E0796A">
        <w:rPr>
          <w:rStyle w:val="a3"/>
          <w:rFonts w:ascii="Times New Roman" w:eastAsiaTheme="minorHAnsi" w:hAnsi="Times New Roman" w:cs="Times New Roman"/>
          <w:b w:val="0"/>
          <w:color w:val="000000" w:themeColor="text1"/>
          <w:spacing w:val="-10"/>
          <w:sz w:val="24"/>
          <w:szCs w:val="24"/>
          <w:lang w:val="sq-AL" w:eastAsia="en-US"/>
        </w:rPr>
        <w:t>биологических</w:t>
      </w:r>
      <w:r w:rsidRPr="0067644C">
        <w:rPr>
          <w:rStyle w:val="a3"/>
          <w:rFonts w:ascii="Times New Roman" w:eastAsiaTheme="minorHAnsi" w:hAnsi="Times New Roman" w:cs="Times New Roman"/>
          <w:b w:val="0"/>
          <w:color w:val="000000" w:themeColor="text1"/>
          <w:spacing w:val="-10"/>
          <w:sz w:val="24"/>
          <w:szCs w:val="24"/>
          <w:lang w:eastAsia="en-US"/>
        </w:rPr>
        <w:t xml:space="preserve"> </w:t>
      </w:r>
      <w:r w:rsidR="001B40D3">
        <w:rPr>
          <w:rStyle w:val="a3"/>
          <w:rFonts w:ascii="Times New Roman" w:eastAsiaTheme="minorHAnsi" w:hAnsi="Times New Roman" w:cs="Times New Roman"/>
          <w:b w:val="0"/>
          <w:color w:val="000000" w:themeColor="text1"/>
          <w:spacing w:val="-10"/>
          <w:sz w:val="24"/>
          <w:szCs w:val="24"/>
          <w:lang w:val="ru-RU" w:eastAsia="en-US"/>
        </w:rPr>
        <w:t>исследованиях</w:t>
      </w:r>
      <w:r w:rsidRPr="0067644C">
        <w:rPr>
          <w:rStyle w:val="a3"/>
          <w:rFonts w:ascii="Times New Roman" w:eastAsiaTheme="minorHAnsi" w:hAnsi="Times New Roman" w:cs="Times New Roman"/>
          <w:b w:val="0"/>
          <w:color w:val="000000" w:themeColor="text1"/>
          <w:spacing w:val="-10"/>
          <w:sz w:val="24"/>
          <w:szCs w:val="24"/>
          <w:lang w:eastAsia="en-US"/>
        </w:rPr>
        <w:t>.</w:t>
      </w:r>
    </w:p>
    <w:p w:rsidR="00991B8C" w:rsidRPr="0067644C" w:rsidRDefault="00991B8C" w:rsidP="0023613A">
      <w:pPr>
        <w:pStyle w:val="Default"/>
        <w:ind w:firstLine="567"/>
        <w:rPr>
          <w:rStyle w:val="a3"/>
          <w:b w:val="0"/>
          <w:color w:val="000000" w:themeColor="text1"/>
          <w:spacing w:val="-10"/>
        </w:rPr>
      </w:pPr>
    </w:p>
    <w:p w:rsidR="00991B8C" w:rsidRPr="0067644C" w:rsidRDefault="00991B8C" w:rsidP="00F244FB">
      <w:pPr>
        <w:pStyle w:val="1"/>
        <w:pBdr>
          <w:bottom w:val="single" w:sz="4" w:space="1" w:color="auto"/>
        </w:pBdr>
        <w:rPr>
          <w:rFonts w:ascii="Times New Roman" w:hAnsi="Times New Roman" w:cs="Times New Roman"/>
          <w:b/>
          <w:color w:val="000000" w:themeColor="text1"/>
          <w:spacing w:val="-10"/>
          <w:sz w:val="24"/>
          <w:szCs w:val="24"/>
          <w:lang w:val="ru-RU"/>
        </w:rPr>
      </w:pPr>
      <w:bookmarkStart w:id="4" w:name="_Toc65664824"/>
      <w:r w:rsidRPr="0067644C">
        <w:rPr>
          <w:rFonts w:ascii="Times New Roman" w:hAnsi="Times New Roman" w:cs="Times New Roman"/>
          <w:b/>
          <w:color w:val="000000" w:themeColor="text1"/>
          <w:spacing w:val="-10"/>
          <w:sz w:val="24"/>
          <w:szCs w:val="24"/>
          <w:lang w:val="ru-RU"/>
        </w:rPr>
        <w:t xml:space="preserve">ОСНОВНЫЕ ПОНЯТИЯ </w:t>
      </w:r>
      <w:r w:rsidR="00BF1F18" w:rsidRPr="0067644C">
        <w:rPr>
          <w:rFonts w:ascii="Times New Roman" w:hAnsi="Times New Roman" w:cs="Times New Roman"/>
          <w:b/>
          <w:color w:val="000000" w:themeColor="text1"/>
          <w:spacing w:val="-10"/>
          <w:sz w:val="24"/>
          <w:szCs w:val="24"/>
          <w:lang w:val="ru-RU"/>
        </w:rPr>
        <w:t>ОПТИКИ,</w:t>
      </w:r>
      <w:r w:rsidRPr="0067644C">
        <w:rPr>
          <w:rFonts w:ascii="Times New Roman" w:hAnsi="Times New Roman" w:cs="Times New Roman"/>
          <w:b/>
          <w:color w:val="000000" w:themeColor="text1"/>
          <w:spacing w:val="-10"/>
          <w:sz w:val="24"/>
          <w:szCs w:val="24"/>
          <w:lang w:val="ru-RU"/>
        </w:rPr>
        <w:t xml:space="preserve"> </w:t>
      </w:r>
      <w:r w:rsidR="00BF1F18" w:rsidRPr="0067644C">
        <w:rPr>
          <w:rFonts w:ascii="Times New Roman" w:hAnsi="Times New Roman" w:cs="Times New Roman"/>
          <w:b/>
          <w:color w:val="000000" w:themeColor="text1"/>
          <w:spacing w:val="-10"/>
          <w:sz w:val="24"/>
          <w:szCs w:val="24"/>
          <w:lang w:val="ru-RU"/>
        </w:rPr>
        <w:t>ИСПОЛЬЗУЕМЫЕ ДЛЯ</w:t>
      </w:r>
      <w:r w:rsidRPr="0067644C">
        <w:rPr>
          <w:rFonts w:ascii="Times New Roman" w:hAnsi="Times New Roman" w:cs="Times New Roman"/>
          <w:b/>
          <w:color w:val="000000" w:themeColor="text1"/>
          <w:spacing w:val="-10"/>
          <w:sz w:val="24"/>
          <w:szCs w:val="24"/>
          <w:lang w:val="ru-RU"/>
        </w:rPr>
        <w:t xml:space="preserve"> </w:t>
      </w:r>
      <w:r w:rsidR="00BF1F18" w:rsidRPr="0067644C">
        <w:rPr>
          <w:rFonts w:ascii="Times New Roman" w:hAnsi="Times New Roman" w:cs="Times New Roman"/>
          <w:b/>
          <w:color w:val="000000" w:themeColor="text1"/>
          <w:spacing w:val="-10"/>
          <w:sz w:val="24"/>
          <w:szCs w:val="24"/>
          <w:lang w:val="ru-RU"/>
        </w:rPr>
        <w:t xml:space="preserve">СВЕТОВЫХ </w:t>
      </w:r>
      <w:r w:rsidRPr="0067644C">
        <w:rPr>
          <w:rFonts w:ascii="Times New Roman" w:hAnsi="Times New Roman" w:cs="Times New Roman"/>
          <w:b/>
          <w:color w:val="000000" w:themeColor="text1"/>
          <w:spacing w:val="-10"/>
          <w:sz w:val="24"/>
          <w:szCs w:val="24"/>
          <w:lang w:val="ru-RU"/>
        </w:rPr>
        <w:t>МИКРОСКОП</w:t>
      </w:r>
      <w:r w:rsidR="00BF1F18" w:rsidRPr="0067644C">
        <w:rPr>
          <w:rFonts w:ascii="Times New Roman" w:hAnsi="Times New Roman" w:cs="Times New Roman"/>
          <w:b/>
          <w:color w:val="000000" w:themeColor="text1"/>
          <w:spacing w:val="-10"/>
          <w:sz w:val="24"/>
          <w:szCs w:val="24"/>
          <w:lang w:val="ru-RU"/>
        </w:rPr>
        <w:t>ОВ</w:t>
      </w:r>
      <w:bookmarkEnd w:id="4"/>
    </w:p>
    <w:p w:rsidR="00330DA2" w:rsidRPr="0067644C" w:rsidRDefault="00330DA2" w:rsidP="00581B5B">
      <w:pPr>
        <w:pStyle w:val="Default"/>
        <w:ind w:firstLine="567"/>
        <w:jc w:val="both"/>
        <w:rPr>
          <w:rStyle w:val="a3"/>
          <w:b w:val="0"/>
          <w:color w:val="000000" w:themeColor="text1"/>
          <w:spacing w:val="-10"/>
          <w:lang w:val="ru-RU"/>
        </w:rPr>
      </w:pPr>
      <w:r w:rsidRPr="0067644C">
        <w:rPr>
          <w:rStyle w:val="a3"/>
          <w:b w:val="0"/>
          <w:color w:val="000000" w:themeColor="text1"/>
          <w:spacing w:val="-10"/>
          <w:lang w:val="ru-RU"/>
        </w:rPr>
        <w:t xml:space="preserve">Для того чтобы говорить об </w:t>
      </w:r>
      <w:r w:rsidR="00581B5B" w:rsidRPr="0067644C">
        <w:rPr>
          <w:rStyle w:val="a3"/>
          <w:b w:val="0"/>
          <w:color w:val="000000" w:themeColor="text1"/>
          <w:spacing w:val="-10"/>
          <w:lang w:val="ru-RU"/>
        </w:rPr>
        <w:t xml:space="preserve">устройстве микроскопа </w:t>
      </w:r>
      <w:r w:rsidRPr="0067644C">
        <w:rPr>
          <w:rStyle w:val="a3"/>
          <w:b w:val="0"/>
          <w:color w:val="000000" w:themeColor="text1"/>
          <w:spacing w:val="-10"/>
          <w:lang w:val="ru-RU"/>
        </w:rPr>
        <w:t xml:space="preserve">рассмотрим </w:t>
      </w:r>
      <w:r w:rsidR="00581B5B" w:rsidRPr="0067644C">
        <w:rPr>
          <w:rStyle w:val="a3"/>
          <w:b w:val="0"/>
          <w:color w:val="000000" w:themeColor="text1"/>
          <w:spacing w:val="-10"/>
          <w:lang w:val="ru-RU"/>
        </w:rPr>
        <w:t>некоторые понятия определяющие принципы его работы</w:t>
      </w:r>
      <w:r w:rsidRPr="0067644C">
        <w:rPr>
          <w:rStyle w:val="a3"/>
          <w:b w:val="0"/>
          <w:color w:val="000000" w:themeColor="text1"/>
          <w:spacing w:val="-10"/>
          <w:lang w:val="ru-RU"/>
        </w:rPr>
        <w:t>.</w:t>
      </w:r>
    </w:p>
    <w:p w:rsidR="003861B7" w:rsidRPr="0067644C" w:rsidRDefault="003861B7" w:rsidP="003861B7">
      <w:pPr>
        <w:pStyle w:val="Default"/>
        <w:ind w:firstLine="567"/>
        <w:jc w:val="both"/>
        <w:rPr>
          <w:rStyle w:val="a3"/>
          <w:rFonts w:eastAsiaTheme="minorHAnsi"/>
          <w:b w:val="0"/>
          <w:color w:val="000000" w:themeColor="text1"/>
          <w:spacing w:val="-10"/>
          <w:lang w:val="ru-RU"/>
        </w:rPr>
      </w:pPr>
      <w:r w:rsidRPr="0067644C">
        <w:rPr>
          <w:rStyle w:val="a3"/>
          <w:b w:val="0"/>
          <w:color w:val="000000" w:themeColor="text1"/>
          <w:spacing w:val="-10"/>
          <w:lang w:val="ru-RU"/>
        </w:rPr>
        <w:t xml:space="preserve">Основная задача микроскопа - увеличение. Но понятия увеличения бывают разные. Под </w:t>
      </w:r>
      <w:r w:rsidRPr="0067644C">
        <w:rPr>
          <w:rStyle w:val="a3"/>
          <w:color w:val="000000" w:themeColor="text1"/>
          <w:spacing w:val="-10"/>
          <w:lang w:val="ru-RU"/>
        </w:rPr>
        <w:t>обобщенным увеличением</w:t>
      </w:r>
      <w:r w:rsidRPr="0067644C">
        <w:rPr>
          <w:rStyle w:val="a3"/>
          <w:b w:val="0"/>
          <w:color w:val="000000" w:themeColor="text1"/>
          <w:spacing w:val="-10"/>
          <w:lang w:val="ru-RU"/>
        </w:rPr>
        <w:t xml:space="preserve"> понимается </w:t>
      </w:r>
      <w:r w:rsidRPr="0067644C">
        <w:rPr>
          <w:rStyle w:val="a3"/>
          <w:color w:val="000000" w:themeColor="text1"/>
          <w:spacing w:val="-10"/>
          <w:lang w:val="ru-RU"/>
        </w:rPr>
        <w:t xml:space="preserve">– </w:t>
      </w:r>
      <w:r w:rsidRPr="0067644C">
        <w:rPr>
          <w:rStyle w:val="a3"/>
          <w:b w:val="0"/>
          <w:color w:val="000000" w:themeColor="text1"/>
          <w:spacing w:val="-10"/>
          <w:lang w:val="ru-RU"/>
        </w:rPr>
        <w:t xml:space="preserve">отношение величины предмета к величине изображения. Под </w:t>
      </w:r>
      <w:r w:rsidRPr="0067644C">
        <w:rPr>
          <w:rStyle w:val="a3"/>
          <w:color w:val="000000" w:themeColor="text1"/>
          <w:spacing w:val="-10"/>
          <w:lang w:val="ru-RU"/>
        </w:rPr>
        <w:t>видимым увеличением</w:t>
      </w:r>
      <w:r w:rsidRPr="0067644C">
        <w:rPr>
          <w:rStyle w:val="a3"/>
          <w:b w:val="0"/>
          <w:color w:val="000000" w:themeColor="text1"/>
          <w:spacing w:val="-10"/>
          <w:lang w:val="ru-RU"/>
        </w:rPr>
        <w:t xml:space="preserve"> понимается отношение линейных или угловых размеров изображения и предмета. В случае обычного лабораторного микроскопа его увеличение определяется в </w:t>
      </w:r>
      <w:r w:rsidRPr="00E0796A">
        <w:rPr>
          <w:rStyle w:val="a3"/>
          <w:b w:val="0"/>
          <w:color w:val="000000" w:themeColor="text1"/>
          <w:spacing w:val="-10"/>
          <w:lang w:val="sq-AL"/>
        </w:rPr>
        <w:t>кратах</w:t>
      </w:r>
      <w:r w:rsidRPr="0067644C">
        <w:rPr>
          <w:rStyle w:val="a3"/>
          <w:b w:val="0"/>
          <w:color w:val="000000" w:themeColor="text1"/>
          <w:spacing w:val="-10"/>
          <w:lang w:val="ru-RU"/>
        </w:rPr>
        <w:t xml:space="preserve">. </w:t>
      </w:r>
      <w:r w:rsidRPr="00E0796A">
        <w:rPr>
          <w:rStyle w:val="a3"/>
          <w:b w:val="0"/>
          <w:color w:val="000000" w:themeColor="text1"/>
          <w:spacing w:val="-10"/>
          <w:lang w:val="sq-AL"/>
        </w:rPr>
        <w:t>Краты</w:t>
      </w:r>
      <w:r w:rsidRPr="0067644C">
        <w:rPr>
          <w:rStyle w:val="a3"/>
          <w:b w:val="0"/>
          <w:color w:val="000000" w:themeColor="text1"/>
          <w:spacing w:val="-10"/>
          <w:lang w:val="ru-RU"/>
        </w:rPr>
        <w:t xml:space="preserve"> показывают, во сколько крат (т.е. во сколько раз) одна величина больше другой. Таким образом, увеличение микроскопа определяется путем умножения увеличения объектива на увеличение окуляра. Иногда встречаются модели тубусов микроскопов с </w:t>
      </w:r>
      <w:r w:rsidRPr="0067644C">
        <w:rPr>
          <w:rStyle w:val="a3"/>
          <w:b w:val="0"/>
          <w:color w:val="000000" w:themeColor="text1"/>
          <w:spacing w:val="-10"/>
          <w:lang w:val="ru-RU"/>
        </w:rPr>
        <w:lastRenderedPageBreak/>
        <w:t>дополнительными линзами, тогда учитывается и их увеличение.</w:t>
      </w:r>
    </w:p>
    <w:p w:rsidR="00330DA2" w:rsidRPr="0067644C" w:rsidRDefault="005307D4" w:rsidP="0023613A">
      <w:pPr>
        <w:ind w:firstLine="567"/>
        <w:jc w:val="both"/>
        <w:rPr>
          <w:rFonts w:ascii="Times New Roman" w:eastAsia="Times New Roman" w:hAnsi="Times New Roman" w:cs="Times New Roman"/>
          <w:noProof/>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Также р</w:t>
      </w:r>
      <w:r w:rsidR="00330DA2" w:rsidRPr="0067644C">
        <w:rPr>
          <w:rFonts w:ascii="Times New Roman" w:eastAsia="Times New Roman" w:hAnsi="Times New Roman" w:cs="Times New Roman"/>
          <w:color w:val="000000" w:themeColor="text1"/>
          <w:spacing w:val="-10"/>
          <w:sz w:val="24"/>
          <w:szCs w:val="24"/>
          <w:lang w:val="ru-RU" w:eastAsia="ru-RU"/>
        </w:rPr>
        <w:t xml:space="preserve">азличают </w:t>
      </w:r>
      <w:r w:rsidR="00330DA2" w:rsidRPr="0067644C">
        <w:rPr>
          <w:rFonts w:ascii="Times New Roman" w:eastAsia="Times New Roman" w:hAnsi="Times New Roman" w:cs="Times New Roman"/>
          <w:b/>
          <w:color w:val="000000" w:themeColor="text1"/>
          <w:spacing w:val="-10"/>
          <w:sz w:val="24"/>
          <w:szCs w:val="24"/>
          <w:lang w:val="ru-RU" w:eastAsia="ru-RU"/>
        </w:rPr>
        <w:t>полезное и бесполезное увеличение</w:t>
      </w:r>
      <w:r w:rsidR="00330DA2" w:rsidRPr="0067644C">
        <w:rPr>
          <w:rFonts w:ascii="Times New Roman" w:eastAsia="Times New Roman" w:hAnsi="Times New Roman" w:cs="Times New Roman"/>
          <w:color w:val="000000" w:themeColor="text1"/>
          <w:spacing w:val="-10"/>
          <w:sz w:val="24"/>
          <w:szCs w:val="24"/>
          <w:lang w:val="ru-RU" w:eastAsia="ru-RU"/>
        </w:rPr>
        <w:t xml:space="preserve">. Если при увеличении предмета можно видеть новые детали его строения, то это полезное увеличение. Если новые детали строения при увеличении объекта не обнаруживаются, то это бесполезное увеличение. Если взять </w:t>
      </w:r>
      <w:r w:rsidRPr="0067644C">
        <w:rPr>
          <w:rFonts w:ascii="Times New Roman" w:eastAsia="Times New Roman" w:hAnsi="Times New Roman" w:cs="Times New Roman"/>
          <w:color w:val="000000" w:themeColor="text1"/>
          <w:spacing w:val="-10"/>
          <w:sz w:val="24"/>
          <w:szCs w:val="24"/>
          <w:lang w:val="ru-RU" w:eastAsia="ru-RU"/>
        </w:rPr>
        <w:t>каплю мутной воды</w:t>
      </w:r>
      <w:r w:rsidR="00330DA2" w:rsidRPr="0067644C">
        <w:rPr>
          <w:rFonts w:ascii="Times New Roman" w:eastAsia="Times New Roman" w:hAnsi="Times New Roman" w:cs="Times New Roman"/>
          <w:color w:val="000000" w:themeColor="text1"/>
          <w:spacing w:val="-10"/>
          <w:sz w:val="24"/>
          <w:szCs w:val="24"/>
          <w:lang w:val="ru-RU" w:eastAsia="ru-RU"/>
        </w:rPr>
        <w:t xml:space="preserve"> и разглядывать е</w:t>
      </w:r>
      <w:r w:rsidRPr="0067644C">
        <w:rPr>
          <w:rFonts w:ascii="Times New Roman" w:eastAsia="Times New Roman" w:hAnsi="Times New Roman" w:cs="Times New Roman"/>
          <w:color w:val="000000" w:themeColor="text1"/>
          <w:spacing w:val="-10"/>
          <w:sz w:val="24"/>
          <w:szCs w:val="24"/>
          <w:lang w:val="ru-RU" w:eastAsia="ru-RU"/>
        </w:rPr>
        <w:t>ё</w:t>
      </w:r>
      <w:r w:rsidR="00330DA2" w:rsidRPr="0067644C">
        <w:rPr>
          <w:rFonts w:ascii="Times New Roman" w:eastAsia="Times New Roman" w:hAnsi="Times New Roman" w:cs="Times New Roman"/>
          <w:color w:val="000000" w:themeColor="text1"/>
          <w:spacing w:val="-10"/>
          <w:sz w:val="24"/>
          <w:szCs w:val="24"/>
          <w:lang w:val="ru-RU" w:eastAsia="ru-RU"/>
        </w:rPr>
        <w:t xml:space="preserve"> в микроскоп, то по мере увеличения мы сможем </w:t>
      </w:r>
      <w:r w:rsidR="00953529" w:rsidRPr="0067644C">
        <w:rPr>
          <w:rFonts w:ascii="Times New Roman" w:eastAsia="Times New Roman" w:hAnsi="Times New Roman" w:cs="Times New Roman"/>
          <w:color w:val="000000" w:themeColor="text1"/>
          <w:spacing w:val="-10"/>
          <w:sz w:val="24"/>
          <w:szCs w:val="24"/>
          <w:lang w:val="ru-RU" w:eastAsia="ru-RU"/>
        </w:rPr>
        <w:t>сначала</w:t>
      </w:r>
      <w:r w:rsidR="00330DA2" w:rsidRPr="0067644C">
        <w:rPr>
          <w:rFonts w:ascii="Times New Roman" w:eastAsia="Times New Roman" w:hAnsi="Times New Roman" w:cs="Times New Roman"/>
          <w:color w:val="000000" w:themeColor="text1"/>
          <w:spacing w:val="-10"/>
          <w:sz w:val="24"/>
          <w:szCs w:val="24"/>
          <w:lang w:val="ru-RU" w:eastAsia="ru-RU"/>
        </w:rPr>
        <w:t xml:space="preserve"> рассмотреть </w:t>
      </w:r>
      <w:r w:rsidRPr="0067644C">
        <w:rPr>
          <w:rFonts w:ascii="Times New Roman" w:eastAsia="Times New Roman" w:hAnsi="Times New Roman" w:cs="Times New Roman"/>
          <w:color w:val="000000" w:themeColor="text1"/>
          <w:spacing w:val="-10"/>
          <w:sz w:val="24"/>
          <w:szCs w:val="24"/>
          <w:lang w:val="ru-RU" w:eastAsia="ru-RU"/>
        </w:rPr>
        <w:t>мелкие точки</w:t>
      </w:r>
      <w:r w:rsidR="00330DA2" w:rsidRPr="0067644C">
        <w:rPr>
          <w:rFonts w:ascii="Times New Roman" w:eastAsia="Times New Roman" w:hAnsi="Times New Roman" w:cs="Times New Roman"/>
          <w:color w:val="000000" w:themeColor="text1"/>
          <w:spacing w:val="-10"/>
          <w:sz w:val="24"/>
          <w:szCs w:val="24"/>
          <w:lang w:val="ru-RU" w:eastAsia="ru-RU"/>
        </w:rPr>
        <w:t xml:space="preserve">, потом крупные </w:t>
      </w:r>
      <w:r w:rsidRPr="0067644C">
        <w:rPr>
          <w:rFonts w:ascii="Times New Roman" w:eastAsia="Times New Roman" w:hAnsi="Times New Roman" w:cs="Times New Roman"/>
          <w:color w:val="000000" w:themeColor="text1"/>
          <w:spacing w:val="-10"/>
          <w:sz w:val="24"/>
          <w:szCs w:val="24"/>
          <w:lang w:val="ru-RU" w:eastAsia="ru-RU"/>
        </w:rPr>
        <w:t>одноклеточные организмы</w:t>
      </w:r>
      <w:r w:rsidR="00330DA2" w:rsidRPr="0067644C">
        <w:rPr>
          <w:rFonts w:ascii="Times New Roman" w:eastAsia="Times New Roman" w:hAnsi="Times New Roman" w:cs="Times New Roman"/>
          <w:color w:val="000000" w:themeColor="text1"/>
          <w:spacing w:val="-10"/>
          <w:sz w:val="24"/>
          <w:szCs w:val="24"/>
          <w:lang w:val="ru-RU" w:eastAsia="ru-RU"/>
        </w:rPr>
        <w:t>,</w:t>
      </w:r>
      <w:r w:rsidR="00953529" w:rsidRPr="0067644C">
        <w:rPr>
          <w:rFonts w:ascii="Times New Roman" w:eastAsia="Times New Roman" w:hAnsi="Times New Roman" w:cs="Times New Roman"/>
          <w:color w:val="000000" w:themeColor="text1"/>
          <w:spacing w:val="-10"/>
          <w:sz w:val="24"/>
          <w:szCs w:val="24"/>
          <w:lang w:val="ru-RU" w:eastAsia="ru-RU"/>
        </w:rPr>
        <w:t xml:space="preserve"> а</w:t>
      </w:r>
      <w:r w:rsidR="00330DA2" w:rsidRPr="0067644C">
        <w:rPr>
          <w:rFonts w:ascii="Times New Roman" w:eastAsia="Times New Roman" w:hAnsi="Times New Roman" w:cs="Times New Roman"/>
          <w:color w:val="000000" w:themeColor="text1"/>
          <w:spacing w:val="-10"/>
          <w:sz w:val="24"/>
          <w:szCs w:val="24"/>
          <w:lang w:val="ru-RU" w:eastAsia="ru-RU"/>
        </w:rPr>
        <w:t xml:space="preserve"> при еще большем </w:t>
      </w:r>
      <w:r w:rsidR="00953529" w:rsidRPr="0067644C">
        <w:rPr>
          <w:rFonts w:ascii="Times New Roman" w:eastAsia="Times New Roman" w:hAnsi="Times New Roman" w:cs="Times New Roman"/>
          <w:color w:val="000000" w:themeColor="text1"/>
          <w:spacing w:val="-10"/>
          <w:sz w:val="24"/>
          <w:szCs w:val="24"/>
          <w:lang w:val="ru-RU" w:eastAsia="ru-RU"/>
        </w:rPr>
        <w:t>увеличении</w:t>
      </w:r>
      <w:r w:rsidR="00330DA2" w:rsidRPr="0067644C">
        <w:rPr>
          <w:rFonts w:ascii="Times New Roman" w:eastAsia="Times New Roman" w:hAnsi="Times New Roman" w:cs="Times New Roman"/>
          <w:color w:val="000000" w:themeColor="text1"/>
          <w:spacing w:val="-10"/>
          <w:sz w:val="24"/>
          <w:szCs w:val="24"/>
          <w:lang w:val="ru-RU" w:eastAsia="ru-RU"/>
        </w:rPr>
        <w:t xml:space="preserve"> и мелкие. Но если </w:t>
      </w:r>
      <w:r w:rsidRPr="0067644C">
        <w:rPr>
          <w:rFonts w:ascii="Times New Roman" w:eastAsia="Times New Roman" w:hAnsi="Times New Roman" w:cs="Times New Roman"/>
          <w:color w:val="000000" w:themeColor="text1"/>
          <w:spacing w:val="-10"/>
          <w:sz w:val="24"/>
          <w:szCs w:val="24"/>
          <w:lang w:val="ru-RU" w:eastAsia="ru-RU"/>
        </w:rPr>
        <w:t>каплю воды</w:t>
      </w:r>
      <w:r w:rsidR="00330DA2" w:rsidRPr="0067644C">
        <w:rPr>
          <w:rFonts w:ascii="Times New Roman" w:eastAsia="Times New Roman" w:hAnsi="Times New Roman" w:cs="Times New Roman"/>
          <w:color w:val="000000" w:themeColor="text1"/>
          <w:spacing w:val="-10"/>
          <w:sz w:val="24"/>
          <w:szCs w:val="24"/>
          <w:lang w:val="ru-RU" w:eastAsia="ru-RU"/>
        </w:rPr>
        <w:t xml:space="preserve"> просто сфотографировать обычным фотоаппаратом и рассматривать на мониторе компьютера с разным увеличением, то, как бы мы ни увеличивали изображение </w:t>
      </w:r>
      <w:r w:rsidRPr="0067644C">
        <w:rPr>
          <w:rFonts w:ascii="Times New Roman" w:eastAsia="Times New Roman" w:hAnsi="Times New Roman" w:cs="Times New Roman"/>
          <w:color w:val="000000" w:themeColor="text1"/>
          <w:spacing w:val="-10"/>
          <w:sz w:val="24"/>
          <w:szCs w:val="24"/>
          <w:lang w:val="ru-RU" w:eastAsia="ru-RU"/>
        </w:rPr>
        <w:t>капли</w:t>
      </w:r>
      <w:r w:rsidR="00330DA2" w:rsidRPr="0067644C">
        <w:rPr>
          <w:rFonts w:ascii="Times New Roman" w:eastAsia="Times New Roman" w:hAnsi="Times New Roman" w:cs="Times New Roman"/>
          <w:color w:val="000000" w:themeColor="text1"/>
          <w:spacing w:val="-10"/>
          <w:sz w:val="24"/>
          <w:szCs w:val="24"/>
          <w:lang w:val="ru-RU" w:eastAsia="ru-RU"/>
        </w:rPr>
        <w:t xml:space="preserve">, а увидеть </w:t>
      </w:r>
      <w:r w:rsidRPr="0067644C">
        <w:rPr>
          <w:rFonts w:ascii="Times New Roman" w:eastAsia="Times New Roman" w:hAnsi="Times New Roman" w:cs="Times New Roman"/>
          <w:color w:val="000000" w:themeColor="text1"/>
          <w:spacing w:val="-10"/>
          <w:sz w:val="24"/>
          <w:szCs w:val="24"/>
          <w:lang w:val="ru-RU" w:eastAsia="ru-RU"/>
        </w:rPr>
        <w:t>микроорганизмы</w:t>
      </w:r>
      <w:r w:rsidR="00330DA2" w:rsidRPr="0067644C">
        <w:rPr>
          <w:rFonts w:ascii="Times New Roman" w:eastAsia="Times New Roman" w:hAnsi="Times New Roman" w:cs="Times New Roman"/>
          <w:color w:val="000000" w:themeColor="text1"/>
          <w:spacing w:val="-10"/>
          <w:sz w:val="24"/>
          <w:szCs w:val="24"/>
          <w:lang w:val="ru-RU" w:eastAsia="ru-RU"/>
        </w:rPr>
        <w:t xml:space="preserve"> не </w:t>
      </w:r>
      <w:r w:rsidR="00504C30" w:rsidRPr="0067644C">
        <w:rPr>
          <w:rFonts w:ascii="Times New Roman" w:eastAsia="Times New Roman" w:hAnsi="Times New Roman" w:cs="Times New Roman"/>
          <w:color w:val="000000" w:themeColor="text1"/>
          <w:spacing w:val="-10"/>
          <w:sz w:val="24"/>
          <w:szCs w:val="24"/>
          <w:lang w:val="ru-RU" w:eastAsia="ru-RU"/>
        </w:rPr>
        <w:t>удастся</w:t>
      </w:r>
      <w:r w:rsidR="00A216C0" w:rsidRPr="0067644C">
        <w:rPr>
          <w:rFonts w:ascii="Times New Roman" w:eastAsia="Times New Roman" w:hAnsi="Times New Roman" w:cs="Times New Roman"/>
          <w:color w:val="000000" w:themeColor="text1"/>
          <w:spacing w:val="-10"/>
          <w:sz w:val="24"/>
          <w:szCs w:val="24"/>
          <w:lang w:val="ru-RU" w:eastAsia="ru-RU"/>
        </w:rPr>
        <w:t xml:space="preserve"> (Рис. 1)</w:t>
      </w:r>
      <w:r w:rsidR="00330DA2" w:rsidRPr="0067644C">
        <w:rPr>
          <w:rFonts w:ascii="Times New Roman" w:eastAsia="Times New Roman" w:hAnsi="Times New Roman" w:cs="Times New Roman"/>
          <w:color w:val="000000" w:themeColor="text1"/>
          <w:spacing w:val="-10"/>
          <w:sz w:val="24"/>
          <w:szCs w:val="24"/>
          <w:lang w:val="ru-RU" w:eastAsia="ru-RU"/>
        </w:rPr>
        <w:t>.</w:t>
      </w:r>
      <w:r w:rsidR="00330DA2" w:rsidRPr="0067644C">
        <w:rPr>
          <w:rFonts w:ascii="Times New Roman" w:eastAsia="Times New Roman" w:hAnsi="Times New Roman" w:cs="Times New Roman"/>
          <w:noProof/>
          <w:color w:val="000000" w:themeColor="text1"/>
          <w:spacing w:val="-10"/>
          <w:sz w:val="24"/>
          <w:szCs w:val="24"/>
          <w:lang w:val="ru-RU" w:eastAsia="ru-RU"/>
        </w:rPr>
        <w:t xml:space="preserve"> </w:t>
      </w:r>
    </w:p>
    <w:p w:rsidR="00330DA2" w:rsidRPr="0067644C" w:rsidRDefault="007D3D3A" w:rsidP="0023613A">
      <w:pPr>
        <w:jc w:val="both"/>
        <w:rPr>
          <w:rFonts w:ascii="Times New Roman" w:eastAsia="Times New Roman" w:hAnsi="Times New Roman" w:cs="Times New Roman"/>
          <w:color w:val="000000" w:themeColor="text1"/>
          <w:spacing w:val="-10"/>
          <w:sz w:val="24"/>
          <w:szCs w:val="24"/>
          <w:lang w:eastAsia="ru-RU"/>
        </w:rPr>
      </w:pPr>
      <w:r>
        <w:rPr>
          <w:rFonts w:ascii="Times New Roman" w:eastAsia="Times New Roman" w:hAnsi="Times New Roman" w:cs="Times New Roman"/>
          <w:noProof/>
          <w:color w:val="000000" w:themeColor="text1"/>
          <w:spacing w:val="-10"/>
          <w:sz w:val="24"/>
          <w:szCs w:val="24"/>
          <w:lang w:val="ru-RU" w:eastAsia="ru-RU" w:bidi="ar-SA"/>
        </w:rPr>
        <w:drawing>
          <wp:inline distT="0" distB="0" distL="0" distR="0">
            <wp:extent cx="3705225" cy="13239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05225" cy="1323975"/>
                    </a:xfrm>
                    <a:prstGeom prst="rect">
                      <a:avLst/>
                    </a:prstGeom>
                    <a:noFill/>
                    <a:ln w="9525">
                      <a:noFill/>
                      <a:miter lim="800000"/>
                      <a:headEnd/>
                      <a:tailEnd/>
                    </a:ln>
                  </pic:spPr>
                </pic:pic>
              </a:graphicData>
            </a:graphic>
          </wp:inline>
        </w:drawing>
      </w:r>
    </w:p>
    <w:p w:rsidR="00330DA2" w:rsidRPr="0067644C" w:rsidRDefault="00A216C0" w:rsidP="00144FD5">
      <w:pPr>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Рисунок 1.</w:t>
      </w:r>
      <w:r w:rsidRPr="0067644C">
        <w:rPr>
          <w:rFonts w:ascii="Times New Roman" w:eastAsia="Times New Roman" w:hAnsi="Times New Roman" w:cs="Times New Roman"/>
          <w:color w:val="000000" w:themeColor="text1"/>
          <w:spacing w:val="-10"/>
          <w:sz w:val="24"/>
          <w:szCs w:val="24"/>
          <w:lang w:val="ru-RU" w:eastAsia="ru-RU"/>
        </w:rPr>
        <w:t xml:space="preserve"> </w:t>
      </w:r>
      <w:r w:rsidR="007D3D3A">
        <w:rPr>
          <w:rFonts w:ascii="Times New Roman" w:eastAsia="Times New Roman" w:hAnsi="Times New Roman" w:cs="Times New Roman"/>
          <w:color w:val="000000" w:themeColor="text1"/>
          <w:spacing w:val="-10"/>
          <w:sz w:val="24"/>
          <w:szCs w:val="24"/>
          <w:lang w:val="ru-RU" w:eastAsia="ru-RU"/>
        </w:rPr>
        <w:t xml:space="preserve">  </w:t>
      </w:r>
      <w:r w:rsidR="00330DA2" w:rsidRPr="0067644C">
        <w:rPr>
          <w:rFonts w:ascii="Times New Roman" w:eastAsia="Times New Roman" w:hAnsi="Times New Roman" w:cs="Times New Roman"/>
          <w:color w:val="000000" w:themeColor="text1"/>
          <w:spacing w:val="-10"/>
          <w:sz w:val="24"/>
          <w:szCs w:val="24"/>
          <w:lang w:val="ru-RU" w:eastAsia="ru-RU"/>
        </w:rPr>
        <w:t xml:space="preserve">Полезное </w:t>
      </w:r>
      <w:r w:rsidR="007D3D3A">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и</w:t>
      </w:r>
      <w:r w:rsidR="00144FD5">
        <w:rPr>
          <w:rFonts w:ascii="Times New Roman" w:eastAsia="Times New Roman" w:hAnsi="Times New Roman" w:cs="Times New Roman"/>
          <w:color w:val="000000" w:themeColor="text1"/>
          <w:spacing w:val="-10"/>
          <w:sz w:val="24"/>
          <w:szCs w:val="24"/>
          <w:lang w:val="ru-RU" w:eastAsia="ru-RU"/>
        </w:rPr>
        <w:t xml:space="preserve"> </w:t>
      </w:r>
      <w:r w:rsidR="007D3D3A">
        <w:rPr>
          <w:rFonts w:ascii="Times New Roman" w:eastAsia="Times New Roman" w:hAnsi="Times New Roman" w:cs="Times New Roman"/>
          <w:color w:val="000000" w:themeColor="text1"/>
          <w:spacing w:val="-10"/>
          <w:sz w:val="24"/>
          <w:szCs w:val="24"/>
          <w:lang w:val="ru-RU" w:eastAsia="ru-RU"/>
        </w:rPr>
        <w:t xml:space="preserve">        </w:t>
      </w:r>
      <w:r w:rsidR="00144FD5">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б</w:t>
      </w:r>
      <w:r w:rsidR="00330DA2" w:rsidRPr="0067644C">
        <w:rPr>
          <w:rFonts w:ascii="Times New Roman" w:eastAsia="Times New Roman" w:hAnsi="Times New Roman" w:cs="Times New Roman"/>
          <w:color w:val="000000" w:themeColor="text1"/>
          <w:spacing w:val="-10"/>
          <w:sz w:val="24"/>
          <w:szCs w:val="24"/>
          <w:lang w:val="ru-RU" w:eastAsia="ru-RU"/>
        </w:rPr>
        <w:t>есполезное увеличение</w:t>
      </w:r>
    </w:p>
    <w:p w:rsidR="002D674A" w:rsidRPr="0067644C" w:rsidRDefault="00330DA2" w:rsidP="00F244FB">
      <w:pPr>
        <w:autoSpaceDE w:val="0"/>
        <w:autoSpaceDN w:val="0"/>
        <w:adjustRightInd w:val="0"/>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Полезное увеличение зависит от разрешающей способности микроскопа (линейного предела разрешения микроскопа) т.е. способности давать раздельное изображение двух близких друг другу линий. Человек с хорошим зрением способен различить порядка 5-10 линий на 1 мм. Т.е. глаз может различить линию толщиной порядка 100 мкм</w:t>
      </w:r>
      <w:r w:rsidR="00CC039A" w:rsidRPr="0067644C">
        <w:rPr>
          <w:rFonts w:ascii="Times New Roman" w:eastAsia="Times New Roman" w:hAnsi="Times New Roman" w:cs="Times New Roman"/>
          <w:color w:val="000000" w:themeColor="text1"/>
          <w:spacing w:val="-10"/>
          <w:sz w:val="24"/>
          <w:szCs w:val="24"/>
          <w:lang w:val="ru-RU" w:eastAsia="ru-RU"/>
        </w:rPr>
        <w:t xml:space="preserve"> (</w:t>
      </w:r>
      <w:r w:rsidR="00500124" w:rsidRPr="0067644C">
        <w:rPr>
          <w:rFonts w:ascii="Times New Roman" w:eastAsia="Times New Roman" w:hAnsi="Times New Roman" w:cs="Times New Roman"/>
          <w:color w:val="000000" w:themeColor="text1"/>
          <w:spacing w:val="-10"/>
          <w:sz w:val="24"/>
          <w:szCs w:val="24"/>
          <w:lang w:val="ru-RU" w:eastAsia="ru-RU"/>
        </w:rPr>
        <w:t xml:space="preserve">1 </w:t>
      </w:r>
      <w:r w:rsidR="00CC039A" w:rsidRPr="0067644C">
        <w:rPr>
          <w:rFonts w:ascii="Times New Roman" w:eastAsia="Times New Roman" w:hAnsi="Times New Roman" w:cs="Times New Roman"/>
          <w:color w:val="000000" w:themeColor="text1"/>
          <w:spacing w:val="-10"/>
          <w:sz w:val="24"/>
          <w:szCs w:val="24"/>
          <w:lang w:val="ru-RU" w:eastAsia="ru-RU"/>
        </w:rPr>
        <w:t>микрон)</w:t>
      </w:r>
      <w:r w:rsidRPr="0067644C">
        <w:rPr>
          <w:rFonts w:ascii="Times New Roman" w:eastAsia="Times New Roman" w:hAnsi="Times New Roman" w:cs="Times New Roman"/>
          <w:color w:val="000000" w:themeColor="text1"/>
          <w:spacing w:val="-10"/>
          <w:sz w:val="24"/>
          <w:szCs w:val="24"/>
          <w:lang w:val="ru-RU" w:eastAsia="ru-RU"/>
        </w:rPr>
        <w:t xml:space="preserve">. Хороший микроскоп имеет разрешение уже около </w:t>
      </w:r>
      <w:r w:rsidRPr="0067644C">
        <w:rPr>
          <w:rFonts w:ascii="Times New Roman" w:eastAsia="Times New Roman" w:hAnsi="Times New Roman" w:cs="Times New Roman"/>
          <w:color w:val="000000" w:themeColor="text1"/>
          <w:spacing w:val="-10"/>
          <w:sz w:val="24"/>
          <w:szCs w:val="24"/>
          <w:lang w:val="ru-RU" w:eastAsia="ru-RU"/>
        </w:rPr>
        <w:lastRenderedPageBreak/>
        <w:t>0,2 мкм и на отрезке длинной в 1 мм можно различить уже 5000 линий</w:t>
      </w:r>
      <w:r w:rsidR="00500124" w:rsidRPr="0067644C">
        <w:rPr>
          <w:rFonts w:ascii="Times New Roman" w:eastAsia="Times New Roman" w:hAnsi="Times New Roman" w:cs="Times New Roman"/>
          <w:color w:val="000000" w:themeColor="text1"/>
          <w:spacing w:val="-10"/>
          <w:sz w:val="24"/>
          <w:szCs w:val="24"/>
          <w:lang w:val="ru-RU" w:eastAsia="ru-RU"/>
        </w:rPr>
        <w:t xml:space="preserve"> (</w:t>
      </w:r>
      <w:r w:rsidR="00500124" w:rsidRPr="00E0796A">
        <w:rPr>
          <w:rFonts w:ascii="Times New Roman" w:eastAsia="Times New Roman" w:hAnsi="Times New Roman" w:cs="Times New Roman"/>
          <w:color w:val="000000" w:themeColor="text1"/>
          <w:spacing w:val="-10"/>
          <w:sz w:val="24"/>
          <w:szCs w:val="24"/>
          <w:lang w:val="sq-AL" w:eastAsia="ru-RU"/>
        </w:rPr>
        <w:t>Хьюбел</w:t>
      </w:r>
      <w:r w:rsidR="00500124" w:rsidRPr="0067644C">
        <w:rPr>
          <w:rFonts w:ascii="Times New Roman" w:eastAsia="Times New Roman" w:hAnsi="Times New Roman" w:cs="Times New Roman"/>
          <w:color w:val="000000" w:themeColor="text1"/>
          <w:spacing w:val="-10"/>
          <w:sz w:val="24"/>
          <w:szCs w:val="24"/>
          <w:lang w:val="ru-RU" w:eastAsia="ru-RU"/>
        </w:rPr>
        <w:t>, 1990)</w:t>
      </w:r>
      <w:r w:rsidRPr="0067644C">
        <w:rPr>
          <w:rFonts w:ascii="Times New Roman" w:eastAsia="Times New Roman" w:hAnsi="Times New Roman" w:cs="Times New Roman"/>
          <w:color w:val="000000" w:themeColor="text1"/>
          <w:spacing w:val="-10"/>
          <w:sz w:val="24"/>
          <w:szCs w:val="24"/>
          <w:lang w:val="ru-RU" w:eastAsia="ru-RU"/>
        </w:rPr>
        <w:t xml:space="preserve">. </w:t>
      </w:r>
    </w:p>
    <w:p w:rsidR="00F52989" w:rsidRPr="0067644C" w:rsidRDefault="00F52989" w:rsidP="00F244FB">
      <w:pPr>
        <w:autoSpaceDE w:val="0"/>
        <w:autoSpaceDN w:val="0"/>
        <w:adjustRightInd w:val="0"/>
        <w:spacing w:after="0"/>
        <w:ind w:firstLine="567"/>
        <w:jc w:val="both"/>
        <w:rPr>
          <w:rFonts w:ascii="Times New Roman" w:hAnsi="Times New Roman" w:cs="Times New Roman"/>
          <w:color w:val="000000" w:themeColor="text1"/>
          <w:spacing w:val="-10"/>
          <w:sz w:val="24"/>
          <w:szCs w:val="24"/>
          <w:lang w:val="ru-RU"/>
        </w:rPr>
      </w:pPr>
      <w:r w:rsidRPr="0067644C">
        <w:rPr>
          <w:rFonts w:ascii="Times New Roman" w:eastAsia="Times New Roman" w:hAnsi="Times New Roman" w:cs="Times New Roman"/>
          <w:b/>
          <w:color w:val="000000" w:themeColor="text1"/>
          <w:spacing w:val="-10"/>
          <w:sz w:val="24"/>
          <w:szCs w:val="24"/>
          <w:lang w:val="ru-RU" w:eastAsia="ru-RU"/>
        </w:rPr>
        <w:t>Линейный предел разрешения</w:t>
      </w:r>
      <w:r w:rsidRPr="0067644C">
        <w:rPr>
          <w:rFonts w:ascii="Times New Roman" w:eastAsia="Times New Roman" w:hAnsi="Times New Roman" w:cs="Times New Roman"/>
          <w:color w:val="000000" w:themeColor="text1"/>
          <w:spacing w:val="-10"/>
          <w:sz w:val="24"/>
          <w:szCs w:val="24"/>
          <w:lang w:val="ru-RU" w:eastAsia="ru-RU"/>
        </w:rPr>
        <w:t xml:space="preserve"> согласно дифракционной теории </w:t>
      </w:r>
      <w:r w:rsidRPr="00E0796A">
        <w:rPr>
          <w:rFonts w:ascii="Times New Roman" w:eastAsia="Times New Roman" w:hAnsi="Times New Roman" w:cs="Times New Roman"/>
          <w:color w:val="000000" w:themeColor="text1"/>
          <w:spacing w:val="-10"/>
          <w:sz w:val="24"/>
          <w:szCs w:val="24"/>
          <w:lang w:val="sq-AL" w:eastAsia="ru-RU"/>
        </w:rPr>
        <w:t>Аббе</w:t>
      </w:r>
      <w:r w:rsidRPr="0067644C">
        <w:rPr>
          <w:rFonts w:ascii="Times New Roman" w:eastAsia="Times New Roman" w:hAnsi="Times New Roman" w:cs="Times New Roman"/>
          <w:color w:val="000000" w:themeColor="text1"/>
          <w:spacing w:val="-10"/>
          <w:sz w:val="24"/>
          <w:szCs w:val="24"/>
          <w:lang w:val="ru-RU" w:eastAsia="ru-RU"/>
        </w:rPr>
        <w:t xml:space="preserve"> зависит от длины волны света</w:t>
      </w:r>
      <w:proofErr w:type="gramStart"/>
      <w:r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eastAsia="ru-RU"/>
        </w:rPr>
        <w:t>λ</w:t>
      </w:r>
      <w:r w:rsidRPr="0067644C">
        <w:rPr>
          <w:rFonts w:ascii="Times New Roman" w:eastAsia="Times New Roman" w:hAnsi="Times New Roman" w:cs="Times New Roman"/>
          <w:color w:val="000000" w:themeColor="text1"/>
          <w:spacing w:val="-10"/>
          <w:sz w:val="24"/>
          <w:szCs w:val="24"/>
          <w:lang w:val="ru-RU" w:eastAsia="ru-RU"/>
        </w:rPr>
        <w:t xml:space="preserve">), </w:t>
      </w:r>
      <w:proofErr w:type="gramEnd"/>
      <w:r w:rsidRPr="0067644C">
        <w:rPr>
          <w:rFonts w:ascii="Times New Roman" w:eastAsia="Times New Roman" w:hAnsi="Times New Roman" w:cs="Times New Roman"/>
          <w:color w:val="000000" w:themeColor="text1"/>
          <w:spacing w:val="-10"/>
          <w:sz w:val="24"/>
          <w:szCs w:val="24"/>
          <w:lang w:val="ru-RU" w:eastAsia="ru-RU"/>
        </w:rPr>
        <w:t xml:space="preserve">которым освещается объект, </w:t>
      </w:r>
      <w:r w:rsidRPr="0067644C">
        <w:rPr>
          <w:rFonts w:ascii="Times New Roman" w:hAnsi="Times New Roman" w:cs="Times New Roman"/>
          <w:color w:val="000000" w:themeColor="text1"/>
          <w:spacing w:val="-10"/>
          <w:sz w:val="24"/>
          <w:szCs w:val="24"/>
          <w:lang w:val="ru-RU"/>
        </w:rPr>
        <w:t>и числовой апертуры микроскопа (</w:t>
      </w:r>
      <w:r w:rsidRPr="0067644C">
        <w:rPr>
          <w:rFonts w:ascii="Times New Roman" w:hAnsi="Times New Roman" w:cs="Times New Roman"/>
          <w:color w:val="000000" w:themeColor="text1"/>
          <w:spacing w:val="-10"/>
          <w:sz w:val="24"/>
          <w:szCs w:val="24"/>
        </w:rPr>
        <w:t>NA</w:t>
      </w:r>
      <w:r w:rsidRPr="0067644C">
        <w:rPr>
          <w:rFonts w:ascii="Times New Roman" w:hAnsi="Times New Roman" w:cs="Times New Roman"/>
          <w:color w:val="000000" w:themeColor="text1"/>
          <w:spacing w:val="-10"/>
          <w:sz w:val="24"/>
          <w:szCs w:val="24"/>
          <w:lang w:val="ru-RU"/>
        </w:rPr>
        <w:t>)</w:t>
      </w:r>
    </w:p>
    <w:p w:rsidR="00F52989" w:rsidRPr="0067644C" w:rsidRDefault="00F52989" w:rsidP="00F244FB">
      <w:pPr>
        <w:autoSpaceDE w:val="0"/>
        <w:autoSpaceDN w:val="0"/>
        <w:adjustRightInd w:val="0"/>
        <w:spacing w:after="0"/>
        <w:ind w:firstLine="567"/>
        <w:jc w:val="both"/>
        <w:rPr>
          <w:rFonts w:ascii="Times New Roman" w:eastAsia="Times New Roman" w:hAnsi="Times New Roman" w:cs="Times New Roman"/>
          <w:b/>
          <w:color w:val="000000" w:themeColor="text1"/>
          <w:spacing w:val="-10"/>
          <w:sz w:val="24"/>
          <w:szCs w:val="24"/>
          <w:lang w:val="ru-RU" w:eastAsia="ru-RU"/>
        </w:rPr>
      </w:pPr>
      <w:r w:rsidRPr="0067644C">
        <w:rPr>
          <w:rFonts w:ascii="Times New Roman" w:hAnsi="Times New Roman" w:cs="Times New Roman"/>
          <w:b/>
          <w:color w:val="000000" w:themeColor="text1"/>
          <w:spacing w:val="-10"/>
          <w:sz w:val="24"/>
          <w:szCs w:val="24"/>
        </w:rPr>
        <w:t>R</w:t>
      </w:r>
      <w:r w:rsidRPr="0067644C">
        <w:rPr>
          <w:rFonts w:ascii="Times New Roman" w:hAnsi="Times New Roman" w:cs="Times New Roman"/>
          <w:b/>
          <w:color w:val="000000" w:themeColor="text1"/>
          <w:spacing w:val="-10"/>
          <w:sz w:val="24"/>
          <w:szCs w:val="24"/>
          <w:lang w:val="ru-RU"/>
        </w:rPr>
        <w:t>=</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eastAsia="ru-RU"/>
        </w:rPr>
        <w:t>λ</w:t>
      </w:r>
      <w:r w:rsidRPr="0067644C">
        <w:rPr>
          <w:rFonts w:ascii="Times New Roman" w:hAnsi="Times New Roman" w:cs="Times New Roman"/>
          <w:b/>
          <w:color w:val="000000" w:themeColor="text1"/>
          <w:spacing w:val="-10"/>
          <w:sz w:val="24"/>
          <w:szCs w:val="24"/>
          <w:lang w:val="ru-RU"/>
        </w:rPr>
        <w:t xml:space="preserve"> /2</w:t>
      </w:r>
      <w:r w:rsidRPr="0067644C">
        <w:rPr>
          <w:rFonts w:ascii="Times New Roman" w:hAnsi="Times New Roman" w:cs="Times New Roman"/>
          <w:b/>
          <w:color w:val="000000" w:themeColor="text1"/>
          <w:spacing w:val="-10"/>
          <w:sz w:val="24"/>
          <w:szCs w:val="24"/>
        </w:rPr>
        <w:t>NA</w:t>
      </w:r>
    </w:p>
    <w:p w:rsidR="00F02E6A" w:rsidRPr="0067644C" w:rsidRDefault="00F52989" w:rsidP="00F244FB">
      <w:pPr>
        <w:pStyle w:val="a6"/>
        <w:numPr>
          <w:ilvl w:val="0"/>
          <w:numId w:val="13"/>
        </w:numPr>
        <w:autoSpaceDE w:val="0"/>
        <w:autoSpaceDN w:val="0"/>
        <w:adjustRightInd w:val="0"/>
        <w:spacing w:after="0"/>
        <w:ind w:left="0" w:firstLine="567"/>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val="ru-RU" w:eastAsia="ru-RU"/>
        </w:rPr>
        <w:t>Поэтому ч</w:t>
      </w:r>
      <w:r w:rsidR="00F02E6A" w:rsidRPr="0067644C">
        <w:rPr>
          <w:rFonts w:ascii="Times New Roman" w:eastAsia="Times New Roman" w:hAnsi="Times New Roman" w:cs="Times New Roman"/>
          <w:color w:val="000000" w:themeColor="text1"/>
          <w:spacing w:val="-10"/>
          <w:sz w:val="24"/>
          <w:szCs w:val="24"/>
          <w:lang w:val="ru-RU" w:eastAsia="ru-RU"/>
        </w:rPr>
        <w:t>тобы повысить разрешающую</w:t>
      </w:r>
      <w:r w:rsidR="002D674A" w:rsidRPr="0067644C">
        <w:rPr>
          <w:rFonts w:ascii="Times New Roman" w:eastAsia="Times New Roman" w:hAnsi="Times New Roman" w:cs="Times New Roman"/>
          <w:color w:val="000000" w:themeColor="text1"/>
          <w:spacing w:val="-10"/>
          <w:sz w:val="24"/>
          <w:szCs w:val="24"/>
          <w:lang w:val="ru-RU" w:eastAsia="ru-RU"/>
        </w:rPr>
        <w:t xml:space="preserve"> способност</w:t>
      </w:r>
      <w:r w:rsidR="00F02E6A" w:rsidRPr="0067644C">
        <w:rPr>
          <w:rFonts w:ascii="Times New Roman" w:eastAsia="Times New Roman" w:hAnsi="Times New Roman" w:cs="Times New Roman"/>
          <w:color w:val="000000" w:themeColor="text1"/>
          <w:spacing w:val="-10"/>
          <w:sz w:val="24"/>
          <w:szCs w:val="24"/>
          <w:lang w:val="ru-RU" w:eastAsia="ru-RU"/>
        </w:rPr>
        <w:t>ь</w:t>
      </w:r>
      <w:r w:rsidR="002D674A" w:rsidRPr="0067644C">
        <w:rPr>
          <w:rFonts w:ascii="Times New Roman" w:eastAsia="Times New Roman" w:hAnsi="Times New Roman" w:cs="Times New Roman"/>
          <w:color w:val="000000" w:themeColor="text1"/>
          <w:spacing w:val="-10"/>
          <w:sz w:val="24"/>
          <w:szCs w:val="24"/>
          <w:lang w:val="ru-RU" w:eastAsia="ru-RU"/>
        </w:rPr>
        <w:t xml:space="preserve"> микроскопа </w:t>
      </w:r>
      <w:r w:rsidR="002D674A" w:rsidRPr="0067644C">
        <w:rPr>
          <w:rFonts w:ascii="Times New Roman" w:hAnsi="Times New Roman" w:cs="Times New Roman"/>
          <w:color w:val="000000" w:themeColor="text1"/>
          <w:spacing w:val="-10"/>
          <w:sz w:val="24"/>
          <w:szCs w:val="24"/>
          <w:lang w:val="ru-RU"/>
        </w:rPr>
        <w:t xml:space="preserve">необходимо уменьшать длину волны света и увеличивать </w:t>
      </w:r>
      <w:r w:rsidR="00F02E6A" w:rsidRPr="0067644C">
        <w:rPr>
          <w:rFonts w:ascii="Times New Roman" w:hAnsi="Times New Roman" w:cs="Times New Roman"/>
          <w:color w:val="000000" w:themeColor="text1"/>
          <w:spacing w:val="-10"/>
          <w:sz w:val="24"/>
          <w:szCs w:val="24"/>
          <w:lang w:val="ru-RU"/>
        </w:rPr>
        <w:t xml:space="preserve">его </w:t>
      </w:r>
      <w:r w:rsidR="002D674A" w:rsidRPr="0067644C">
        <w:rPr>
          <w:rFonts w:ascii="Times New Roman" w:hAnsi="Times New Roman" w:cs="Times New Roman"/>
          <w:color w:val="000000" w:themeColor="text1"/>
          <w:spacing w:val="-10"/>
          <w:sz w:val="24"/>
          <w:szCs w:val="24"/>
          <w:lang w:val="ru-RU"/>
        </w:rPr>
        <w:t xml:space="preserve">числовую апертуру </w:t>
      </w:r>
      <w:r w:rsidRPr="0067644C">
        <w:rPr>
          <w:rFonts w:ascii="Times New Roman" w:hAnsi="Times New Roman" w:cs="Times New Roman"/>
          <w:color w:val="000000" w:themeColor="text1"/>
          <w:spacing w:val="-10"/>
          <w:sz w:val="24"/>
          <w:szCs w:val="24"/>
          <w:lang w:val="ru-RU"/>
        </w:rPr>
        <w:t>(</w:t>
      </w:r>
      <w:r w:rsidR="00AB7689" w:rsidRPr="0067644C">
        <w:rPr>
          <w:rFonts w:ascii="Times New Roman" w:hAnsi="Times New Roman" w:cs="Times New Roman"/>
          <w:color w:val="000000" w:themeColor="text1"/>
          <w:spacing w:val="-10"/>
          <w:sz w:val="24"/>
          <w:szCs w:val="24"/>
          <w:lang w:val="ru-RU"/>
        </w:rPr>
        <w:t>числовая</w:t>
      </w:r>
      <w:r w:rsidR="00AB7689" w:rsidRPr="0067644C">
        <w:rPr>
          <w:rFonts w:ascii="Times New Roman" w:hAnsi="Times New Roman" w:cs="Times New Roman"/>
          <w:b/>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апертура это характеристика линз микроскопа, показывающая их способность собирать свет без дифракционного размытия деталей изображения</w:t>
      </w:r>
      <w:r w:rsidR="00AB7689" w:rsidRPr="0067644C">
        <w:rPr>
          <w:rFonts w:ascii="Times New Roman" w:hAnsi="Times New Roman" w:cs="Times New Roman"/>
          <w:color w:val="000000" w:themeColor="text1"/>
          <w:spacing w:val="-10"/>
          <w:sz w:val="24"/>
          <w:szCs w:val="24"/>
          <w:lang w:val="ru-RU"/>
        </w:rPr>
        <w:t>)</w:t>
      </w:r>
      <w:r w:rsidRPr="0067644C">
        <w:rPr>
          <w:rFonts w:ascii="Times New Roman" w:hAnsi="Times New Roman" w:cs="Times New Roman"/>
          <w:color w:val="000000" w:themeColor="text1"/>
          <w:spacing w:val="-10"/>
          <w:sz w:val="24"/>
          <w:szCs w:val="24"/>
          <w:lang w:val="ru-RU"/>
        </w:rPr>
        <w:t xml:space="preserve">. </w:t>
      </w:r>
      <w:r w:rsidR="00F02E6A" w:rsidRPr="0067644C">
        <w:rPr>
          <w:rFonts w:ascii="Times New Roman" w:eastAsia="Times New Roman" w:hAnsi="Times New Roman" w:cs="Times New Roman"/>
          <w:color w:val="000000" w:themeColor="text1"/>
          <w:spacing w:val="-10"/>
          <w:sz w:val="24"/>
          <w:szCs w:val="24"/>
          <w:lang w:val="ru-RU" w:eastAsia="ru-RU"/>
        </w:rPr>
        <w:t xml:space="preserve">Уменьшить длину волны можно путем освещения предмета коротковолновым </w:t>
      </w:r>
      <w:r w:rsidR="002D674A" w:rsidRPr="0067644C">
        <w:rPr>
          <w:rFonts w:ascii="Times New Roman" w:eastAsia="Times New Roman" w:hAnsi="Times New Roman" w:cs="Times New Roman"/>
          <w:color w:val="000000" w:themeColor="text1"/>
          <w:spacing w:val="-10"/>
          <w:sz w:val="24"/>
          <w:szCs w:val="24"/>
          <w:lang w:val="ru-RU" w:eastAsia="ru-RU"/>
        </w:rPr>
        <w:t>ультрафиолетов</w:t>
      </w:r>
      <w:r w:rsidR="00F02E6A" w:rsidRPr="0067644C">
        <w:rPr>
          <w:rFonts w:ascii="Times New Roman" w:eastAsia="Times New Roman" w:hAnsi="Times New Roman" w:cs="Times New Roman"/>
          <w:color w:val="000000" w:themeColor="text1"/>
          <w:spacing w:val="-10"/>
          <w:sz w:val="24"/>
          <w:szCs w:val="24"/>
          <w:lang w:val="ru-RU" w:eastAsia="ru-RU"/>
        </w:rPr>
        <w:t>ым</w:t>
      </w:r>
      <w:r w:rsidR="002D674A" w:rsidRPr="0067644C">
        <w:rPr>
          <w:rFonts w:ascii="Times New Roman" w:eastAsia="Times New Roman" w:hAnsi="Times New Roman" w:cs="Times New Roman"/>
          <w:color w:val="000000" w:themeColor="text1"/>
          <w:spacing w:val="-10"/>
          <w:sz w:val="24"/>
          <w:szCs w:val="24"/>
          <w:lang w:val="ru-RU" w:eastAsia="ru-RU"/>
        </w:rPr>
        <w:t xml:space="preserve"> </w:t>
      </w:r>
      <w:r w:rsidR="00F02E6A" w:rsidRPr="0067644C">
        <w:rPr>
          <w:rFonts w:ascii="Times New Roman" w:eastAsia="Times New Roman" w:hAnsi="Times New Roman" w:cs="Times New Roman"/>
          <w:color w:val="000000" w:themeColor="text1"/>
          <w:spacing w:val="-10"/>
          <w:sz w:val="24"/>
          <w:szCs w:val="24"/>
          <w:lang w:val="ru-RU" w:eastAsia="ru-RU"/>
        </w:rPr>
        <w:t>светом</w:t>
      </w:r>
      <w:r w:rsidR="002D674A" w:rsidRPr="0067644C">
        <w:rPr>
          <w:rFonts w:ascii="Times New Roman" w:eastAsia="Times New Roman" w:hAnsi="Times New Roman" w:cs="Times New Roman"/>
          <w:color w:val="000000" w:themeColor="text1"/>
          <w:spacing w:val="-10"/>
          <w:sz w:val="24"/>
          <w:szCs w:val="24"/>
          <w:lang w:val="ru-RU" w:eastAsia="ru-RU"/>
        </w:rPr>
        <w:t xml:space="preserve">. </w:t>
      </w:r>
      <w:r w:rsidR="00F02E6A" w:rsidRPr="0067644C">
        <w:rPr>
          <w:rFonts w:ascii="Times New Roman" w:eastAsia="Times New Roman" w:hAnsi="Times New Roman" w:cs="Times New Roman"/>
          <w:color w:val="000000" w:themeColor="text1"/>
          <w:spacing w:val="-10"/>
          <w:sz w:val="24"/>
          <w:szCs w:val="24"/>
          <w:lang w:val="ru-RU" w:eastAsia="ru-RU"/>
        </w:rPr>
        <w:t xml:space="preserve">Увеличение </w:t>
      </w:r>
      <w:r w:rsidRPr="0067644C">
        <w:rPr>
          <w:rFonts w:ascii="Times New Roman" w:eastAsia="Times New Roman" w:hAnsi="Times New Roman" w:cs="Times New Roman"/>
          <w:color w:val="000000" w:themeColor="text1"/>
          <w:spacing w:val="-10"/>
          <w:sz w:val="24"/>
          <w:szCs w:val="24"/>
          <w:lang w:val="ru-RU" w:eastAsia="ru-RU"/>
        </w:rPr>
        <w:t xml:space="preserve">числовой </w:t>
      </w:r>
      <w:r w:rsidR="00F02E6A" w:rsidRPr="0067644C">
        <w:rPr>
          <w:rFonts w:ascii="Times New Roman" w:eastAsia="Times New Roman" w:hAnsi="Times New Roman" w:cs="Times New Roman"/>
          <w:color w:val="000000" w:themeColor="text1"/>
          <w:spacing w:val="-10"/>
          <w:sz w:val="24"/>
          <w:szCs w:val="24"/>
          <w:lang w:val="ru-RU" w:eastAsia="ru-RU"/>
        </w:rPr>
        <w:t xml:space="preserve">апертуры </w:t>
      </w:r>
      <w:r w:rsidR="00FD6255" w:rsidRPr="0067644C">
        <w:rPr>
          <w:rFonts w:ascii="Times New Roman" w:eastAsia="Times New Roman" w:hAnsi="Times New Roman" w:cs="Times New Roman"/>
          <w:color w:val="000000" w:themeColor="text1"/>
          <w:spacing w:val="-10"/>
          <w:sz w:val="24"/>
          <w:szCs w:val="24"/>
          <w:lang w:val="ru-RU" w:eastAsia="ru-RU"/>
        </w:rPr>
        <w:t>может достигаться</w:t>
      </w:r>
      <w:r w:rsidR="00F52C63" w:rsidRPr="0067644C">
        <w:rPr>
          <w:rFonts w:ascii="Times New Roman" w:eastAsia="Times New Roman" w:hAnsi="Times New Roman" w:cs="Times New Roman"/>
          <w:color w:val="000000" w:themeColor="text1"/>
          <w:spacing w:val="-10"/>
          <w:sz w:val="24"/>
          <w:szCs w:val="24"/>
          <w:lang w:val="ru-RU" w:eastAsia="ru-RU"/>
        </w:rPr>
        <w:t xml:space="preserve"> (</w:t>
      </w:r>
      <w:r w:rsidR="00EA3E25" w:rsidRPr="0067644C">
        <w:rPr>
          <w:rFonts w:ascii="Times New Roman" w:eastAsia="Calibri" w:hAnsi="Times New Roman" w:cs="Times New Roman"/>
          <w:noProof/>
          <w:color w:val="000000" w:themeColor="text1"/>
          <w:spacing w:val="-10"/>
          <w:sz w:val="24"/>
          <w:szCs w:val="24"/>
          <w:lang w:val="ru-RU"/>
        </w:rPr>
        <w:t>Скворцов и др</w:t>
      </w:r>
      <w:r w:rsidR="00EA3E25" w:rsidRPr="0067644C">
        <w:rPr>
          <w:rFonts w:ascii="Times New Roman" w:eastAsia="Calibri" w:hAnsi="Times New Roman" w:cs="Times New Roman"/>
          <w:noProof/>
          <w:color w:val="000000" w:themeColor="text1"/>
          <w:spacing w:val="-10"/>
          <w:sz w:val="24"/>
          <w:szCs w:val="24"/>
        </w:rPr>
        <w:t>, 1969</w:t>
      </w:r>
      <w:r w:rsidR="00F52C63" w:rsidRPr="0067644C">
        <w:rPr>
          <w:rFonts w:ascii="Times New Roman" w:eastAsia="Times New Roman" w:hAnsi="Times New Roman" w:cs="Times New Roman"/>
          <w:color w:val="000000"/>
          <w:spacing w:val="-10"/>
          <w:sz w:val="24"/>
          <w:szCs w:val="24"/>
          <w:lang w:val="ru-RU" w:eastAsia="ru-RU" w:bidi="ar-SA"/>
        </w:rPr>
        <w:t>)</w:t>
      </w:r>
      <w:r w:rsidR="00FD6255" w:rsidRPr="0067644C">
        <w:rPr>
          <w:rFonts w:ascii="Times New Roman" w:eastAsia="Times New Roman" w:hAnsi="Times New Roman" w:cs="Times New Roman"/>
          <w:color w:val="000000" w:themeColor="text1"/>
          <w:spacing w:val="-10"/>
          <w:sz w:val="24"/>
          <w:szCs w:val="24"/>
          <w:lang w:eastAsia="ru-RU"/>
        </w:rPr>
        <w:t>:</w:t>
      </w:r>
    </w:p>
    <w:p w:rsidR="00FD6255" w:rsidRPr="0067644C" w:rsidRDefault="00F52989" w:rsidP="00F244FB">
      <w:pPr>
        <w:pStyle w:val="a6"/>
        <w:numPr>
          <w:ilvl w:val="0"/>
          <w:numId w:val="21"/>
        </w:numPr>
        <w:shd w:val="clear" w:color="auto" w:fill="FFFFFF"/>
        <w:spacing w:after="0"/>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val="ru-RU" w:eastAsia="ru-RU"/>
        </w:rPr>
        <w:t>Выбором</w:t>
      </w:r>
      <w:r w:rsidR="00FD6255" w:rsidRPr="0067644C">
        <w:rPr>
          <w:rFonts w:ascii="Times New Roman" w:eastAsia="Times New Roman" w:hAnsi="Times New Roman" w:cs="Times New Roman"/>
          <w:color w:val="000000" w:themeColor="text1"/>
          <w:spacing w:val="-10"/>
          <w:sz w:val="24"/>
          <w:szCs w:val="24"/>
          <w:lang w:val="ru-RU" w:eastAsia="ru-RU"/>
        </w:rPr>
        <w:t xml:space="preserve"> больш</w:t>
      </w:r>
      <w:r w:rsidRPr="0067644C">
        <w:rPr>
          <w:rFonts w:ascii="Times New Roman" w:eastAsia="Times New Roman" w:hAnsi="Times New Roman" w:cs="Times New Roman"/>
          <w:color w:val="000000" w:themeColor="text1"/>
          <w:spacing w:val="-10"/>
          <w:sz w:val="24"/>
          <w:szCs w:val="24"/>
          <w:lang w:val="ru-RU" w:eastAsia="ru-RU"/>
        </w:rPr>
        <w:t>его</w:t>
      </w:r>
      <w:r w:rsidR="00FD6255" w:rsidRPr="0067644C">
        <w:rPr>
          <w:rFonts w:ascii="Times New Roman" w:eastAsia="Times New Roman" w:hAnsi="Times New Roman" w:cs="Times New Roman"/>
          <w:color w:val="000000" w:themeColor="text1"/>
          <w:spacing w:val="-10"/>
          <w:sz w:val="24"/>
          <w:szCs w:val="24"/>
          <w:lang w:val="ru-RU" w:eastAsia="ru-RU"/>
        </w:rPr>
        <w:t xml:space="preserve"> угл</w:t>
      </w:r>
      <w:r w:rsidRPr="0067644C">
        <w:rPr>
          <w:rFonts w:ascii="Times New Roman" w:eastAsia="Times New Roman" w:hAnsi="Times New Roman" w:cs="Times New Roman"/>
          <w:color w:val="000000" w:themeColor="text1"/>
          <w:spacing w:val="-10"/>
          <w:sz w:val="24"/>
          <w:szCs w:val="24"/>
          <w:lang w:val="ru-RU" w:eastAsia="ru-RU"/>
        </w:rPr>
        <w:t xml:space="preserve">а </w:t>
      </w:r>
      <w:r w:rsidR="00FD6255" w:rsidRPr="0067644C">
        <w:rPr>
          <w:rFonts w:ascii="Times New Roman" w:eastAsia="Times New Roman" w:hAnsi="Times New Roman" w:cs="Times New Roman"/>
          <w:color w:val="000000" w:themeColor="text1"/>
          <w:spacing w:val="-10"/>
          <w:sz w:val="24"/>
          <w:szCs w:val="24"/>
          <w:lang w:val="ru-RU" w:eastAsia="ru-RU"/>
        </w:rPr>
        <w:t xml:space="preserve">светового конуса, со стороны объектива и со стороны источника освещения. Это позволяет собирать в объективе более преломленные лучи света от очень тонких структур. </w:t>
      </w:r>
      <w:r w:rsidR="00FD6255" w:rsidRPr="00E0796A">
        <w:rPr>
          <w:rFonts w:ascii="Times New Roman" w:eastAsia="Times New Roman" w:hAnsi="Times New Roman" w:cs="Times New Roman"/>
          <w:color w:val="000000" w:themeColor="text1"/>
          <w:spacing w:val="-10"/>
          <w:sz w:val="24"/>
          <w:szCs w:val="24"/>
          <w:lang w:val="sq-AL" w:eastAsia="ru-RU"/>
        </w:rPr>
        <w:t>Для</w:t>
      </w:r>
      <w:r w:rsidR="00FD6255" w:rsidRPr="0067644C">
        <w:rPr>
          <w:rFonts w:ascii="Times New Roman" w:eastAsia="Times New Roman" w:hAnsi="Times New Roman" w:cs="Times New Roman"/>
          <w:color w:val="000000" w:themeColor="text1"/>
          <w:spacing w:val="-10"/>
          <w:sz w:val="24"/>
          <w:szCs w:val="24"/>
          <w:lang w:eastAsia="ru-RU"/>
        </w:rPr>
        <w:t xml:space="preserve"> </w:t>
      </w:r>
      <w:r w:rsidR="00FD6255" w:rsidRPr="00E0796A">
        <w:rPr>
          <w:rFonts w:ascii="Times New Roman" w:eastAsia="Times New Roman" w:hAnsi="Times New Roman" w:cs="Times New Roman"/>
          <w:color w:val="000000" w:themeColor="text1"/>
          <w:spacing w:val="-10"/>
          <w:sz w:val="24"/>
          <w:szCs w:val="24"/>
          <w:lang w:val="sq-AL" w:eastAsia="ru-RU"/>
        </w:rPr>
        <w:t>этого</w:t>
      </w:r>
      <w:r w:rsidR="00FD6255" w:rsidRPr="0067644C">
        <w:rPr>
          <w:rFonts w:ascii="Times New Roman" w:eastAsia="Times New Roman" w:hAnsi="Times New Roman" w:cs="Times New Roman"/>
          <w:color w:val="000000" w:themeColor="text1"/>
          <w:spacing w:val="-10"/>
          <w:sz w:val="24"/>
          <w:szCs w:val="24"/>
          <w:lang w:eastAsia="ru-RU"/>
        </w:rPr>
        <w:t xml:space="preserve"> </w:t>
      </w:r>
      <w:r w:rsidR="00FD6255" w:rsidRPr="00E0796A">
        <w:rPr>
          <w:rFonts w:ascii="Times New Roman" w:eastAsia="Times New Roman" w:hAnsi="Times New Roman" w:cs="Times New Roman"/>
          <w:color w:val="000000" w:themeColor="text1"/>
          <w:spacing w:val="-10"/>
          <w:sz w:val="24"/>
          <w:szCs w:val="24"/>
          <w:lang w:val="sq-AL" w:eastAsia="ru-RU"/>
        </w:rPr>
        <w:t>на</w:t>
      </w:r>
      <w:r w:rsidR="00FD6255" w:rsidRPr="0067644C">
        <w:rPr>
          <w:rFonts w:ascii="Times New Roman" w:eastAsia="Times New Roman" w:hAnsi="Times New Roman" w:cs="Times New Roman"/>
          <w:color w:val="000000" w:themeColor="text1"/>
          <w:spacing w:val="-10"/>
          <w:sz w:val="24"/>
          <w:szCs w:val="24"/>
          <w:lang w:eastAsia="ru-RU"/>
        </w:rPr>
        <w:t xml:space="preserve"> </w:t>
      </w:r>
      <w:r w:rsidR="00FD6255" w:rsidRPr="00E0796A">
        <w:rPr>
          <w:rFonts w:ascii="Times New Roman" w:eastAsia="Times New Roman" w:hAnsi="Times New Roman" w:cs="Times New Roman"/>
          <w:color w:val="000000" w:themeColor="text1"/>
          <w:spacing w:val="-10"/>
          <w:sz w:val="24"/>
          <w:szCs w:val="24"/>
          <w:lang w:val="sq-AL" w:eastAsia="ru-RU"/>
        </w:rPr>
        <w:t>микроскопе</w:t>
      </w:r>
      <w:r w:rsidR="00FD6255"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00FD6255" w:rsidRPr="0067644C">
        <w:rPr>
          <w:rFonts w:ascii="Times New Roman" w:eastAsia="Times New Roman" w:hAnsi="Times New Roman" w:cs="Times New Roman"/>
          <w:color w:val="000000" w:themeColor="text1"/>
          <w:spacing w:val="-10"/>
          <w:sz w:val="24"/>
          <w:szCs w:val="24"/>
          <w:lang w:eastAsia="ru-RU"/>
        </w:rPr>
        <w:t>используется</w:t>
      </w:r>
      <w:proofErr w:type="spellEnd"/>
      <w:r w:rsidR="00FD6255"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00FD6255" w:rsidRPr="0067644C">
        <w:rPr>
          <w:rFonts w:ascii="Times New Roman" w:eastAsia="Times New Roman" w:hAnsi="Times New Roman" w:cs="Times New Roman"/>
          <w:color w:val="000000" w:themeColor="text1"/>
          <w:spacing w:val="-10"/>
          <w:sz w:val="24"/>
          <w:szCs w:val="24"/>
          <w:lang w:eastAsia="ru-RU"/>
        </w:rPr>
        <w:t>конденсор</w:t>
      </w:r>
      <w:proofErr w:type="spellEnd"/>
      <w:r w:rsidR="00FD6255" w:rsidRPr="0067644C">
        <w:rPr>
          <w:rFonts w:ascii="Times New Roman" w:eastAsia="Times New Roman" w:hAnsi="Times New Roman" w:cs="Times New Roman"/>
          <w:color w:val="000000" w:themeColor="text1"/>
          <w:spacing w:val="-10"/>
          <w:sz w:val="24"/>
          <w:szCs w:val="24"/>
          <w:lang w:eastAsia="ru-RU"/>
        </w:rPr>
        <w:t xml:space="preserve">; </w:t>
      </w:r>
    </w:p>
    <w:p w:rsidR="00FD6255" w:rsidRPr="0067644C" w:rsidRDefault="00FD6255" w:rsidP="00F244FB">
      <w:pPr>
        <w:pStyle w:val="a6"/>
        <w:numPr>
          <w:ilvl w:val="0"/>
          <w:numId w:val="21"/>
        </w:numPr>
        <w:shd w:val="clear" w:color="auto" w:fill="FFFFFF"/>
        <w:spacing w:after="0"/>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val="ru-RU" w:eastAsia="ru-RU"/>
        </w:rPr>
        <w:t>Повыш</w:t>
      </w:r>
      <w:r w:rsidR="00AB7689" w:rsidRPr="0067644C">
        <w:rPr>
          <w:rFonts w:ascii="Times New Roman" w:eastAsia="Times New Roman" w:hAnsi="Times New Roman" w:cs="Times New Roman"/>
          <w:color w:val="000000" w:themeColor="text1"/>
          <w:spacing w:val="-10"/>
          <w:sz w:val="24"/>
          <w:szCs w:val="24"/>
          <w:lang w:val="ru-RU" w:eastAsia="ru-RU"/>
        </w:rPr>
        <w:t>ением</w:t>
      </w:r>
      <w:r w:rsidRPr="0067644C">
        <w:rPr>
          <w:rFonts w:ascii="Times New Roman" w:eastAsia="Times New Roman" w:hAnsi="Times New Roman" w:cs="Times New Roman"/>
          <w:color w:val="000000" w:themeColor="text1"/>
          <w:spacing w:val="-10"/>
          <w:sz w:val="24"/>
          <w:szCs w:val="24"/>
          <w:lang w:val="ru-RU" w:eastAsia="ru-RU"/>
        </w:rPr>
        <w:t xml:space="preserve"> коэффициент</w:t>
      </w:r>
      <w:r w:rsidR="00E368D3" w:rsidRPr="0067644C">
        <w:rPr>
          <w:rFonts w:ascii="Times New Roman" w:eastAsia="Times New Roman" w:hAnsi="Times New Roman" w:cs="Times New Roman"/>
          <w:color w:val="000000" w:themeColor="text1"/>
          <w:spacing w:val="-10"/>
          <w:sz w:val="24"/>
          <w:szCs w:val="24"/>
          <w:lang w:val="ru-RU" w:eastAsia="ru-RU"/>
        </w:rPr>
        <w:t>а</w:t>
      </w:r>
      <w:r w:rsidRPr="0067644C">
        <w:rPr>
          <w:rFonts w:ascii="Times New Roman" w:eastAsia="Times New Roman" w:hAnsi="Times New Roman" w:cs="Times New Roman"/>
          <w:color w:val="000000" w:themeColor="text1"/>
          <w:spacing w:val="-10"/>
          <w:sz w:val="24"/>
          <w:szCs w:val="24"/>
          <w:lang w:val="ru-RU" w:eastAsia="ru-RU"/>
        </w:rPr>
        <w:t xml:space="preserve"> преломления. Для этого используются иммерсионные жидкости между фронтальной линзой иммерсионного объектива и покровным стеклом. </w:t>
      </w:r>
      <w:r w:rsidRPr="00E0796A">
        <w:rPr>
          <w:rFonts w:ascii="Times New Roman" w:eastAsia="Times New Roman" w:hAnsi="Times New Roman" w:cs="Times New Roman"/>
          <w:color w:val="000000" w:themeColor="text1"/>
          <w:spacing w:val="-10"/>
          <w:sz w:val="24"/>
          <w:szCs w:val="24"/>
          <w:lang w:val="sq-AL" w:eastAsia="ru-RU"/>
        </w:rPr>
        <w:t>Это</w:t>
      </w:r>
      <w:r w:rsidRPr="0067644C">
        <w:rPr>
          <w:rFonts w:ascii="Times New Roman" w:eastAsia="Times New Roman" w:hAnsi="Times New Roman" w:cs="Times New Roman"/>
          <w:color w:val="000000" w:themeColor="text1"/>
          <w:spacing w:val="-10"/>
          <w:sz w:val="24"/>
          <w:szCs w:val="24"/>
          <w:lang w:eastAsia="ru-RU"/>
        </w:rPr>
        <w:t xml:space="preserve"> </w:t>
      </w:r>
      <w:r w:rsidRPr="00E0796A">
        <w:rPr>
          <w:rFonts w:ascii="Times New Roman" w:eastAsia="Times New Roman" w:hAnsi="Times New Roman" w:cs="Times New Roman"/>
          <w:color w:val="000000" w:themeColor="text1"/>
          <w:spacing w:val="-10"/>
          <w:sz w:val="24"/>
          <w:szCs w:val="24"/>
          <w:lang w:val="sq-AL" w:eastAsia="ru-RU"/>
        </w:rPr>
        <w:t>позволяет</w:t>
      </w:r>
      <w:r w:rsidRPr="0067644C">
        <w:rPr>
          <w:rFonts w:ascii="Times New Roman" w:eastAsia="Times New Roman" w:hAnsi="Times New Roman" w:cs="Times New Roman"/>
          <w:color w:val="000000" w:themeColor="text1"/>
          <w:spacing w:val="-10"/>
          <w:sz w:val="24"/>
          <w:szCs w:val="24"/>
          <w:lang w:eastAsia="ru-RU"/>
        </w:rPr>
        <w:t xml:space="preserve"> </w:t>
      </w:r>
      <w:r w:rsidRPr="00E0796A">
        <w:rPr>
          <w:rFonts w:ascii="Times New Roman" w:eastAsia="Times New Roman" w:hAnsi="Times New Roman" w:cs="Times New Roman"/>
          <w:color w:val="000000" w:themeColor="text1"/>
          <w:spacing w:val="-10"/>
          <w:sz w:val="24"/>
          <w:szCs w:val="24"/>
          <w:lang w:val="sq-AL" w:eastAsia="ru-RU"/>
        </w:rPr>
        <w:t>повысить</w:t>
      </w:r>
      <w:r w:rsidRPr="0067644C">
        <w:rPr>
          <w:rFonts w:ascii="Times New Roman" w:eastAsia="Times New Roman" w:hAnsi="Times New Roman" w:cs="Times New Roman"/>
          <w:color w:val="000000" w:themeColor="text1"/>
          <w:spacing w:val="-10"/>
          <w:sz w:val="24"/>
          <w:szCs w:val="24"/>
          <w:lang w:eastAsia="ru-RU"/>
        </w:rPr>
        <w:t xml:space="preserve"> </w:t>
      </w:r>
      <w:r w:rsidRPr="00E0796A">
        <w:rPr>
          <w:rFonts w:ascii="Times New Roman" w:hAnsi="Times New Roman" w:cs="Times New Roman"/>
          <w:color w:val="000000" w:themeColor="text1"/>
          <w:spacing w:val="-10"/>
          <w:sz w:val="24"/>
          <w:szCs w:val="24"/>
          <w:lang w:val="sq-AL"/>
        </w:rPr>
        <w:t>значение</w:t>
      </w:r>
      <w:r w:rsidRPr="0067644C">
        <w:rPr>
          <w:rFonts w:ascii="Times New Roman" w:hAnsi="Times New Roman" w:cs="Times New Roman"/>
          <w:color w:val="000000" w:themeColor="text1"/>
          <w:spacing w:val="-10"/>
          <w:sz w:val="24"/>
          <w:szCs w:val="24"/>
        </w:rPr>
        <w:t xml:space="preserve"> </w:t>
      </w:r>
      <w:r w:rsidR="00F52989" w:rsidRPr="0067644C">
        <w:rPr>
          <w:rFonts w:ascii="Times New Roman" w:hAnsi="Times New Roman" w:cs="Times New Roman"/>
          <w:color w:val="000000" w:themeColor="text1"/>
          <w:spacing w:val="-10"/>
          <w:sz w:val="24"/>
          <w:szCs w:val="24"/>
        </w:rPr>
        <w:t xml:space="preserve">числовой </w:t>
      </w:r>
      <w:r w:rsidRPr="0067644C">
        <w:rPr>
          <w:rFonts w:ascii="Times New Roman" w:hAnsi="Times New Roman" w:cs="Times New Roman"/>
          <w:color w:val="000000" w:themeColor="text1"/>
          <w:spacing w:val="-10"/>
          <w:sz w:val="24"/>
          <w:szCs w:val="24"/>
        </w:rPr>
        <w:t>апертуры</w:t>
      </w:r>
      <w:r w:rsidRPr="0067644C">
        <w:rPr>
          <w:rFonts w:ascii="Times New Roman" w:eastAsia="Times New Roman" w:hAnsi="Times New Roman" w:cs="Times New Roman"/>
          <w:color w:val="000000" w:themeColor="text1"/>
          <w:spacing w:val="-10"/>
          <w:sz w:val="24"/>
          <w:szCs w:val="24"/>
          <w:lang w:eastAsia="ru-RU"/>
        </w:rPr>
        <w:t>.</w:t>
      </w:r>
    </w:p>
    <w:p w:rsidR="00330DA2" w:rsidRPr="0067644C" w:rsidRDefault="00330DA2"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b/>
          <w:color w:val="000000" w:themeColor="text1"/>
          <w:spacing w:val="-10"/>
          <w:sz w:val="24"/>
          <w:szCs w:val="24"/>
          <w:lang w:val="ru-RU"/>
        </w:rPr>
        <w:t xml:space="preserve">Иммерсионные жидкости </w:t>
      </w:r>
      <w:r w:rsidRPr="0067644C">
        <w:rPr>
          <w:rFonts w:ascii="Times New Roman" w:hAnsi="Times New Roman" w:cs="Times New Roman"/>
          <w:color w:val="000000" w:themeColor="text1"/>
          <w:spacing w:val="-10"/>
          <w:sz w:val="24"/>
          <w:szCs w:val="24"/>
          <w:lang w:val="ru-RU"/>
        </w:rPr>
        <w:t xml:space="preserve">применяются совместно с иммерсионными объективами, специально рассчитанными для работы с этими жидкостями и, соответствующим образом, маркированными. Благодаря более высокому показателю преломления по сравнению с воздухом, иммерсионные жидкости позволяют лучам света, отклоненным мельчайшими деталями объекта, не </w:t>
      </w:r>
      <w:r w:rsidRPr="0067644C">
        <w:rPr>
          <w:rFonts w:ascii="Times New Roman" w:hAnsi="Times New Roman" w:cs="Times New Roman"/>
          <w:color w:val="000000" w:themeColor="text1"/>
          <w:spacing w:val="-10"/>
          <w:sz w:val="24"/>
          <w:szCs w:val="24"/>
          <w:lang w:val="ru-RU"/>
        </w:rPr>
        <w:lastRenderedPageBreak/>
        <w:t>рассеиваться, выходя из препарата, а попадат</w:t>
      </w:r>
      <w:r w:rsidR="00AC4A49" w:rsidRPr="0067644C">
        <w:rPr>
          <w:rFonts w:ascii="Times New Roman" w:hAnsi="Times New Roman" w:cs="Times New Roman"/>
          <w:color w:val="000000" w:themeColor="text1"/>
          <w:spacing w:val="-10"/>
          <w:sz w:val="24"/>
          <w:szCs w:val="24"/>
          <w:lang w:val="ru-RU"/>
        </w:rPr>
        <w:t>ь</w:t>
      </w:r>
      <w:r w:rsidRPr="0067644C">
        <w:rPr>
          <w:rFonts w:ascii="Times New Roman" w:hAnsi="Times New Roman" w:cs="Times New Roman"/>
          <w:color w:val="000000" w:themeColor="text1"/>
          <w:spacing w:val="-10"/>
          <w:sz w:val="24"/>
          <w:szCs w:val="24"/>
          <w:lang w:val="ru-RU"/>
        </w:rPr>
        <w:t xml:space="preserve"> в объектив</w:t>
      </w:r>
      <w:r w:rsidRPr="0067644C">
        <w:rPr>
          <w:rFonts w:ascii="Times New Roman" w:eastAsia="Times New Roman" w:hAnsi="Times New Roman" w:cs="Times New Roman"/>
          <w:color w:val="000000" w:themeColor="text1"/>
          <w:spacing w:val="-10"/>
          <w:sz w:val="24"/>
          <w:szCs w:val="24"/>
          <w:lang w:val="ru-RU" w:eastAsia="ru-RU"/>
        </w:rPr>
        <w:t>. Это способствует увеличению разрешающей способности</w:t>
      </w:r>
      <w:r w:rsidR="00AC4A49" w:rsidRPr="0067644C">
        <w:rPr>
          <w:rFonts w:ascii="Times New Roman" w:eastAsia="Times New Roman" w:hAnsi="Times New Roman" w:cs="Times New Roman"/>
          <w:color w:val="000000" w:themeColor="text1"/>
          <w:spacing w:val="-10"/>
          <w:sz w:val="24"/>
          <w:szCs w:val="24"/>
          <w:lang w:val="ru-RU" w:eastAsia="ru-RU"/>
        </w:rPr>
        <w:t xml:space="preserve"> микроскопа</w:t>
      </w:r>
      <w:r w:rsidRPr="0067644C">
        <w:rPr>
          <w:rFonts w:ascii="Times New Roman" w:eastAsia="Times New Roman" w:hAnsi="Times New Roman" w:cs="Times New Roman"/>
          <w:color w:val="000000" w:themeColor="text1"/>
          <w:spacing w:val="-10"/>
          <w:sz w:val="24"/>
          <w:szCs w:val="24"/>
          <w:lang w:val="ru-RU" w:eastAsia="ru-RU"/>
        </w:rPr>
        <w:t xml:space="preserve">. </w:t>
      </w:r>
    </w:p>
    <w:p w:rsidR="00330DA2" w:rsidRPr="0067644C" w:rsidRDefault="00330DA2"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В качестве иммерсионной жидкости для объективов водной иммерсии используют дистиллированную воду, а для объективов масляной иммерсии - кедровое масло или специальное синтетическое иммерсионное масло. Использование синтетического иммерсионного масла предпочтительнее, поскольку его параметры более точно нормируются, и оно в отличие от кедрового, не засыхает на поверхности фронтальной линзы объектива. Для объективов, работающих в ультрафиолетовой области спектра, в качестве иммерсионной жидкости</w:t>
      </w:r>
      <w:r w:rsidR="00AC4A49" w:rsidRPr="0067644C">
        <w:rPr>
          <w:rFonts w:ascii="Times New Roman" w:eastAsia="Times New Roman" w:hAnsi="Times New Roman" w:cs="Times New Roman"/>
          <w:color w:val="000000" w:themeColor="text1"/>
          <w:spacing w:val="-10"/>
          <w:sz w:val="24"/>
          <w:szCs w:val="24"/>
          <w:lang w:val="ru-RU" w:eastAsia="ru-RU"/>
        </w:rPr>
        <w:t xml:space="preserve"> обычно</w:t>
      </w:r>
      <w:r w:rsidRPr="0067644C">
        <w:rPr>
          <w:rFonts w:ascii="Times New Roman" w:eastAsia="Times New Roman" w:hAnsi="Times New Roman" w:cs="Times New Roman"/>
          <w:color w:val="000000" w:themeColor="text1"/>
          <w:spacing w:val="-10"/>
          <w:sz w:val="24"/>
          <w:szCs w:val="24"/>
          <w:lang w:val="ru-RU" w:eastAsia="ru-RU"/>
        </w:rPr>
        <w:t xml:space="preserve"> используют глицерин. Чаще всего иммерсионные объективы рассчитаны на работу с</w:t>
      </w:r>
      <w:r w:rsidR="00AC4A49"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о</w:t>
      </w:r>
      <w:r w:rsidR="00AC4A49" w:rsidRPr="0067644C">
        <w:rPr>
          <w:rFonts w:ascii="Times New Roman" w:eastAsia="Times New Roman" w:hAnsi="Times New Roman" w:cs="Times New Roman"/>
          <w:color w:val="000000" w:themeColor="text1"/>
          <w:spacing w:val="-10"/>
          <w:sz w:val="24"/>
          <w:szCs w:val="24"/>
          <w:lang w:val="ru-RU" w:eastAsia="ru-RU"/>
        </w:rPr>
        <w:t>пределенной иммерсионной жидкостью</w:t>
      </w:r>
      <w:r w:rsidRPr="0067644C">
        <w:rPr>
          <w:rFonts w:ascii="Times New Roman" w:eastAsia="Times New Roman" w:hAnsi="Times New Roman" w:cs="Times New Roman"/>
          <w:color w:val="000000" w:themeColor="text1"/>
          <w:spacing w:val="-10"/>
          <w:sz w:val="24"/>
          <w:szCs w:val="24"/>
          <w:lang w:val="ru-RU" w:eastAsia="ru-RU"/>
        </w:rPr>
        <w:t>, но имеются и объективы способные работать с любой иммерсионной средой. Поскольку иммерсионные масла несколько различаются, то при их применении следует руководствоваться рекомендациями фирмы-изготовителя оптики. Особенно важно избегать смешения различных масел. Если на объективе остались следы масла, то при использовании другого масла качество изображения может ухудшиться, поэтому объективы необходимо чистить сразу после применения</w:t>
      </w:r>
      <w:r w:rsidR="00AC4A49" w:rsidRPr="0067644C">
        <w:rPr>
          <w:rFonts w:ascii="Times New Roman" w:eastAsia="Times New Roman" w:hAnsi="Times New Roman" w:cs="Times New Roman"/>
          <w:color w:val="000000" w:themeColor="text1"/>
          <w:spacing w:val="-10"/>
          <w:sz w:val="24"/>
          <w:szCs w:val="24"/>
          <w:lang w:val="ru-RU" w:eastAsia="ru-RU"/>
        </w:rPr>
        <w:t xml:space="preserve"> иммерсионной жидкости</w:t>
      </w:r>
      <w:r w:rsidRPr="0067644C">
        <w:rPr>
          <w:rFonts w:ascii="Times New Roman" w:eastAsia="Times New Roman" w:hAnsi="Times New Roman" w:cs="Times New Roman"/>
          <w:color w:val="000000" w:themeColor="text1"/>
          <w:spacing w:val="-10"/>
          <w:sz w:val="24"/>
          <w:szCs w:val="24"/>
          <w:lang w:val="ru-RU" w:eastAsia="ru-RU"/>
        </w:rPr>
        <w:t>.</w:t>
      </w:r>
    </w:p>
    <w:p w:rsidR="00330DA2" w:rsidRPr="0067644C" w:rsidRDefault="00330DA2" w:rsidP="00F244FB">
      <w:pPr>
        <w:spacing w:after="0"/>
        <w:ind w:firstLine="567"/>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 xml:space="preserve">В </w:t>
      </w:r>
      <w:r w:rsidRPr="0067644C">
        <w:rPr>
          <w:rFonts w:ascii="Times New Roman" w:eastAsia="Times New Roman" w:hAnsi="Times New Roman" w:cs="Times New Roman"/>
          <w:color w:val="000000" w:themeColor="text1"/>
          <w:spacing w:val="-10"/>
          <w:sz w:val="24"/>
          <w:szCs w:val="24"/>
          <w:lang w:val="ru-RU" w:eastAsia="ru-RU"/>
        </w:rPr>
        <w:t xml:space="preserve">редких случаях для увеличения апертуры конденсора, иммерсионная жидкость (чаще дистиллированная вода) может </w:t>
      </w:r>
      <w:r w:rsidRPr="00E0796A">
        <w:rPr>
          <w:rFonts w:ascii="Times New Roman" w:eastAsia="Times New Roman" w:hAnsi="Times New Roman" w:cs="Times New Roman"/>
          <w:color w:val="000000" w:themeColor="text1"/>
          <w:spacing w:val="-10"/>
          <w:sz w:val="24"/>
          <w:szCs w:val="24"/>
          <w:lang w:val="ru-RU" w:eastAsia="ru-RU"/>
        </w:rPr>
        <w:t>помещат</w:t>
      </w:r>
      <w:r w:rsidR="00E0796A" w:rsidRPr="00E0796A">
        <w:rPr>
          <w:rFonts w:ascii="Times New Roman" w:eastAsia="Times New Roman" w:hAnsi="Times New Roman" w:cs="Times New Roman"/>
          <w:color w:val="000000" w:themeColor="text1"/>
          <w:spacing w:val="-10"/>
          <w:sz w:val="24"/>
          <w:szCs w:val="24"/>
          <w:lang w:val="ru-RU" w:eastAsia="ru-RU"/>
        </w:rPr>
        <w:t>ь</w:t>
      </w:r>
      <w:r w:rsidRPr="00E0796A">
        <w:rPr>
          <w:rFonts w:ascii="Times New Roman" w:eastAsia="Times New Roman" w:hAnsi="Times New Roman" w:cs="Times New Roman"/>
          <w:color w:val="000000" w:themeColor="text1"/>
          <w:spacing w:val="-10"/>
          <w:sz w:val="24"/>
          <w:szCs w:val="24"/>
          <w:lang w:val="ru-RU" w:eastAsia="ru-RU"/>
        </w:rPr>
        <w:t>ся</w:t>
      </w:r>
      <w:r w:rsidRPr="0067644C">
        <w:rPr>
          <w:rFonts w:ascii="Times New Roman" w:eastAsia="Times New Roman" w:hAnsi="Times New Roman" w:cs="Times New Roman"/>
          <w:color w:val="000000" w:themeColor="text1"/>
          <w:spacing w:val="-10"/>
          <w:sz w:val="24"/>
          <w:szCs w:val="24"/>
          <w:lang w:val="ru-RU" w:eastAsia="ru-RU"/>
        </w:rPr>
        <w:t xml:space="preserve"> между конденсором и препаратом.</w:t>
      </w:r>
    </w:p>
    <w:p w:rsidR="00330DA2" w:rsidRPr="0067644C" w:rsidRDefault="00330DA2" w:rsidP="00F244FB">
      <w:pPr>
        <w:spacing w:after="0"/>
        <w:ind w:firstLine="567"/>
        <w:jc w:val="both"/>
        <w:rPr>
          <w:rFonts w:ascii="Times New Roman" w:eastAsia="Times New Roman" w:hAnsi="Times New Roman" w:cs="Times New Roman"/>
          <w:b/>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Многие объективы дают изображение, в котором центральная часть и периферия не могут быть сфокусированы одновременно</w:t>
      </w:r>
      <w:r w:rsidR="00983CB7" w:rsidRPr="0067644C">
        <w:rPr>
          <w:rFonts w:ascii="Times New Roman" w:eastAsia="Times New Roman" w:hAnsi="Times New Roman" w:cs="Times New Roman"/>
          <w:color w:val="000000" w:themeColor="text1"/>
          <w:spacing w:val="-10"/>
          <w:sz w:val="24"/>
          <w:szCs w:val="24"/>
          <w:lang w:val="ru-RU" w:eastAsia="ru-RU"/>
        </w:rPr>
        <w:t xml:space="preserve"> (</w:t>
      </w:r>
      <w:r w:rsidR="00983CB7" w:rsidRPr="0067644C">
        <w:rPr>
          <w:rFonts w:ascii="Times New Roman" w:eastAsia="Calibri" w:hAnsi="Times New Roman" w:cs="Times New Roman"/>
          <w:noProof/>
          <w:color w:val="000000" w:themeColor="text1"/>
          <w:spacing w:val="-10"/>
          <w:sz w:val="24"/>
          <w:szCs w:val="24"/>
          <w:lang w:val="ru-RU"/>
        </w:rPr>
        <w:t>Виноградова, Захаров,</w:t>
      </w:r>
      <w:r w:rsidR="008378F5" w:rsidRPr="0067644C">
        <w:rPr>
          <w:rFonts w:ascii="Times New Roman" w:eastAsia="Calibri" w:hAnsi="Times New Roman" w:cs="Times New Roman"/>
          <w:noProof/>
          <w:color w:val="000000" w:themeColor="text1"/>
          <w:spacing w:val="-10"/>
          <w:sz w:val="24"/>
          <w:szCs w:val="24"/>
          <w:lang w:val="ru-RU"/>
        </w:rPr>
        <w:t xml:space="preserve"> </w:t>
      </w:r>
      <w:r w:rsidR="00983CB7" w:rsidRPr="0067644C">
        <w:rPr>
          <w:rFonts w:ascii="Times New Roman" w:eastAsia="Calibri" w:hAnsi="Times New Roman" w:cs="Times New Roman"/>
          <w:noProof/>
          <w:color w:val="000000" w:themeColor="text1"/>
          <w:spacing w:val="-10"/>
          <w:sz w:val="24"/>
          <w:szCs w:val="24"/>
          <w:lang w:val="ru-RU"/>
        </w:rPr>
        <w:t>2018)</w:t>
      </w:r>
      <w:r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Степень такого несовпадения определяется</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глубиной резкости</w:t>
      </w:r>
      <w:r w:rsidRPr="0067644C">
        <w:rPr>
          <w:rFonts w:ascii="Times New Roman" w:eastAsia="Times New Roman" w:hAnsi="Times New Roman" w:cs="Times New Roman"/>
          <w:b/>
          <w:color w:val="000000" w:themeColor="text1"/>
          <w:spacing w:val="-10"/>
          <w:sz w:val="24"/>
          <w:szCs w:val="24"/>
          <w:lang w:val="ru-RU" w:eastAsia="ru-RU"/>
        </w:rPr>
        <w:t>.</w:t>
      </w:r>
    </w:p>
    <w:p w:rsidR="00330DA2" w:rsidRDefault="00330DA2"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lastRenderedPageBreak/>
        <w:t>Глубиной резкости</w:t>
      </w:r>
      <w:r w:rsidRPr="0067644C">
        <w:rPr>
          <w:rFonts w:ascii="Times New Roman" w:eastAsia="Times New Roman" w:hAnsi="Times New Roman" w:cs="Times New Roman"/>
          <w:color w:val="000000" w:themeColor="text1"/>
          <w:spacing w:val="-10"/>
          <w:sz w:val="24"/>
          <w:szCs w:val="24"/>
          <w:lang w:val="ru-RU" w:eastAsia="ru-RU"/>
        </w:rPr>
        <w:t xml:space="preserve"> </w:t>
      </w:r>
      <w:r w:rsidR="002D34CE">
        <w:rPr>
          <w:rFonts w:ascii="Times New Roman" w:eastAsia="Times New Roman" w:hAnsi="Times New Roman" w:cs="Times New Roman"/>
          <w:color w:val="000000" w:themeColor="text1"/>
          <w:spacing w:val="-10"/>
          <w:sz w:val="24"/>
          <w:szCs w:val="24"/>
          <w:lang w:val="ru-RU" w:eastAsia="ru-RU"/>
        </w:rPr>
        <w:t xml:space="preserve">(ГРИП) </w:t>
      </w:r>
      <w:r w:rsidR="0047651D" w:rsidRPr="0067644C">
        <w:rPr>
          <w:rFonts w:ascii="Times New Roman" w:eastAsia="Times New Roman" w:hAnsi="Times New Roman" w:cs="Times New Roman"/>
          <w:color w:val="000000" w:themeColor="text1"/>
          <w:spacing w:val="-10"/>
          <w:sz w:val="24"/>
          <w:szCs w:val="24"/>
          <w:lang w:val="ru-RU" w:eastAsia="ru-RU"/>
        </w:rPr>
        <w:t>изображения</w:t>
      </w:r>
      <w:r w:rsidRPr="0067644C">
        <w:rPr>
          <w:rFonts w:ascii="Times New Roman" w:eastAsia="Times New Roman" w:hAnsi="Times New Roman" w:cs="Times New Roman"/>
          <w:color w:val="000000" w:themeColor="text1"/>
          <w:spacing w:val="-10"/>
          <w:sz w:val="24"/>
          <w:szCs w:val="24"/>
          <w:lang w:val="ru-RU" w:eastAsia="ru-RU"/>
        </w:rPr>
        <w:t xml:space="preserve"> является такой диапазон расстояний на</w:t>
      </w:r>
      <w:r w:rsidR="0047651D" w:rsidRPr="0067644C">
        <w:rPr>
          <w:rFonts w:ascii="Times New Roman" w:eastAsia="Times New Roman" w:hAnsi="Times New Roman" w:cs="Times New Roman"/>
          <w:color w:val="000000" w:themeColor="text1"/>
          <w:spacing w:val="-10"/>
          <w:sz w:val="24"/>
          <w:szCs w:val="24"/>
          <w:lang w:val="ru-RU" w:eastAsia="ru-RU"/>
        </w:rPr>
        <w:t xml:space="preserve"> получаемом</w:t>
      </w:r>
      <w:r w:rsidRPr="0067644C">
        <w:rPr>
          <w:rFonts w:ascii="Times New Roman" w:eastAsia="Times New Roman" w:hAnsi="Times New Roman" w:cs="Times New Roman"/>
          <w:color w:val="000000" w:themeColor="text1"/>
          <w:spacing w:val="-10"/>
          <w:sz w:val="24"/>
          <w:szCs w:val="24"/>
          <w:lang w:val="ru-RU" w:eastAsia="ru-RU"/>
        </w:rPr>
        <w:t xml:space="preserve"> изображении, в котором предметы воспринимаются как резкие</w:t>
      </w:r>
      <w:r w:rsidR="002D34CE">
        <w:rPr>
          <w:rFonts w:ascii="Times New Roman" w:eastAsia="Times New Roman" w:hAnsi="Times New Roman" w:cs="Times New Roman"/>
          <w:color w:val="000000" w:themeColor="text1"/>
          <w:spacing w:val="-10"/>
          <w:sz w:val="24"/>
          <w:szCs w:val="24"/>
          <w:lang w:val="ru-RU" w:eastAsia="ru-RU"/>
        </w:rPr>
        <w:t xml:space="preserve"> (Рис. 2)</w:t>
      </w:r>
      <w:r w:rsidRPr="0067644C">
        <w:rPr>
          <w:rFonts w:ascii="Times New Roman" w:eastAsia="Times New Roman" w:hAnsi="Times New Roman" w:cs="Times New Roman"/>
          <w:color w:val="000000" w:themeColor="text1"/>
          <w:spacing w:val="-10"/>
          <w:sz w:val="24"/>
          <w:szCs w:val="24"/>
          <w:lang w:val="ru-RU" w:eastAsia="ru-RU"/>
        </w:rPr>
        <w:t xml:space="preserve">. Резкость изображения </w:t>
      </w:r>
      <w:r w:rsidR="0047651D" w:rsidRPr="0067644C">
        <w:rPr>
          <w:rFonts w:ascii="Times New Roman" w:eastAsia="Times New Roman" w:hAnsi="Times New Roman" w:cs="Times New Roman"/>
          <w:color w:val="000000" w:themeColor="text1"/>
          <w:spacing w:val="-10"/>
          <w:sz w:val="24"/>
          <w:szCs w:val="24"/>
          <w:lang w:val="ru-RU" w:eastAsia="ru-RU"/>
        </w:rPr>
        <w:t xml:space="preserve">меняется </w:t>
      </w:r>
      <w:r w:rsidRPr="0067644C">
        <w:rPr>
          <w:rFonts w:ascii="Times New Roman" w:eastAsia="Times New Roman" w:hAnsi="Times New Roman" w:cs="Times New Roman"/>
          <w:color w:val="000000" w:themeColor="text1"/>
          <w:spacing w:val="-10"/>
          <w:sz w:val="24"/>
          <w:szCs w:val="24"/>
          <w:lang w:val="ru-RU" w:eastAsia="ru-RU"/>
        </w:rPr>
        <w:t>постепенно. Поскольку не</w:t>
      </w:r>
      <w:r w:rsidR="0047651D" w:rsidRPr="0067644C">
        <w:rPr>
          <w:rFonts w:ascii="Times New Roman" w:eastAsia="Times New Roman" w:hAnsi="Times New Roman" w:cs="Times New Roman"/>
          <w:color w:val="000000" w:themeColor="text1"/>
          <w:spacing w:val="-10"/>
          <w:sz w:val="24"/>
          <w:szCs w:val="24"/>
          <w:lang w:val="ru-RU" w:eastAsia="ru-RU"/>
        </w:rPr>
        <w:t>т</w:t>
      </w:r>
      <w:r w:rsidRPr="0067644C">
        <w:rPr>
          <w:rFonts w:ascii="Times New Roman" w:eastAsia="Times New Roman" w:hAnsi="Times New Roman" w:cs="Times New Roman"/>
          <w:color w:val="000000" w:themeColor="text1"/>
          <w:spacing w:val="-10"/>
          <w:sz w:val="24"/>
          <w:szCs w:val="24"/>
          <w:lang w:val="ru-RU" w:eastAsia="ru-RU"/>
        </w:rPr>
        <w:t xml:space="preserve"> чётко</w:t>
      </w:r>
      <w:r w:rsidR="0047651D" w:rsidRPr="0067644C">
        <w:rPr>
          <w:rFonts w:ascii="Times New Roman" w:eastAsia="Times New Roman" w:hAnsi="Times New Roman" w:cs="Times New Roman"/>
          <w:color w:val="000000" w:themeColor="text1"/>
          <w:spacing w:val="-10"/>
          <w:sz w:val="24"/>
          <w:szCs w:val="24"/>
          <w:lang w:val="ru-RU" w:eastAsia="ru-RU"/>
        </w:rPr>
        <w:t>й</w:t>
      </w:r>
      <w:r w:rsidRPr="0067644C">
        <w:rPr>
          <w:rFonts w:ascii="Times New Roman" w:eastAsia="Times New Roman" w:hAnsi="Times New Roman" w:cs="Times New Roman"/>
          <w:color w:val="000000" w:themeColor="text1"/>
          <w:spacing w:val="-10"/>
          <w:sz w:val="24"/>
          <w:szCs w:val="24"/>
          <w:lang w:val="ru-RU" w:eastAsia="ru-RU"/>
        </w:rPr>
        <w:t xml:space="preserve"> границы для определения предельного размытия </w:t>
      </w:r>
      <w:r w:rsidR="0047651D" w:rsidRPr="0067644C">
        <w:rPr>
          <w:rFonts w:ascii="Times New Roman" w:eastAsia="Times New Roman" w:hAnsi="Times New Roman" w:cs="Times New Roman"/>
          <w:color w:val="000000" w:themeColor="text1"/>
          <w:spacing w:val="-10"/>
          <w:sz w:val="24"/>
          <w:szCs w:val="24"/>
          <w:lang w:val="ru-RU" w:eastAsia="ru-RU"/>
        </w:rPr>
        <w:t>объекта</w:t>
      </w:r>
      <w:r w:rsidRPr="0067644C">
        <w:rPr>
          <w:rFonts w:ascii="Times New Roman" w:eastAsia="Times New Roman" w:hAnsi="Times New Roman" w:cs="Times New Roman"/>
          <w:color w:val="000000" w:themeColor="text1"/>
          <w:spacing w:val="-10"/>
          <w:sz w:val="24"/>
          <w:szCs w:val="24"/>
          <w:lang w:val="ru-RU" w:eastAsia="ru-RU"/>
        </w:rPr>
        <w:t>, после которого он воспринимается как нерезк</w:t>
      </w:r>
      <w:r w:rsidR="0047651D" w:rsidRPr="0067644C">
        <w:rPr>
          <w:rFonts w:ascii="Times New Roman" w:eastAsia="Times New Roman" w:hAnsi="Times New Roman" w:cs="Times New Roman"/>
          <w:color w:val="000000" w:themeColor="text1"/>
          <w:spacing w:val="-10"/>
          <w:sz w:val="24"/>
          <w:szCs w:val="24"/>
          <w:lang w:val="ru-RU" w:eastAsia="ru-RU"/>
        </w:rPr>
        <w:t>ий</w:t>
      </w:r>
      <w:r w:rsidRPr="0067644C">
        <w:rPr>
          <w:rFonts w:ascii="Times New Roman" w:eastAsia="Times New Roman" w:hAnsi="Times New Roman" w:cs="Times New Roman"/>
          <w:color w:val="000000" w:themeColor="text1"/>
          <w:spacing w:val="-10"/>
          <w:sz w:val="24"/>
          <w:szCs w:val="24"/>
          <w:lang w:val="ru-RU" w:eastAsia="ru-RU"/>
        </w:rPr>
        <w:t xml:space="preserve">, используется более точный термин </w:t>
      </w:r>
      <w:r w:rsidR="0047651D"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«кружок не резкости». Когда кружок не резкости </w:t>
      </w:r>
      <w:r w:rsidR="00D818D3" w:rsidRPr="0067644C">
        <w:rPr>
          <w:rFonts w:ascii="Times New Roman" w:eastAsia="Times New Roman" w:hAnsi="Times New Roman" w:cs="Times New Roman"/>
          <w:color w:val="000000" w:themeColor="text1"/>
          <w:spacing w:val="-10"/>
          <w:sz w:val="24"/>
          <w:szCs w:val="24"/>
          <w:lang w:val="ru-RU" w:eastAsia="ru-RU"/>
        </w:rPr>
        <w:t>становится,</w:t>
      </w:r>
      <w:r w:rsidRPr="0067644C">
        <w:rPr>
          <w:rFonts w:ascii="Times New Roman" w:eastAsia="Times New Roman" w:hAnsi="Times New Roman" w:cs="Times New Roman"/>
          <w:color w:val="000000" w:themeColor="text1"/>
          <w:spacing w:val="-10"/>
          <w:sz w:val="24"/>
          <w:szCs w:val="24"/>
          <w:lang w:val="ru-RU" w:eastAsia="ru-RU"/>
        </w:rPr>
        <w:t xml:space="preserve"> </w:t>
      </w:r>
      <w:r w:rsidR="00D818D3" w:rsidRPr="0067644C">
        <w:rPr>
          <w:rFonts w:ascii="Times New Roman" w:eastAsia="Times New Roman" w:hAnsi="Times New Roman" w:cs="Times New Roman"/>
          <w:color w:val="000000" w:themeColor="text1"/>
          <w:spacing w:val="-10"/>
          <w:sz w:val="24"/>
          <w:szCs w:val="24"/>
          <w:lang w:val="ru-RU" w:eastAsia="ru-RU"/>
        </w:rPr>
        <w:t>различим</w:t>
      </w:r>
      <w:r w:rsidRPr="0067644C">
        <w:rPr>
          <w:rFonts w:ascii="Times New Roman" w:eastAsia="Times New Roman" w:hAnsi="Times New Roman" w:cs="Times New Roman"/>
          <w:color w:val="000000" w:themeColor="text1"/>
          <w:spacing w:val="-10"/>
          <w:sz w:val="24"/>
          <w:szCs w:val="24"/>
          <w:lang w:val="ru-RU" w:eastAsia="ru-RU"/>
        </w:rPr>
        <w:t xml:space="preserve"> нашими глазами, эта область считается вышедшей за пределы глубины резкости и не является «приемлемо чёткой»</w:t>
      </w:r>
      <w:r w:rsidR="001F3A14" w:rsidRPr="0067644C">
        <w:rPr>
          <w:rFonts w:ascii="Times New Roman" w:eastAsia="Times New Roman" w:hAnsi="Times New Roman" w:cs="Times New Roman"/>
          <w:color w:val="000000" w:themeColor="text1"/>
          <w:spacing w:val="-10"/>
          <w:sz w:val="24"/>
          <w:szCs w:val="24"/>
          <w:lang w:val="ru-RU" w:eastAsia="ru-RU"/>
        </w:rPr>
        <w:t xml:space="preserve"> (</w:t>
      </w:r>
      <w:r w:rsidR="001F3A14" w:rsidRPr="00E0796A">
        <w:rPr>
          <w:rFonts w:ascii="Times New Roman" w:eastAsia="Calibri" w:hAnsi="Times New Roman" w:cs="Times New Roman"/>
          <w:noProof/>
          <w:color w:val="000000" w:themeColor="text1"/>
          <w:spacing w:val="-10"/>
          <w:sz w:val="24"/>
          <w:szCs w:val="24"/>
          <w:lang w:val="sq-AL"/>
        </w:rPr>
        <w:t>Чуриловский</w:t>
      </w:r>
      <w:r w:rsidR="001F3A14" w:rsidRPr="0067644C">
        <w:rPr>
          <w:rFonts w:ascii="Times New Roman" w:eastAsia="Calibri" w:hAnsi="Times New Roman" w:cs="Times New Roman"/>
          <w:noProof/>
          <w:color w:val="000000" w:themeColor="text1"/>
          <w:spacing w:val="-10"/>
          <w:sz w:val="24"/>
          <w:szCs w:val="24"/>
          <w:lang w:val="ru-RU"/>
        </w:rPr>
        <w:t xml:space="preserve">, 1966; </w:t>
      </w:r>
      <w:r w:rsidR="001F3A14" w:rsidRPr="0067644C">
        <w:rPr>
          <w:rFonts w:ascii="Times New Roman" w:hAnsi="Times New Roman" w:cs="Times New Roman"/>
          <w:color w:val="000000" w:themeColor="text1"/>
          <w:spacing w:val="-10"/>
          <w:sz w:val="24"/>
          <w:szCs w:val="24"/>
          <w:lang w:val="ru-RU"/>
        </w:rPr>
        <w:t>Бегунов, 1966; Иванова, 1984</w:t>
      </w:r>
      <w:r w:rsidR="001F3A14" w:rsidRPr="0067644C">
        <w:rPr>
          <w:rFonts w:ascii="Times New Roman" w:eastAsia="Calibri" w:hAnsi="Times New Roman" w:cs="Times New Roman"/>
          <w:noProof/>
          <w:color w:val="000000" w:themeColor="text1"/>
          <w:spacing w:val="-10"/>
          <w:sz w:val="24"/>
          <w:szCs w:val="24"/>
          <w:lang w:val="ru-RU"/>
        </w:rPr>
        <w:t>)</w:t>
      </w:r>
      <w:r w:rsidRPr="0067644C">
        <w:rPr>
          <w:rFonts w:ascii="Times New Roman" w:eastAsia="Times New Roman" w:hAnsi="Times New Roman" w:cs="Times New Roman"/>
          <w:color w:val="000000" w:themeColor="text1"/>
          <w:spacing w:val="-10"/>
          <w:sz w:val="24"/>
          <w:szCs w:val="24"/>
          <w:lang w:val="ru-RU" w:eastAsia="ru-RU"/>
        </w:rPr>
        <w:t>.</w:t>
      </w:r>
    </w:p>
    <w:p w:rsidR="002D34CE" w:rsidRDefault="002D34CE"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Pr>
          <w:rFonts w:ascii="Times New Roman" w:eastAsia="Times New Roman" w:hAnsi="Times New Roman" w:cs="Times New Roman"/>
          <w:noProof/>
          <w:color w:val="000000" w:themeColor="text1"/>
          <w:spacing w:val="-10"/>
          <w:sz w:val="24"/>
          <w:szCs w:val="24"/>
          <w:lang w:val="ru-RU" w:eastAsia="ru-RU" w:bidi="ar-SA"/>
        </w:rPr>
        <w:drawing>
          <wp:inline distT="0" distB="0" distL="0" distR="0">
            <wp:extent cx="2530188" cy="2809875"/>
            <wp:effectExtent l="19050" t="0" r="3462"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530188" cy="2809875"/>
                    </a:xfrm>
                    <a:prstGeom prst="rect">
                      <a:avLst/>
                    </a:prstGeom>
                    <a:noFill/>
                    <a:ln w="9525">
                      <a:noFill/>
                      <a:miter lim="800000"/>
                      <a:headEnd/>
                      <a:tailEnd/>
                    </a:ln>
                  </pic:spPr>
                </pic:pic>
              </a:graphicData>
            </a:graphic>
          </wp:inline>
        </w:drawing>
      </w:r>
    </w:p>
    <w:p w:rsidR="002D34CE" w:rsidRPr="0067644C" w:rsidRDefault="002D34CE" w:rsidP="002D34CE">
      <w:pPr>
        <w:spacing w:after="0"/>
        <w:ind w:firstLine="567"/>
        <w:jc w:val="center"/>
        <w:rPr>
          <w:rFonts w:ascii="Times New Roman" w:eastAsia="Times New Roman" w:hAnsi="Times New Roman" w:cs="Times New Roman"/>
          <w:color w:val="000000" w:themeColor="text1"/>
          <w:sz w:val="24"/>
          <w:szCs w:val="24"/>
          <w:lang w:val="ru-RU" w:eastAsia="ru-RU"/>
        </w:rPr>
      </w:pPr>
      <w:r w:rsidRPr="0067644C">
        <w:rPr>
          <w:rFonts w:ascii="Times New Roman" w:eastAsia="Times New Roman" w:hAnsi="Times New Roman" w:cs="Times New Roman"/>
          <w:b/>
          <w:color w:val="000000" w:themeColor="text1"/>
          <w:sz w:val="24"/>
          <w:szCs w:val="24"/>
          <w:lang w:val="ru-RU" w:eastAsia="ru-RU"/>
        </w:rPr>
        <w:t xml:space="preserve">Рисунок 2. </w:t>
      </w:r>
      <w:r>
        <w:rPr>
          <w:rFonts w:ascii="Times New Roman" w:eastAsia="Times New Roman" w:hAnsi="Times New Roman" w:cs="Times New Roman"/>
          <w:color w:val="000000" w:themeColor="text1"/>
          <w:sz w:val="24"/>
          <w:szCs w:val="24"/>
          <w:lang w:val="ru-RU" w:eastAsia="ru-RU"/>
        </w:rPr>
        <w:t>Глубина резкости</w:t>
      </w:r>
    </w:p>
    <w:p w:rsidR="002D34CE" w:rsidRPr="0067644C" w:rsidRDefault="002D34CE" w:rsidP="002D34CE">
      <w:pPr>
        <w:pStyle w:val="Default"/>
        <w:ind w:firstLine="567"/>
        <w:jc w:val="both"/>
        <w:rPr>
          <w:color w:val="000000" w:themeColor="text1"/>
          <w:lang w:val="ru-RU"/>
        </w:rPr>
      </w:pPr>
    </w:p>
    <w:p w:rsidR="00330DA2" w:rsidRPr="0067644C" w:rsidRDefault="00330DA2"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Чтобы решить данную проблему, фирмы-изготовители выпускают специальные объективы с минимальной кривизной поля зрения.</w:t>
      </w:r>
    </w:p>
    <w:p w:rsidR="00330DA2" w:rsidRPr="0067644C" w:rsidRDefault="00330DA2"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lastRenderedPageBreak/>
        <w:t>Контраст</w:t>
      </w:r>
      <w:r w:rsidRPr="0067644C">
        <w:rPr>
          <w:rFonts w:ascii="Times New Roman" w:eastAsia="Times New Roman" w:hAnsi="Times New Roman" w:cs="Times New Roman"/>
          <w:color w:val="000000" w:themeColor="text1"/>
          <w:spacing w:val="-10"/>
          <w:sz w:val="24"/>
          <w:szCs w:val="24"/>
          <w:lang w:val="ru-RU" w:eastAsia="ru-RU"/>
        </w:rPr>
        <w:t xml:space="preserve"> – различимость предмета наблюдения </w:t>
      </w:r>
      <w:r w:rsidR="0047651D" w:rsidRPr="0067644C">
        <w:rPr>
          <w:rFonts w:ascii="Times New Roman" w:eastAsia="Times New Roman" w:hAnsi="Times New Roman" w:cs="Times New Roman"/>
          <w:color w:val="000000" w:themeColor="text1"/>
          <w:spacing w:val="-10"/>
          <w:sz w:val="24"/>
          <w:szCs w:val="24"/>
          <w:lang w:val="ru-RU" w:eastAsia="ru-RU"/>
        </w:rPr>
        <w:t>на окружающем его фоне</w:t>
      </w:r>
      <w:r w:rsidRPr="0067644C">
        <w:rPr>
          <w:rFonts w:ascii="Times New Roman" w:eastAsia="Times New Roman" w:hAnsi="Times New Roman" w:cs="Times New Roman"/>
          <w:color w:val="000000" w:themeColor="text1"/>
          <w:spacing w:val="-10"/>
          <w:sz w:val="24"/>
          <w:szCs w:val="24"/>
          <w:lang w:val="ru-RU" w:eastAsia="ru-RU"/>
        </w:rPr>
        <w:t xml:space="preserve">. </w:t>
      </w:r>
      <w:r w:rsidR="0047651D" w:rsidRPr="0067644C">
        <w:rPr>
          <w:rFonts w:ascii="Times New Roman" w:eastAsia="Times New Roman" w:hAnsi="Times New Roman" w:cs="Times New Roman"/>
          <w:color w:val="000000" w:themeColor="text1"/>
          <w:spacing w:val="-10"/>
          <w:sz w:val="24"/>
          <w:szCs w:val="24"/>
          <w:lang w:val="ru-RU" w:eastAsia="ru-RU"/>
        </w:rPr>
        <w:t>Необходимо чтобы д</w:t>
      </w:r>
      <w:r w:rsidRPr="0067644C">
        <w:rPr>
          <w:rFonts w:ascii="Times New Roman" w:eastAsia="Times New Roman" w:hAnsi="Times New Roman" w:cs="Times New Roman"/>
          <w:color w:val="000000" w:themeColor="text1"/>
          <w:spacing w:val="-10"/>
          <w:sz w:val="24"/>
          <w:szCs w:val="24"/>
          <w:lang w:val="ru-RU" w:eastAsia="ru-RU"/>
        </w:rPr>
        <w:t xml:space="preserve">етали изображения </w:t>
      </w:r>
      <w:r w:rsidR="0047651D" w:rsidRPr="0067644C">
        <w:rPr>
          <w:rFonts w:ascii="Times New Roman" w:eastAsia="Times New Roman" w:hAnsi="Times New Roman" w:cs="Times New Roman"/>
          <w:color w:val="000000" w:themeColor="text1"/>
          <w:spacing w:val="-10"/>
          <w:sz w:val="24"/>
          <w:szCs w:val="24"/>
          <w:lang w:val="ru-RU" w:eastAsia="ru-RU"/>
        </w:rPr>
        <w:t>различались по</w:t>
      </w:r>
      <w:r w:rsidRPr="0067644C">
        <w:rPr>
          <w:rFonts w:ascii="Times New Roman" w:eastAsia="Times New Roman" w:hAnsi="Times New Roman" w:cs="Times New Roman"/>
          <w:color w:val="000000" w:themeColor="text1"/>
          <w:spacing w:val="-10"/>
          <w:sz w:val="24"/>
          <w:szCs w:val="24"/>
          <w:lang w:val="ru-RU" w:eastAsia="ru-RU"/>
        </w:rPr>
        <w:t xml:space="preserve"> яркост</w:t>
      </w:r>
      <w:r w:rsidR="0047651D" w:rsidRPr="0067644C">
        <w:rPr>
          <w:rFonts w:ascii="Times New Roman" w:eastAsia="Times New Roman" w:hAnsi="Times New Roman" w:cs="Times New Roman"/>
          <w:color w:val="000000" w:themeColor="text1"/>
          <w:spacing w:val="-10"/>
          <w:sz w:val="24"/>
          <w:szCs w:val="24"/>
          <w:lang w:val="ru-RU" w:eastAsia="ru-RU"/>
        </w:rPr>
        <w:t>и</w:t>
      </w:r>
      <w:r w:rsidRPr="0067644C">
        <w:rPr>
          <w:rFonts w:ascii="Times New Roman" w:eastAsia="Times New Roman" w:hAnsi="Times New Roman" w:cs="Times New Roman"/>
          <w:color w:val="000000" w:themeColor="text1"/>
          <w:spacing w:val="-10"/>
          <w:sz w:val="24"/>
          <w:szCs w:val="24"/>
          <w:lang w:val="ru-RU" w:eastAsia="ru-RU"/>
        </w:rPr>
        <w:t xml:space="preserve"> или цветност</w:t>
      </w:r>
      <w:r w:rsidR="0047651D" w:rsidRPr="0067644C">
        <w:rPr>
          <w:rFonts w:ascii="Times New Roman" w:eastAsia="Times New Roman" w:hAnsi="Times New Roman" w:cs="Times New Roman"/>
          <w:color w:val="000000" w:themeColor="text1"/>
          <w:spacing w:val="-10"/>
          <w:sz w:val="24"/>
          <w:szCs w:val="24"/>
          <w:lang w:val="ru-RU" w:eastAsia="ru-RU"/>
        </w:rPr>
        <w:t>и</w:t>
      </w:r>
      <w:r w:rsidRPr="0067644C">
        <w:rPr>
          <w:rFonts w:ascii="Times New Roman" w:eastAsia="Times New Roman" w:hAnsi="Times New Roman" w:cs="Times New Roman"/>
          <w:color w:val="000000" w:themeColor="text1"/>
          <w:spacing w:val="-10"/>
          <w:sz w:val="24"/>
          <w:szCs w:val="24"/>
          <w:lang w:val="ru-RU" w:eastAsia="ru-RU"/>
        </w:rPr>
        <w:t xml:space="preserve">, чтобы человеческий глаз мог отличить их друг от друга. В микроскопии проходящего света контраст образца, как правило, обеспечивается разным уровнем поглощения света </w:t>
      </w:r>
      <w:r w:rsidR="0047651D" w:rsidRPr="0067644C">
        <w:rPr>
          <w:rFonts w:ascii="Times New Roman" w:eastAsia="Times New Roman" w:hAnsi="Times New Roman" w:cs="Times New Roman"/>
          <w:color w:val="000000" w:themeColor="text1"/>
          <w:spacing w:val="-10"/>
          <w:sz w:val="24"/>
          <w:szCs w:val="24"/>
          <w:lang w:val="ru-RU" w:eastAsia="ru-RU"/>
        </w:rPr>
        <w:t xml:space="preserve">отдельными </w:t>
      </w:r>
      <w:r w:rsidRPr="0067644C">
        <w:rPr>
          <w:rFonts w:ascii="Times New Roman" w:eastAsia="Times New Roman" w:hAnsi="Times New Roman" w:cs="Times New Roman"/>
          <w:color w:val="000000" w:themeColor="text1"/>
          <w:spacing w:val="-10"/>
          <w:sz w:val="24"/>
          <w:szCs w:val="24"/>
          <w:lang w:val="ru-RU" w:eastAsia="ru-RU"/>
        </w:rPr>
        <w:t xml:space="preserve">частями препарата. </w:t>
      </w:r>
    </w:p>
    <w:p w:rsidR="00330DA2" w:rsidRPr="0067644C" w:rsidRDefault="002D22C0" w:rsidP="00F244FB">
      <w:pPr>
        <w:pStyle w:val="Default"/>
        <w:ind w:firstLine="567"/>
        <w:jc w:val="both"/>
        <w:rPr>
          <w:rFonts w:eastAsia="Times New Roman"/>
          <w:color w:val="000000" w:themeColor="text1"/>
          <w:spacing w:val="-10"/>
          <w:lang w:val="ru-RU" w:eastAsia="ru-RU"/>
        </w:rPr>
      </w:pPr>
      <w:r w:rsidRPr="0067644C">
        <w:rPr>
          <w:rFonts w:eastAsia="Times New Roman"/>
          <w:b/>
          <w:color w:val="000000" w:themeColor="text1"/>
          <w:spacing w:val="-10"/>
          <w:lang w:val="ru-RU" w:eastAsia="ru-RU"/>
        </w:rPr>
        <w:t>Светосила -</w:t>
      </w:r>
      <w:r w:rsidRPr="0067644C">
        <w:rPr>
          <w:color w:val="000000" w:themeColor="text1"/>
          <w:spacing w:val="-10"/>
          <w:shd w:val="clear" w:color="auto" w:fill="FFFFFF"/>
          <w:lang w:val="ru-RU"/>
        </w:rPr>
        <w:t xml:space="preserve"> </w:t>
      </w:r>
      <w:r w:rsidRPr="0067644C">
        <w:rPr>
          <w:rFonts w:eastAsia="Times New Roman"/>
          <w:color w:val="000000" w:themeColor="text1"/>
          <w:spacing w:val="-10"/>
          <w:lang w:val="ru-RU" w:eastAsia="ru-RU"/>
        </w:rPr>
        <w:t xml:space="preserve">величина, характеризующая светопропускание </w:t>
      </w:r>
      <w:r w:rsidR="00345A44" w:rsidRPr="0067644C">
        <w:rPr>
          <w:rFonts w:eastAsia="Times New Roman"/>
          <w:color w:val="000000" w:themeColor="text1"/>
          <w:spacing w:val="-10"/>
          <w:lang w:val="ru-RU" w:eastAsia="ru-RU"/>
        </w:rPr>
        <w:t>объектива,</w:t>
      </w:r>
      <w:r w:rsidRPr="0067644C">
        <w:rPr>
          <w:rFonts w:eastAsia="Times New Roman"/>
          <w:color w:val="000000" w:themeColor="text1"/>
          <w:spacing w:val="-10"/>
          <w:lang w:val="ru-RU" w:eastAsia="ru-RU"/>
        </w:rPr>
        <w:t xml:space="preserve"> т.е. степень того, насколько световой поток ослабевает после попада</w:t>
      </w:r>
      <w:r w:rsidR="00345A44" w:rsidRPr="0067644C">
        <w:rPr>
          <w:rFonts w:eastAsia="Times New Roman"/>
          <w:color w:val="000000" w:themeColor="text1"/>
          <w:spacing w:val="-10"/>
          <w:lang w:val="ru-RU" w:eastAsia="ru-RU"/>
        </w:rPr>
        <w:t>ния</w:t>
      </w:r>
      <w:r w:rsidRPr="0067644C">
        <w:rPr>
          <w:rFonts w:eastAsia="Times New Roman"/>
          <w:color w:val="000000" w:themeColor="text1"/>
          <w:spacing w:val="-10"/>
          <w:lang w:val="ru-RU" w:eastAsia="ru-RU"/>
        </w:rPr>
        <w:t xml:space="preserve"> в объектив</w:t>
      </w:r>
      <w:r w:rsidR="00345A44" w:rsidRPr="0067644C">
        <w:rPr>
          <w:rFonts w:eastAsia="Times New Roman"/>
          <w:color w:val="000000" w:themeColor="text1"/>
          <w:spacing w:val="-10"/>
          <w:lang w:val="ru-RU" w:eastAsia="ru-RU"/>
        </w:rPr>
        <w:t xml:space="preserve"> по пути к окуляру</w:t>
      </w:r>
      <w:r w:rsidRPr="0067644C">
        <w:rPr>
          <w:rFonts w:eastAsia="Times New Roman"/>
          <w:color w:val="000000" w:themeColor="text1"/>
          <w:spacing w:val="-10"/>
          <w:lang w:val="ru-RU" w:eastAsia="ru-RU"/>
        </w:rPr>
        <w:t xml:space="preserve">. На этот показатель влияет диаметр раскрытия диафрагмы, </w:t>
      </w:r>
      <w:r w:rsidR="00345A44" w:rsidRPr="0067644C">
        <w:rPr>
          <w:rFonts w:eastAsia="Times New Roman"/>
          <w:color w:val="000000" w:themeColor="text1"/>
          <w:spacing w:val="-10"/>
          <w:lang w:val="ru-RU" w:eastAsia="ru-RU"/>
        </w:rPr>
        <w:t>и</w:t>
      </w:r>
      <w:r w:rsidRPr="0067644C">
        <w:rPr>
          <w:rFonts w:eastAsia="Times New Roman"/>
          <w:color w:val="000000" w:themeColor="text1"/>
          <w:spacing w:val="-10"/>
          <w:lang w:val="ru-RU" w:eastAsia="ru-RU"/>
        </w:rPr>
        <w:t xml:space="preserve"> характеристик</w:t>
      </w:r>
      <w:r w:rsidR="00345A44" w:rsidRPr="0067644C">
        <w:rPr>
          <w:rFonts w:eastAsia="Times New Roman"/>
          <w:color w:val="000000" w:themeColor="text1"/>
          <w:spacing w:val="-10"/>
          <w:lang w:val="ru-RU" w:eastAsia="ru-RU"/>
        </w:rPr>
        <w:t>и используемой</w:t>
      </w:r>
      <w:r w:rsidRPr="0067644C">
        <w:rPr>
          <w:rFonts w:eastAsia="Times New Roman"/>
          <w:color w:val="000000" w:themeColor="text1"/>
          <w:spacing w:val="-10"/>
          <w:lang w:val="ru-RU" w:eastAsia="ru-RU"/>
        </w:rPr>
        <w:t xml:space="preserve"> оптики</w:t>
      </w:r>
      <w:r w:rsidR="00345A44" w:rsidRPr="0067644C">
        <w:rPr>
          <w:rFonts w:eastAsia="Times New Roman"/>
          <w:color w:val="000000" w:themeColor="text1"/>
          <w:spacing w:val="-10"/>
          <w:lang w:val="ru-RU" w:eastAsia="ru-RU"/>
        </w:rPr>
        <w:t xml:space="preserve"> (прозрачность линз и т.п.)</w:t>
      </w:r>
      <w:r w:rsidRPr="0067644C">
        <w:rPr>
          <w:rFonts w:eastAsia="Times New Roman"/>
          <w:color w:val="000000" w:themeColor="text1"/>
          <w:spacing w:val="-10"/>
          <w:lang w:val="ru-RU" w:eastAsia="ru-RU"/>
        </w:rPr>
        <w:t>.</w:t>
      </w:r>
    </w:p>
    <w:p w:rsidR="00CE2FF1" w:rsidRPr="0067644C" w:rsidRDefault="00CE2FF1" w:rsidP="00F244FB">
      <w:pPr>
        <w:pStyle w:val="Default"/>
        <w:ind w:firstLine="567"/>
        <w:jc w:val="both"/>
        <w:rPr>
          <w:rFonts w:eastAsia="Times New Roman"/>
          <w:color w:val="000000" w:themeColor="text1"/>
          <w:spacing w:val="-10"/>
          <w:lang w:val="ru-RU" w:eastAsia="ru-RU"/>
        </w:rPr>
      </w:pPr>
      <w:r w:rsidRPr="0067644C">
        <w:rPr>
          <w:rFonts w:eastAsia="Times New Roman"/>
          <w:color w:val="000000" w:themeColor="text1"/>
          <w:spacing w:val="-10"/>
          <w:lang w:val="ru-RU" w:eastAsia="ru-RU"/>
        </w:rPr>
        <w:t xml:space="preserve">При работе с микроскопом также важно знать и недостатки </w:t>
      </w:r>
      <w:r w:rsidR="00345A44" w:rsidRPr="0067644C">
        <w:rPr>
          <w:rFonts w:eastAsia="Times New Roman"/>
          <w:color w:val="000000" w:themeColor="text1"/>
          <w:spacing w:val="-10"/>
          <w:lang w:val="ru-RU" w:eastAsia="ru-RU"/>
        </w:rPr>
        <w:t>присущие оптическим приборам</w:t>
      </w:r>
      <w:r w:rsidRPr="0067644C">
        <w:rPr>
          <w:rFonts w:eastAsia="Times New Roman"/>
          <w:color w:val="000000" w:themeColor="text1"/>
          <w:spacing w:val="-10"/>
          <w:lang w:val="ru-RU" w:eastAsia="ru-RU"/>
        </w:rPr>
        <w:t xml:space="preserve">. </w:t>
      </w:r>
      <w:r w:rsidR="00BE48D3" w:rsidRPr="0067644C">
        <w:rPr>
          <w:rFonts w:eastAsia="Times New Roman"/>
          <w:color w:val="000000" w:themeColor="text1"/>
          <w:spacing w:val="-10"/>
          <w:lang w:val="ru-RU" w:eastAsia="ru-RU"/>
        </w:rPr>
        <w:t xml:space="preserve">Современный объектив </w:t>
      </w:r>
      <w:r w:rsidR="00345A44" w:rsidRPr="0067644C">
        <w:rPr>
          <w:rFonts w:eastAsia="Times New Roman"/>
          <w:color w:val="000000" w:themeColor="text1"/>
          <w:spacing w:val="-10"/>
          <w:lang w:val="ru-RU" w:eastAsia="ru-RU"/>
        </w:rPr>
        <w:t>состоит,</w:t>
      </w:r>
      <w:r w:rsidR="00BE48D3" w:rsidRPr="0067644C">
        <w:rPr>
          <w:rFonts w:eastAsia="Times New Roman"/>
          <w:color w:val="000000" w:themeColor="text1"/>
          <w:spacing w:val="-10"/>
          <w:lang w:val="ru-RU" w:eastAsia="ru-RU"/>
        </w:rPr>
        <w:t xml:space="preserve"> как </w:t>
      </w:r>
      <w:r w:rsidR="00345A44" w:rsidRPr="0067644C">
        <w:rPr>
          <w:rFonts w:eastAsia="Times New Roman"/>
          <w:color w:val="000000" w:themeColor="text1"/>
          <w:spacing w:val="-10"/>
          <w:lang w:val="ru-RU" w:eastAsia="ru-RU"/>
        </w:rPr>
        <w:t>правило,</w:t>
      </w:r>
      <w:r w:rsidR="00BE48D3" w:rsidRPr="0067644C">
        <w:rPr>
          <w:rFonts w:eastAsia="Times New Roman"/>
          <w:color w:val="000000" w:themeColor="text1"/>
          <w:spacing w:val="-10"/>
          <w:lang w:val="ru-RU" w:eastAsia="ru-RU"/>
        </w:rPr>
        <w:t xml:space="preserve"> из нескольких стеклянных линз. Первая, основная линза предназначена для получения увеличенного изображения, а все остальные линзы устраняют оптические </w:t>
      </w:r>
      <w:proofErr w:type="spellStart"/>
      <w:r w:rsidR="00BE48D3" w:rsidRPr="0067644C">
        <w:rPr>
          <w:rFonts w:eastAsia="Times New Roman"/>
          <w:color w:val="000000" w:themeColor="text1"/>
          <w:spacing w:val="-10"/>
          <w:lang w:val="ru-RU" w:eastAsia="ru-RU"/>
        </w:rPr>
        <w:t>араберрации</w:t>
      </w:r>
      <w:proofErr w:type="spellEnd"/>
      <w:r w:rsidR="001F3A14" w:rsidRPr="0067644C">
        <w:rPr>
          <w:rFonts w:eastAsia="Times New Roman"/>
          <w:color w:val="000000" w:themeColor="text1"/>
          <w:spacing w:val="-10"/>
          <w:lang w:val="ru-RU" w:eastAsia="ru-RU"/>
        </w:rPr>
        <w:t xml:space="preserve"> (</w:t>
      </w:r>
      <w:proofErr w:type="spellStart"/>
      <w:r w:rsidR="001F3A14" w:rsidRPr="0067644C">
        <w:rPr>
          <w:rFonts w:eastAsia="Calibri"/>
          <w:noProof/>
          <w:color w:val="000000" w:themeColor="text1"/>
          <w:spacing w:val="-10"/>
          <w:lang w:val="ru-RU"/>
        </w:rPr>
        <w:t>Чуриловский</w:t>
      </w:r>
      <w:proofErr w:type="spellEnd"/>
      <w:r w:rsidR="001F3A14" w:rsidRPr="0067644C">
        <w:rPr>
          <w:rFonts w:eastAsia="Calibri"/>
          <w:noProof/>
          <w:color w:val="000000" w:themeColor="text1"/>
          <w:spacing w:val="-10"/>
          <w:lang w:val="ru-RU"/>
        </w:rPr>
        <w:t xml:space="preserve">, 1966; </w:t>
      </w:r>
      <w:r w:rsidR="001F3A14" w:rsidRPr="0067644C">
        <w:rPr>
          <w:color w:val="000000" w:themeColor="text1"/>
          <w:spacing w:val="-10"/>
          <w:lang w:val="ru-RU"/>
        </w:rPr>
        <w:t>Бегунов, 1966; Иванова, 1984</w:t>
      </w:r>
      <w:r w:rsidR="001F3A14" w:rsidRPr="0067644C">
        <w:rPr>
          <w:rFonts w:eastAsia="Calibri"/>
          <w:noProof/>
          <w:color w:val="000000" w:themeColor="text1"/>
          <w:spacing w:val="-10"/>
          <w:lang w:val="ru-RU"/>
        </w:rPr>
        <w:t>)</w:t>
      </w:r>
      <w:r w:rsidR="001F3A14" w:rsidRPr="0067644C">
        <w:rPr>
          <w:rFonts w:eastAsia="Times New Roman"/>
          <w:color w:val="000000" w:themeColor="text1"/>
          <w:spacing w:val="-10"/>
          <w:lang w:val="ru-RU" w:eastAsia="ru-RU"/>
        </w:rPr>
        <w:t>.</w:t>
      </w:r>
      <w:r w:rsidR="00BE48D3" w:rsidRPr="0067644C">
        <w:rPr>
          <w:rFonts w:eastAsia="Times New Roman"/>
          <w:color w:val="000000" w:themeColor="text1"/>
          <w:spacing w:val="-10"/>
          <w:lang w:val="ru-RU" w:eastAsia="ru-RU"/>
        </w:rPr>
        <w:t xml:space="preserve"> В частности</w:t>
      </w:r>
      <w:r w:rsidRPr="0067644C">
        <w:rPr>
          <w:rFonts w:eastAsia="Times New Roman"/>
          <w:color w:val="000000" w:themeColor="text1"/>
          <w:spacing w:val="-10"/>
          <w:lang w:val="ru-RU" w:eastAsia="ru-RU"/>
        </w:rPr>
        <w:t>:</w:t>
      </w:r>
    </w:p>
    <w:p w:rsidR="002D22C0" w:rsidRPr="0067644C" w:rsidRDefault="002D22C0" w:rsidP="00F244FB">
      <w:pPr>
        <w:pStyle w:val="a6"/>
        <w:numPr>
          <w:ilvl w:val="0"/>
          <w:numId w:val="22"/>
        </w:numPr>
        <w:autoSpaceDE w:val="0"/>
        <w:autoSpaceDN w:val="0"/>
        <w:adjustRightInd w:val="0"/>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Сферическ</w:t>
      </w:r>
      <w:r w:rsidR="0029023E" w:rsidRPr="0067644C">
        <w:rPr>
          <w:rFonts w:ascii="Times New Roman" w:eastAsia="Times New Roman" w:hAnsi="Times New Roman" w:cs="Times New Roman"/>
          <w:b/>
          <w:color w:val="000000" w:themeColor="text1"/>
          <w:spacing w:val="-10"/>
          <w:sz w:val="24"/>
          <w:szCs w:val="24"/>
          <w:lang w:val="ru-RU" w:eastAsia="ru-RU"/>
        </w:rPr>
        <w:t>ую</w:t>
      </w:r>
      <w:r w:rsidRPr="0067644C">
        <w:rPr>
          <w:rFonts w:ascii="Times New Roman" w:eastAsia="Times New Roman" w:hAnsi="Times New Roman" w:cs="Times New Roman"/>
          <w:b/>
          <w:color w:val="000000" w:themeColor="text1"/>
          <w:spacing w:val="-10"/>
          <w:sz w:val="24"/>
          <w:szCs w:val="24"/>
          <w:lang w:val="ru-RU" w:eastAsia="ru-RU"/>
        </w:rPr>
        <w:t xml:space="preserve"> </w:t>
      </w:r>
      <w:r w:rsidR="00CE2FF1" w:rsidRPr="0067644C">
        <w:rPr>
          <w:rFonts w:ascii="Times New Roman" w:eastAsia="Times New Roman" w:hAnsi="Times New Roman" w:cs="Times New Roman"/>
          <w:b/>
          <w:color w:val="000000" w:themeColor="text1"/>
          <w:spacing w:val="-10"/>
          <w:sz w:val="24"/>
          <w:szCs w:val="24"/>
          <w:lang w:val="ru-RU" w:eastAsia="ru-RU"/>
        </w:rPr>
        <w:t>аберраци</w:t>
      </w:r>
      <w:r w:rsidR="0029023E" w:rsidRPr="0067644C">
        <w:rPr>
          <w:rFonts w:ascii="Times New Roman" w:eastAsia="Times New Roman" w:hAnsi="Times New Roman" w:cs="Times New Roman"/>
          <w:b/>
          <w:color w:val="000000" w:themeColor="text1"/>
          <w:spacing w:val="-10"/>
          <w:sz w:val="24"/>
          <w:szCs w:val="24"/>
          <w:lang w:val="ru-RU" w:eastAsia="ru-RU"/>
        </w:rPr>
        <w:t>ю</w:t>
      </w:r>
      <w:r w:rsidR="00CE2FF1" w:rsidRPr="0067644C">
        <w:rPr>
          <w:rFonts w:ascii="Times New Roman" w:eastAsia="Times New Roman" w:hAnsi="Times New Roman" w:cs="Times New Roman"/>
          <w:b/>
          <w:color w:val="000000" w:themeColor="text1"/>
          <w:spacing w:val="-10"/>
          <w:sz w:val="24"/>
          <w:szCs w:val="24"/>
          <w:lang w:val="ru-RU" w:eastAsia="ru-RU"/>
        </w:rPr>
        <w:t xml:space="preserve">, </w:t>
      </w:r>
      <w:r w:rsidR="0029023E" w:rsidRPr="0067644C">
        <w:rPr>
          <w:rFonts w:ascii="Times New Roman" w:eastAsia="Times New Roman" w:hAnsi="Times New Roman" w:cs="Times New Roman"/>
          <w:color w:val="000000" w:themeColor="text1"/>
          <w:spacing w:val="-10"/>
          <w:sz w:val="24"/>
          <w:szCs w:val="24"/>
          <w:lang w:val="ru-RU" w:eastAsia="ru-RU"/>
        </w:rPr>
        <w:t>обусловленную</w:t>
      </w:r>
      <w:r w:rsidR="00CE2FF1" w:rsidRPr="0067644C">
        <w:rPr>
          <w:rFonts w:ascii="Times New Roman" w:eastAsia="Times New Roman" w:hAnsi="Times New Roman" w:cs="Times New Roman"/>
          <w:color w:val="000000" w:themeColor="text1"/>
          <w:spacing w:val="-10"/>
          <w:sz w:val="24"/>
          <w:szCs w:val="24"/>
          <w:lang w:val="ru-RU" w:eastAsia="ru-RU"/>
        </w:rPr>
        <w:t xml:space="preserve"> бол</w:t>
      </w:r>
      <w:r w:rsidR="00983CB7" w:rsidRPr="0067644C">
        <w:rPr>
          <w:rFonts w:ascii="Times New Roman" w:eastAsia="Times New Roman" w:hAnsi="Times New Roman" w:cs="Times New Roman"/>
          <w:color w:val="000000" w:themeColor="text1"/>
          <w:spacing w:val="-10"/>
          <w:sz w:val="24"/>
          <w:szCs w:val="24"/>
          <w:lang w:val="ru-RU" w:eastAsia="ru-RU"/>
        </w:rPr>
        <w:t>ее сильным</w:t>
      </w:r>
      <w:r w:rsidR="00CE2FF1" w:rsidRPr="0067644C">
        <w:rPr>
          <w:rFonts w:ascii="Times New Roman" w:eastAsia="Times New Roman" w:hAnsi="Times New Roman" w:cs="Times New Roman"/>
          <w:color w:val="000000" w:themeColor="text1"/>
          <w:spacing w:val="-10"/>
          <w:sz w:val="24"/>
          <w:szCs w:val="24"/>
          <w:lang w:val="ru-RU" w:eastAsia="ru-RU"/>
        </w:rPr>
        <w:t xml:space="preserve"> преломлением лучей света падающих на край линз</w:t>
      </w:r>
      <w:r w:rsidR="00983CB7" w:rsidRPr="0067644C">
        <w:rPr>
          <w:rFonts w:ascii="Times New Roman" w:eastAsia="Times New Roman" w:hAnsi="Times New Roman" w:cs="Times New Roman"/>
          <w:color w:val="000000" w:themeColor="text1"/>
          <w:spacing w:val="-10"/>
          <w:sz w:val="24"/>
          <w:szCs w:val="24"/>
          <w:lang w:val="ru-RU" w:eastAsia="ru-RU"/>
        </w:rPr>
        <w:t>ы</w:t>
      </w:r>
      <w:r w:rsidR="00CE2FF1" w:rsidRPr="0067644C">
        <w:rPr>
          <w:rFonts w:ascii="Times New Roman" w:eastAsia="Times New Roman" w:hAnsi="Times New Roman" w:cs="Times New Roman"/>
          <w:color w:val="000000" w:themeColor="text1"/>
          <w:spacing w:val="-10"/>
          <w:sz w:val="24"/>
          <w:szCs w:val="24"/>
          <w:lang w:val="ru-RU" w:eastAsia="ru-RU"/>
        </w:rPr>
        <w:t>, чем лучей проходящих через её центр. Это приводит к тому, что</w:t>
      </w:r>
      <w:r w:rsidRPr="0067644C">
        <w:rPr>
          <w:rFonts w:ascii="Times New Roman" w:eastAsia="Times New Roman" w:hAnsi="Times New Roman" w:cs="Times New Roman"/>
          <w:color w:val="000000" w:themeColor="text1"/>
          <w:spacing w:val="-10"/>
          <w:sz w:val="24"/>
          <w:szCs w:val="24"/>
          <w:lang w:val="ru-RU" w:eastAsia="ru-RU"/>
        </w:rPr>
        <w:t>, различно удаленные от</w:t>
      </w:r>
      <w:r w:rsidR="00CE2FF1"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 xml:space="preserve">оси лучи собираются в различных фокусах и изображение точки </w:t>
      </w:r>
      <w:r w:rsidR="00CE2FF1" w:rsidRPr="0067644C">
        <w:rPr>
          <w:rFonts w:ascii="Times New Roman" w:eastAsia="Times New Roman" w:hAnsi="Times New Roman" w:cs="Times New Roman"/>
          <w:color w:val="000000" w:themeColor="text1"/>
          <w:spacing w:val="-10"/>
          <w:sz w:val="24"/>
          <w:szCs w:val="24"/>
          <w:lang w:val="ru-RU" w:eastAsia="ru-RU"/>
        </w:rPr>
        <w:t>в окуляре</w:t>
      </w:r>
      <w:r w:rsidRPr="0067644C">
        <w:rPr>
          <w:rFonts w:ascii="Times New Roman" w:eastAsia="Times New Roman" w:hAnsi="Times New Roman" w:cs="Times New Roman"/>
          <w:color w:val="000000" w:themeColor="text1"/>
          <w:spacing w:val="-10"/>
          <w:sz w:val="24"/>
          <w:szCs w:val="24"/>
          <w:lang w:val="ru-RU" w:eastAsia="ru-RU"/>
        </w:rPr>
        <w:t xml:space="preserve"> в</w:t>
      </w:r>
      <w:r w:rsidR="00CE2FF1" w:rsidRPr="0067644C">
        <w:rPr>
          <w:rFonts w:ascii="Times New Roman" w:eastAsia="Times New Roman" w:hAnsi="Times New Roman" w:cs="Times New Roman"/>
          <w:color w:val="000000" w:themeColor="text1"/>
          <w:spacing w:val="-10"/>
          <w:sz w:val="24"/>
          <w:szCs w:val="24"/>
          <w:lang w:val="ru-RU" w:eastAsia="ru-RU"/>
        </w:rPr>
        <w:t>идно</w:t>
      </w:r>
      <w:r w:rsidRPr="0067644C">
        <w:rPr>
          <w:rFonts w:ascii="Times New Roman" w:eastAsia="Times New Roman" w:hAnsi="Times New Roman" w:cs="Times New Roman"/>
          <w:color w:val="000000" w:themeColor="text1"/>
          <w:spacing w:val="-10"/>
          <w:sz w:val="24"/>
          <w:szCs w:val="24"/>
          <w:lang w:val="ru-RU" w:eastAsia="ru-RU"/>
        </w:rPr>
        <w:t xml:space="preserve"> как расплывчатое пятно. </w:t>
      </w:r>
      <w:r w:rsidR="00CE2FF1" w:rsidRPr="0067644C">
        <w:rPr>
          <w:rFonts w:ascii="Times New Roman" w:eastAsia="Times New Roman" w:hAnsi="Times New Roman" w:cs="Times New Roman"/>
          <w:color w:val="000000" w:themeColor="text1"/>
          <w:spacing w:val="-10"/>
          <w:sz w:val="24"/>
          <w:szCs w:val="24"/>
          <w:lang w:val="ru-RU" w:eastAsia="ru-RU"/>
        </w:rPr>
        <w:t>Устраняется сферическая аберра</w:t>
      </w:r>
      <w:r w:rsidR="00983CB7" w:rsidRPr="0067644C">
        <w:rPr>
          <w:rFonts w:ascii="Times New Roman" w:eastAsia="Times New Roman" w:hAnsi="Times New Roman" w:cs="Times New Roman"/>
          <w:color w:val="000000" w:themeColor="text1"/>
          <w:spacing w:val="-10"/>
          <w:sz w:val="24"/>
          <w:szCs w:val="24"/>
          <w:lang w:val="ru-RU" w:eastAsia="ru-RU"/>
        </w:rPr>
        <w:t xml:space="preserve">ция с помощью рассеивающих линз </w:t>
      </w:r>
      <w:r w:rsidRPr="0067644C">
        <w:rPr>
          <w:rFonts w:ascii="Times New Roman" w:eastAsia="Times New Roman" w:hAnsi="Times New Roman" w:cs="Times New Roman"/>
          <w:color w:val="000000" w:themeColor="text1"/>
          <w:spacing w:val="-10"/>
          <w:sz w:val="24"/>
          <w:szCs w:val="24"/>
          <w:lang w:val="ru-RU" w:eastAsia="ru-RU"/>
        </w:rPr>
        <w:t>т.к. их аберрации имеют противоположный характер. Иногда</w:t>
      </w:r>
      <w:r w:rsidR="00CE2FF1"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 xml:space="preserve">с этой же целью используют </w:t>
      </w:r>
      <w:proofErr w:type="spellStart"/>
      <w:r w:rsidRPr="0067644C">
        <w:rPr>
          <w:rFonts w:ascii="Times New Roman" w:eastAsia="Times New Roman" w:hAnsi="Times New Roman" w:cs="Times New Roman"/>
          <w:color w:val="000000" w:themeColor="text1"/>
          <w:spacing w:val="-10"/>
          <w:sz w:val="24"/>
          <w:szCs w:val="24"/>
          <w:lang w:val="ru-RU" w:eastAsia="ru-RU"/>
        </w:rPr>
        <w:t>диафрагмирование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линзы, т. е. ограничение ширины светового</w:t>
      </w:r>
      <w:r w:rsidR="00327600"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пучка. Диафрагмой может служить отверстие в непрозрачном экране, поставленном перед</w:t>
      </w:r>
      <w:r w:rsidR="0012290A"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линзой, или сама оправа линзы.</w:t>
      </w:r>
    </w:p>
    <w:p w:rsidR="00BE48D3" w:rsidRPr="008255EE" w:rsidRDefault="00BE48D3" w:rsidP="00F244FB">
      <w:pPr>
        <w:pStyle w:val="a6"/>
        <w:numPr>
          <w:ilvl w:val="0"/>
          <w:numId w:val="22"/>
        </w:numPr>
        <w:autoSpaceDE w:val="0"/>
        <w:autoSpaceDN w:val="0"/>
        <w:adjustRightInd w:val="0"/>
        <w:spacing w:after="0"/>
        <w:ind w:left="0" w:firstLine="0"/>
        <w:jc w:val="both"/>
        <w:rPr>
          <w:rFonts w:ascii="Times New Roman" w:hAnsi="Times New Roman" w:cs="Times New Roman"/>
          <w:color w:val="000000" w:themeColor="text1"/>
          <w:spacing w:val="-10"/>
          <w:sz w:val="24"/>
          <w:szCs w:val="24"/>
          <w:shd w:val="clear" w:color="auto" w:fill="FFFFFF"/>
          <w:lang w:val="ru-RU"/>
        </w:rPr>
      </w:pPr>
      <w:proofErr w:type="spellStart"/>
      <w:r w:rsidRPr="0067644C">
        <w:rPr>
          <w:rFonts w:ascii="Times New Roman" w:eastAsia="Times New Roman" w:hAnsi="Times New Roman" w:cs="Times New Roman"/>
          <w:b/>
          <w:color w:val="000000" w:themeColor="text1"/>
          <w:spacing w:val="-10"/>
          <w:sz w:val="24"/>
          <w:szCs w:val="24"/>
          <w:lang w:val="ru-RU" w:eastAsia="ru-RU"/>
        </w:rPr>
        <w:lastRenderedPageBreak/>
        <w:t>Коматическую</w:t>
      </w:r>
      <w:proofErr w:type="spellEnd"/>
      <w:r w:rsidRPr="0067644C">
        <w:rPr>
          <w:rFonts w:ascii="Times New Roman" w:eastAsia="Times New Roman" w:hAnsi="Times New Roman" w:cs="Times New Roman"/>
          <w:b/>
          <w:color w:val="000000" w:themeColor="text1"/>
          <w:spacing w:val="-10"/>
          <w:sz w:val="24"/>
          <w:szCs w:val="24"/>
          <w:lang w:val="ru-RU" w:eastAsia="ru-RU"/>
        </w:rPr>
        <w:t xml:space="preserve"> аберрацию</w:t>
      </w:r>
      <w:r w:rsidRPr="0067644C">
        <w:rPr>
          <w:rFonts w:ascii="Times New Roman" w:hAnsi="Times New Roman" w:cs="Times New Roman"/>
          <w:color w:val="000000" w:themeColor="text1"/>
          <w:spacing w:val="-10"/>
          <w:sz w:val="24"/>
          <w:szCs w:val="24"/>
          <w:shd w:val="clear" w:color="auto" w:fill="FFFFFF"/>
          <w:lang w:val="ru-RU"/>
        </w:rPr>
        <w:t xml:space="preserve"> (кома) – которая являясь частным случаем сферической </w:t>
      </w:r>
      <w:r w:rsidR="00654532" w:rsidRPr="0067644C">
        <w:rPr>
          <w:rFonts w:ascii="Times New Roman" w:hAnsi="Times New Roman" w:cs="Times New Roman"/>
          <w:color w:val="000000" w:themeColor="text1"/>
          <w:spacing w:val="-10"/>
          <w:sz w:val="24"/>
          <w:szCs w:val="24"/>
          <w:shd w:val="clear" w:color="auto" w:fill="FFFFFF"/>
          <w:lang w:val="ru-RU"/>
        </w:rPr>
        <w:t>аберрации,</w:t>
      </w:r>
      <w:r w:rsidRPr="0067644C">
        <w:rPr>
          <w:rFonts w:ascii="Times New Roman" w:hAnsi="Times New Roman" w:cs="Times New Roman"/>
          <w:color w:val="000000" w:themeColor="text1"/>
          <w:spacing w:val="-10"/>
          <w:sz w:val="24"/>
          <w:szCs w:val="24"/>
          <w:shd w:val="clear" w:color="auto" w:fill="FFFFFF"/>
          <w:lang w:val="ru-RU"/>
        </w:rPr>
        <w:t xml:space="preserve"> </w:t>
      </w:r>
      <w:r w:rsidR="000B1BC7" w:rsidRPr="0067644C">
        <w:rPr>
          <w:rFonts w:ascii="Times New Roman" w:hAnsi="Times New Roman" w:cs="Times New Roman"/>
          <w:color w:val="000000" w:themeColor="text1"/>
          <w:spacing w:val="-10"/>
          <w:sz w:val="24"/>
          <w:szCs w:val="24"/>
          <w:shd w:val="clear" w:color="auto" w:fill="FFFFFF"/>
          <w:lang w:val="ru-RU"/>
        </w:rPr>
        <w:t xml:space="preserve">когда искажения изображения </w:t>
      </w:r>
      <w:r w:rsidR="00345A44" w:rsidRPr="0067644C">
        <w:rPr>
          <w:rFonts w:ascii="Times New Roman" w:hAnsi="Times New Roman" w:cs="Times New Roman"/>
          <w:color w:val="000000" w:themeColor="text1"/>
          <w:spacing w:val="-10"/>
          <w:sz w:val="24"/>
          <w:szCs w:val="24"/>
          <w:shd w:val="clear" w:color="auto" w:fill="FFFFFF"/>
          <w:lang w:val="ru-RU"/>
        </w:rPr>
        <w:t>видны,</w:t>
      </w:r>
      <w:r w:rsidR="000B1BC7" w:rsidRPr="0067644C">
        <w:rPr>
          <w:rFonts w:ascii="Times New Roman" w:hAnsi="Times New Roman" w:cs="Times New Roman"/>
          <w:color w:val="000000" w:themeColor="text1"/>
          <w:spacing w:val="-10"/>
          <w:sz w:val="24"/>
          <w:szCs w:val="24"/>
          <w:shd w:val="clear" w:color="auto" w:fill="FFFFFF"/>
          <w:lang w:val="ru-RU"/>
        </w:rPr>
        <w:t xml:space="preserve"> </w:t>
      </w:r>
      <w:r w:rsidR="00345A44" w:rsidRPr="0067644C">
        <w:rPr>
          <w:rFonts w:ascii="Times New Roman" w:hAnsi="Times New Roman" w:cs="Times New Roman"/>
          <w:color w:val="000000" w:themeColor="text1"/>
          <w:spacing w:val="-10"/>
          <w:sz w:val="24"/>
          <w:szCs w:val="24"/>
          <w:shd w:val="clear" w:color="auto" w:fill="FFFFFF"/>
          <w:lang w:val="ru-RU"/>
        </w:rPr>
        <w:t>например,</w:t>
      </w:r>
      <w:r w:rsidR="000B1BC7" w:rsidRPr="0067644C">
        <w:rPr>
          <w:rFonts w:ascii="Times New Roman" w:hAnsi="Times New Roman" w:cs="Times New Roman"/>
          <w:color w:val="000000" w:themeColor="text1"/>
          <w:spacing w:val="-10"/>
          <w:sz w:val="24"/>
          <w:szCs w:val="24"/>
          <w:shd w:val="clear" w:color="auto" w:fill="FFFFFF"/>
          <w:lang w:val="ru-RU"/>
        </w:rPr>
        <w:t xml:space="preserve"> в виде точек с размытым «хвостом», похожим на хвост кометы.</w:t>
      </w:r>
      <w:r w:rsidRPr="0067644C">
        <w:rPr>
          <w:rFonts w:ascii="Times New Roman" w:hAnsi="Times New Roman" w:cs="Times New Roman"/>
          <w:color w:val="000000" w:themeColor="text1"/>
          <w:spacing w:val="-10"/>
          <w:sz w:val="24"/>
          <w:szCs w:val="24"/>
          <w:shd w:val="clear" w:color="auto" w:fill="FFFFFF"/>
          <w:lang w:val="ru-RU"/>
        </w:rPr>
        <w:t xml:space="preserve"> </w:t>
      </w:r>
      <w:r w:rsidR="0029023E" w:rsidRPr="0067644C">
        <w:rPr>
          <w:rFonts w:ascii="Times New Roman" w:hAnsi="Times New Roman" w:cs="Times New Roman"/>
          <w:color w:val="000000" w:themeColor="text1"/>
          <w:spacing w:val="-10"/>
          <w:sz w:val="24"/>
          <w:szCs w:val="24"/>
          <w:shd w:val="clear" w:color="auto" w:fill="FFFFFF"/>
          <w:lang w:val="ru-RU"/>
        </w:rPr>
        <w:t>Исправляются эти</w:t>
      </w:r>
      <w:r w:rsidRPr="008255EE">
        <w:rPr>
          <w:rFonts w:ascii="Times New Roman" w:hAnsi="Times New Roman" w:cs="Times New Roman"/>
          <w:color w:val="000000" w:themeColor="text1"/>
          <w:spacing w:val="-10"/>
          <w:sz w:val="24"/>
          <w:szCs w:val="24"/>
          <w:shd w:val="clear" w:color="auto" w:fill="FFFFFF"/>
          <w:lang w:val="ru-RU"/>
        </w:rPr>
        <w:t xml:space="preserve"> </w:t>
      </w:r>
      <w:r w:rsidR="0029023E" w:rsidRPr="0067644C">
        <w:rPr>
          <w:rFonts w:ascii="Times New Roman" w:hAnsi="Times New Roman" w:cs="Times New Roman"/>
          <w:color w:val="000000" w:themeColor="text1"/>
          <w:spacing w:val="-10"/>
          <w:sz w:val="24"/>
          <w:szCs w:val="24"/>
          <w:shd w:val="clear" w:color="auto" w:fill="FFFFFF"/>
          <w:lang w:val="ru-RU"/>
        </w:rPr>
        <w:t>аберрации</w:t>
      </w:r>
      <w:r w:rsidRPr="008255EE">
        <w:rPr>
          <w:rFonts w:ascii="Times New Roman" w:hAnsi="Times New Roman" w:cs="Times New Roman"/>
          <w:color w:val="000000" w:themeColor="text1"/>
          <w:spacing w:val="-10"/>
          <w:sz w:val="24"/>
          <w:szCs w:val="24"/>
          <w:shd w:val="clear" w:color="auto" w:fill="FFFFFF"/>
          <w:lang w:val="ru-RU"/>
        </w:rPr>
        <w:t>,</w:t>
      </w:r>
      <w:r w:rsidR="000B1BC7" w:rsidRPr="008255EE">
        <w:rPr>
          <w:rFonts w:ascii="Times New Roman" w:hAnsi="Times New Roman" w:cs="Times New Roman"/>
          <w:color w:val="000000" w:themeColor="text1"/>
          <w:spacing w:val="-10"/>
          <w:sz w:val="24"/>
          <w:szCs w:val="24"/>
          <w:shd w:val="clear" w:color="auto" w:fill="FFFFFF"/>
          <w:lang w:val="ru-RU"/>
        </w:rPr>
        <w:t xml:space="preserve"> </w:t>
      </w:r>
      <w:r w:rsidR="0029023E" w:rsidRPr="0067644C">
        <w:rPr>
          <w:rFonts w:ascii="Times New Roman" w:hAnsi="Times New Roman" w:cs="Times New Roman"/>
          <w:color w:val="000000" w:themeColor="text1"/>
          <w:spacing w:val="-10"/>
          <w:sz w:val="24"/>
          <w:szCs w:val="24"/>
          <w:shd w:val="clear" w:color="auto" w:fill="FFFFFF"/>
          <w:lang w:val="ru-RU"/>
        </w:rPr>
        <w:t>также</w:t>
      </w:r>
      <w:r w:rsidR="000B1BC7" w:rsidRPr="008255EE">
        <w:rPr>
          <w:rFonts w:ascii="Times New Roman" w:hAnsi="Times New Roman" w:cs="Times New Roman"/>
          <w:color w:val="000000" w:themeColor="text1"/>
          <w:spacing w:val="-10"/>
          <w:sz w:val="24"/>
          <w:szCs w:val="24"/>
          <w:shd w:val="clear" w:color="auto" w:fill="FFFFFF"/>
          <w:lang w:val="ru-RU"/>
        </w:rPr>
        <w:t xml:space="preserve"> </w:t>
      </w:r>
      <w:r w:rsidR="0029023E" w:rsidRPr="0067644C">
        <w:rPr>
          <w:rFonts w:ascii="Times New Roman" w:hAnsi="Times New Roman" w:cs="Times New Roman"/>
          <w:color w:val="000000" w:themeColor="text1"/>
          <w:spacing w:val="-10"/>
          <w:sz w:val="24"/>
          <w:szCs w:val="24"/>
          <w:shd w:val="clear" w:color="auto" w:fill="FFFFFF"/>
          <w:lang w:val="ru-RU"/>
        </w:rPr>
        <w:t>как</w:t>
      </w:r>
      <w:r w:rsidR="000B1BC7" w:rsidRPr="008255EE">
        <w:rPr>
          <w:rFonts w:ascii="Times New Roman" w:hAnsi="Times New Roman" w:cs="Times New Roman"/>
          <w:color w:val="000000" w:themeColor="text1"/>
          <w:spacing w:val="-10"/>
          <w:sz w:val="24"/>
          <w:szCs w:val="24"/>
          <w:shd w:val="clear" w:color="auto" w:fill="FFFFFF"/>
          <w:lang w:val="ru-RU"/>
        </w:rPr>
        <w:t xml:space="preserve"> </w:t>
      </w:r>
      <w:r w:rsidRPr="008255EE">
        <w:rPr>
          <w:rFonts w:ascii="Times New Roman" w:hAnsi="Times New Roman" w:cs="Times New Roman"/>
          <w:color w:val="000000" w:themeColor="text1"/>
          <w:spacing w:val="-10"/>
          <w:sz w:val="24"/>
          <w:szCs w:val="24"/>
          <w:shd w:val="clear" w:color="auto" w:fill="FFFFFF"/>
          <w:lang w:val="ru-RU"/>
        </w:rPr>
        <w:t xml:space="preserve">и </w:t>
      </w:r>
      <w:r w:rsidR="0029023E" w:rsidRPr="0067644C">
        <w:rPr>
          <w:rFonts w:ascii="Times New Roman" w:hAnsi="Times New Roman" w:cs="Times New Roman"/>
          <w:color w:val="000000" w:themeColor="text1"/>
          <w:spacing w:val="-10"/>
          <w:sz w:val="24"/>
          <w:szCs w:val="24"/>
          <w:shd w:val="clear" w:color="auto" w:fill="FFFFFF"/>
          <w:lang w:val="ru-RU"/>
        </w:rPr>
        <w:t>сферические</w:t>
      </w:r>
      <w:r w:rsidR="00345A44" w:rsidRPr="008255EE">
        <w:rPr>
          <w:rFonts w:ascii="Times New Roman" w:hAnsi="Times New Roman" w:cs="Times New Roman"/>
          <w:color w:val="000000" w:themeColor="text1"/>
          <w:spacing w:val="-10"/>
          <w:sz w:val="24"/>
          <w:szCs w:val="24"/>
          <w:shd w:val="clear" w:color="auto" w:fill="FFFFFF"/>
          <w:lang w:val="ru-RU"/>
        </w:rPr>
        <w:t>.</w:t>
      </w:r>
    </w:p>
    <w:p w:rsidR="000B1BC7" w:rsidRPr="0067644C" w:rsidRDefault="000B1BC7" w:rsidP="00F244FB">
      <w:pPr>
        <w:pStyle w:val="a6"/>
        <w:numPr>
          <w:ilvl w:val="0"/>
          <w:numId w:val="22"/>
        </w:numPr>
        <w:autoSpaceDE w:val="0"/>
        <w:autoSpaceDN w:val="0"/>
        <w:adjustRightInd w:val="0"/>
        <w:spacing w:after="0"/>
        <w:ind w:left="0"/>
        <w:jc w:val="both"/>
        <w:rPr>
          <w:rFonts w:ascii="Times New Roman" w:eastAsia="Times New Roman" w:hAnsi="Times New Roman" w:cs="Times New Roman"/>
          <w:b/>
          <w:color w:val="000000" w:themeColor="text1"/>
          <w:spacing w:val="-10"/>
          <w:sz w:val="24"/>
          <w:szCs w:val="24"/>
          <w:shd w:val="clear" w:color="auto" w:fill="FFFFFF"/>
          <w:lang w:eastAsia="ru-RU"/>
        </w:rPr>
      </w:pPr>
      <w:r w:rsidRPr="0067644C">
        <w:rPr>
          <w:rFonts w:ascii="Times New Roman" w:hAnsi="Times New Roman" w:cs="Times New Roman"/>
          <w:b/>
          <w:color w:val="000000" w:themeColor="text1"/>
          <w:spacing w:val="-10"/>
          <w:sz w:val="24"/>
          <w:szCs w:val="24"/>
          <w:shd w:val="clear" w:color="auto" w:fill="FFFFFF"/>
          <w:lang w:val="ru-RU"/>
        </w:rPr>
        <w:t xml:space="preserve">Астигматизм. </w:t>
      </w:r>
      <w:r w:rsidRPr="0067644C">
        <w:rPr>
          <w:rFonts w:ascii="Times New Roman" w:hAnsi="Times New Roman" w:cs="Times New Roman"/>
          <w:color w:val="000000" w:themeColor="text1"/>
          <w:spacing w:val="-10"/>
          <w:sz w:val="24"/>
          <w:szCs w:val="24"/>
          <w:shd w:val="clear" w:color="auto" w:fill="FFFFFF"/>
          <w:lang w:val="ru-RU"/>
        </w:rPr>
        <w:t xml:space="preserve">Когда лучи, распространяющиеся в одном направлении и по одной прямой, в перпендикулярных плоскостях, имеют разное фокусное расстояние, из-за чего изображение размыто в одной из плоскостей (горизонтально или вертикально). </w:t>
      </w:r>
      <w:r w:rsidR="0029023E" w:rsidRPr="0067644C">
        <w:rPr>
          <w:rFonts w:ascii="Times New Roman" w:hAnsi="Times New Roman" w:cs="Times New Roman"/>
          <w:color w:val="000000" w:themeColor="text1"/>
          <w:spacing w:val="-10"/>
          <w:sz w:val="24"/>
          <w:szCs w:val="24"/>
          <w:shd w:val="clear" w:color="auto" w:fill="FFFFFF"/>
          <w:lang w:val="ru-RU"/>
        </w:rPr>
        <w:t>Исправляется</w:t>
      </w:r>
      <w:r w:rsidRPr="0067644C">
        <w:rPr>
          <w:rFonts w:ascii="Times New Roman" w:hAnsi="Times New Roman" w:cs="Times New Roman"/>
          <w:color w:val="000000" w:themeColor="text1"/>
          <w:spacing w:val="-10"/>
          <w:sz w:val="24"/>
          <w:szCs w:val="24"/>
          <w:shd w:val="clear" w:color="auto" w:fill="FFFFFF"/>
        </w:rPr>
        <w:t xml:space="preserve"> –</w:t>
      </w:r>
      <w:r w:rsidR="0029023E" w:rsidRPr="0067644C">
        <w:rPr>
          <w:rFonts w:ascii="Times New Roman" w:hAnsi="Times New Roman" w:cs="Times New Roman"/>
          <w:color w:val="000000" w:themeColor="text1"/>
          <w:spacing w:val="-10"/>
          <w:sz w:val="24"/>
          <w:szCs w:val="24"/>
          <w:shd w:val="clear" w:color="auto" w:fill="FFFFFF"/>
          <w:lang w:val="ru-RU"/>
        </w:rPr>
        <w:t xml:space="preserve"> точной</w:t>
      </w:r>
      <w:r w:rsidRPr="0067644C">
        <w:rPr>
          <w:rFonts w:ascii="Times New Roman" w:hAnsi="Times New Roman" w:cs="Times New Roman"/>
          <w:color w:val="000000" w:themeColor="text1"/>
          <w:spacing w:val="-10"/>
          <w:sz w:val="24"/>
          <w:szCs w:val="24"/>
          <w:shd w:val="clear" w:color="auto" w:fill="FFFFFF"/>
        </w:rPr>
        <w:t xml:space="preserve"> </w:t>
      </w:r>
      <w:r w:rsidR="0029023E" w:rsidRPr="0067644C">
        <w:rPr>
          <w:rFonts w:ascii="Times New Roman" w:hAnsi="Times New Roman" w:cs="Times New Roman"/>
          <w:color w:val="000000" w:themeColor="text1"/>
          <w:spacing w:val="-10"/>
          <w:sz w:val="24"/>
          <w:szCs w:val="24"/>
          <w:shd w:val="clear" w:color="auto" w:fill="FFFFFF"/>
          <w:lang w:val="ru-RU"/>
        </w:rPr>
        <w:t>выточкой</w:t>
      </w:r>
      <w:r w:rsidRPr="0067644C">
        <w:rPr>
          <w:rFonts w:ascii="Times New Roman" w:hAnsi="Times New Roman" w:cs="Times New Roman"/>
          <w:color w:val="000000" w:themeColor="text1"/>
          <w:spacing w:val="-10"/>
          <w:sz w:val="24"/>
          <w:szCs w:val="24"/>
          <w:shd w:val="clear" w:color="auto" w:fill="FFFFFF"/>
        </w:rPr>
        <w:t xml:space="preserve"> </w:t>
      </w:r>
      <w:r w:rsidR="0029023E" w:rsidRPr="0067644C">
        <w:rPr>
          <w:rFonts w:ascii="Times New Roman" w:hAnsi="Times New Roman" w:cs="Times New Roman"/>
          <w:color w:val="000000" w:themeColor="text1"/>
          <w:spacing w:val="-10"/>
          <w:sz w:val="24"/>
          <w:szCs w:val="24"/>
          <w:shd w:val="clear" w:color="auto" w:fill="FFFFFF"/>
          <w:lang w:val="ru-RU"/>
        </w:rPr>
        <w:t>линзы</w:t>
      </w:r>
      <w:r w:rsidRPr="0067644C">
        <w:rPr>
          <w:rFonts w:ascii="Times New Roman" w:hAnsi="Times New Roman" w:cs="Times New Roman"/>
          <w:color w:val="000000" w:themeColor="text1"/>
          <w:spacing w:val="-10"/>
          <w:sz w:val="24"/>
          <w:szCs w:val="24"/>
          <w:shd w:val="clear" w:color="auto" w:fill="FFFFFF"/>
        </w:rPr>
        <w:t xml:space="preserve">. </w:t>
      </w:r>
    </w:p>
    <w:p w:rsidR="002D22C0" w:rsidRPr="0067644C" w:rsidRDefault="002D22C0" w:rsidP="00F244FB">
      <w:pPr>
        <w:pStyle w:val="a6"/>
        <w:numPr>
          <w:ilvl w:val="0"/>
          <w:numId w:val="22"/>
        </w:numPr>
        <w:autoSpaceDE w:val="0"/>
        <w:autoSpaceDN w:val="0"/>
        <w:adjustRightInd w:val="0"/>
        <w:spacing w:after="0"/>
        <w:ind w:left="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Хроматическ</w:t>
      </w:r>
      <w:r w:rsidR="00BE48D3" w:rsidRPr="0067644C">
        <w:rPr>
          <w:rFonts w:ascii="Times New Roman" w:eastAsia="Times New Roman" w:hAnsi="Times New Roman" w:cs="Times New Roman"/>
          <w:b/>
          <w:color w:val="000000" w:themeColor="text1"/>
          <w:spacing w:val="-10"/>
          <w:sz w:val="24"/>
          <w:szCs w:val="24"/>
          <w:lang w:val="ru-RU" w:eastAsia="ru-RU"/>
        </w:rPr>
        <w:t>ую</w:t>
      </w:r>
      <w:r w:rsidRPr="0067644C">
        <w:rPr>
          <w:rFonts w:ascii="Times New Roman" w:eastAsia="Times New Roman" w:hAnsi="Times New Roman" w:cs="Times New Roman"/>
          <w:b/>
          <w:color w:val="000000" w:themeColor="text1"/>
          <w:spacing w:val="-10"/>
          <w:sz w:val="24"/>
          <w:szCs w:val="24"/>
          <w:lang w:val="ru-RU" w:eastAsia="ru-RU"/>
        </w:rPr>
        <w:t xml:space="preserve"> аберраци</w:t>
      </w:r>
      <w:r w:rsidR="00BE48D3" w:rsidRPr="0067644C">
        <w:rPr>
          <w:rFonts w:ascii="Times New Roman" w:eastAsia="Times New Roman" w:hAnsi="Times New Roman" w:cs="Times New Roman"/>
          <w:b/>
          <w:color w:val="000000" w:themeColor="text1"/>
          <w:spacing w:val="-10"/>
          <w:sz w:val="24"/>
          <w:szCs w:val="24"/>
          <w:lang w:val="ru-RU" w:eastAsia="ru-RU"/>
        </w:rPr>
        <w:t>ю</w:t>
      </w:r>
      <w:r w:rsidR="00732518" w:rsidRPr="0067644C">
        <w:rPr>
          <w:rFonts w:ascii="Times New Roman" w:eastAsia="Times New Roman" w:hAnsi="Times New Roman" w:cs="Times New Roman"/>
          <w:b/>
          <w:color w:val="000000" w:themeColor="text1"/>
          <w:spacing w:val="-10"/>
          <w:sz w:val="24"/>
          <w:szCs w:val="24"/>
          <w:lang w:val="ru-RU" w:eastAsia="ru-RU"/>
        </w:rPr>
        <w:t xml:space="preserve">. </w:t>
      </w:r>
      <w:r w:rsidR="00732518" w:rsidRPr="0067644C">
        <w:rPr>
          <w:rFonts w:ascii="Times New Roman" w:eastAsia="Times New Roman" w:hAnsi="Times New Roman" w:cs="Times New Roman"/>
          <w:color w:val="000000" w:themeColor="text1"/>
          <w:spacing w:val="-10"/>
          <w:sz w:val="24"/>
          <w:szCs w:val="24"/>
          <w:lang w:val="ru-RU" w:eastAsia="ru-RU"/>
        </w:rPr>
        <w:t>В</w:t>
      </w:r>
      <w:r w:rsidRPr="0067644C">
        <w:rPr>
          <w:rFonts w:ascii="Times New Roman" w:eastAsia="Times New Roman" w:hAnsi="Times New Roman" w:cs="Times New Roman"/>
          <w:color w:val="000000" w:themeColor="text1"/>
          <w:spacing w:val="-10"/>
          <w:sz w:val="24"/>
          <w:szCs w:val="24"/>
          <w:lang w:val="ru-RU" w:eastAsia="ru-RU"/>
        </w:rPr>
        <w:t>следствие дисперсии света лучи с различной длиной волны, например красные и</w:t>
      </w:r>
      <w:r w:rsidR="00CE2FF1" w:rsidRPr="0067644C">
        <w:rPr>
          <w:rFonts w:ascii="Times New Roman" w:eastAsia="Times New Roman" w:hAnsi="Times New Roman" w:cs="Times New Roman"/>
          <w:color w:val="000000" w:themeColor="text1"/>
          <w:spacing w:val="-10"/>
          <w:sz w:val="24"/>
          <w:szCs w:val="24"/>
          <w:lang w:val="ru-RU" w:eastAsia="ru-RU"/>
        </w:rPr>
        <w:t xml:space="preserve"> зеленые</w:t>
      </w:r>
      <w:r w:rsidRPr="0067644C">
        <w:rPr>
          <w:rFonts w:ascii="Times New Roman" w:eastAsia="Times New Roman" w:hAnsi="Times New Roman" w:cs="Times New Roman"/>
          <w:color w:val="000000" w:themeColor="text1"/>
          <w:spacing w:val="-10"/>
          <w:sz w:val="24"/>
          <w:szCs w:val="24"/>
          <w:lang w:val="ru-RU" w:eastAsia="ru-RU"/>
        </w:rPr>
        <w:t>, преломляются в линзе неодинаково и фокусы для них</w:t>
      </w:r>
      <w:r w:rsidR="00CE2FF1"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не совпадают</w:t>
      </w:r>
      <w:r w:rsidR="00CE2FF1"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В результате контур предмета </w:t>
      </w:r>
      <w:r w:rsidR="00CE2FF1" w:rsidRPr="0067644C">
        <w:rPr>
          <w:rFonts w:ascii="Times New Roman" w:eastAsia="Times New Roman" w:hAnsi="Times New Roman" w:cs="Times New Roman"/>
          <w:color w:val="000000" w:themeColor="text1"/>
          <w:spacing w:val="-10"/>
          <w:sz w:val="24"/>
          <w:szCs w:val="24"/>
          <w:lang w:val="ru-RU" w:eastAsia="ru-RU"/>
        </w:rPr>
        <w:t xml:space="preserve">в окуляре </w:t>
      </w:r>
      <w:r w:rsidRPr="0067644C">
        <w:rPr>
          <w:rFonts w:ascii="Times New Roman" w:eastAsia="Times New Roman" w:hAnsi="Times New Roman" w:cs="Times New Roman"/>
          <w:color w:val="000000" w:themeColor="text1"/>
          <w:spacing w:val="-10"/>
          <w:sz w:val="24"/>
          <w:szCs w:val="24"/>
          <w:lang w:val="ru-RU" w:eastAsia="ru-RU"/>
        </w:rPr>
        <w:t>будет</w:t>
      </w:r>
      <w:r w:rsidR="00CE2FF1" w:rsidRPr="0067644C">
        <w:rPr>
          <w:rFonts w:ascii="Times New Roman" w:eastAsia="Times New Roman" w:hAnsi="Times New Roman" w:cs="Times New Roman"/>
          <w:color w:val="000000" w:themeColor="text1"/>
          <w:spacing w:val="-10"/>
          <w:sz w:val="24"/>
          <w:szCs w:val="24"/>
          <w:lang w:val="ru-RU" w:eastAsia="ru-RU"/>
        </w:rPr>
        <w:t xml:space="preserve"> виден</w:t>
      </w:r>
      <w:r w:rsidRPr="0067644C">
        <w:rPr>
          <w:rFonts w:ascii="Times New Roman" w:eastAsia="Times New Roman" w:hAnsi="Times New Roman" w:cs="Times New Roman"/>
          <w:color w:val="000000" w:themeColor="text1"/>
          <w:spacing w:val="-10"/>
          <w:sz w:val="24"/>
          <w:szCs w:val="24"/>
          <w:lang w:val="ru-RU" w:eastAsia="ru-RU"/>
        </w:rPr>
        <w:t xml:space="preserve"> спектрально</w:t>
      </w:r>
      <w:r w:rsidR="0012290A"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окрашенным. Для исправления хроматической аберрации подбирают систему линз из</w:t>
      </w:r>
      <w:r w:rsidR="00732518"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специальных сортов стекла. Подобная система (в</w:t>
      </w:r>
      <w:r w:rsidR="0012290A"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которой скомпенсирована также и сферическая аберрация) называется ахроматом.</w:t>
      </w:r>
    </w:p>
    <w:p w:rsidR="000B1BC7" w:rsidRPr="0067644C" w:rsidRDefault="00114DC7" w:rsidP="00F244FB">
      <w:pPr>
        <w:pStyle w:val="a5"/>
        <w:shd w:val="clear" w:color="auto" w:fill="FFFFFF"/>
        <w:spacing w:before="0" w:beforeAutospacing="0" w:after="0" w:afterAutospacing="0" w:line="240" w:lineRule="auto"/>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b/>
          <w:color w:val="000000" w:themeColor="text1"/>
          <w:spacing w:val="-10"/>
          <w:sz w:val="24"/>
          <w:szCs w:val="24"/>
          <w:lang w:val="ru-RU"/>
        </w:rPr>
        <w:t>Простейшие монохроматические аберрации</w:t>
      </w:r>
      <w:r w:rsidRPr="0067644C">
        <w:rPr>
          <w:rFonts w:ascii="Times New Roman" w:hAnsi="Times New Roman" w:cs="Times New Roman"/>
          <w:color w:val="000000" w:themeColor="text1"/>
          <w:spacing w:val="-10"/>
          <w:sz w:val="24"/>
          <w:szCs w:val="24"/>
          <w:lang w:val="ru-RU"/>
        </w:rPr>
        <w:t xml:space="preserve"> – </w:t>
      </w:r>
      <w:proofErr w:type="spellStart"/>
      <w:r w:rsidRPr="0067644C">
        <w:rPr>
          <w:rFonts w:ascii="Times New Roman" w:hAnsi="Times New Roman" w:cs="Times New Roman"/>
          <w:color w:val="000000" w:themeColor="text1"/>
          <w:spacing w:val="-10"/>
          <w:sz w:val="24"/>
          <w:szCs w:val="24"/>
          <w:lang w:val="ru-RU"/>
        </w:rPr>
        <w:t>расфокусировку</w:t>
      </w:r>
      <w:proofErr w:type="spellEnd"/>
      <w:r w:rsidRPr="0067644C">
        <w:rPr>
          <w:rFonts w:ascii="Times New Roman" w:hAnsi="Times New Roman" w:cs="Times New Roman"/>
          <w:color w:val="000000" w:themeColor="text1"/>
          <w:spacing w:val="-10"/>
          <w:sz w:val="24"/>
          <w:szCs w:val="24"/>
          <w:lang w:val="ru-RU"/>
        </w:rPr>
        <w:t xml:space="preserve"> и искажение на наклонной плоскости, исправляют смещением объектива вдоль оптической оси, чтобы совместить фокусную плоскость линзы с плоскостью изображения. </w:t>
      </w:r>
    </w:p>
    <w:p w:rsidR="000B1BC7" w:rsidRPr="0067644C" w:rsidRDefault="000B1BC7" w:rsidP="00F244FB">
      <w:pPr>
        <w:pStyle w:val="a5"/>
        <w:shd w:val="clear" w:color="auto" w:fill="FFFFFF"/>
        <w:spacing w:before="0" w:beforeAutospacing="0" w:after="0" w:afterAutospacing="0" w:line="240" w:lineRule="auto"/>
        <w:jc w:val="both"/>
        <w:rPr>
          <w:rFonts w:ascii="Times New Roman" w:hAnsi="Times New Roman" w:cs="Times New Roman"/>
          <w:color w:val="000000" w:themeColor="text1"/>
          <w:spacing w:val="-10"/>
          <w:sz w:val="24"/>
          <w:szCs w:val="24"/>
          <w:lang w:val="ru-RU"/>
        </w:rPr>
      </w:pPr>
    </w:p>
    <w:p w:rsidR="007F1354" w:rsidRPr="0067644C" w:rsidRDefault="00B84E09" w:rsidP="00980D03">
      <w:pPr>
        <w:pStyle w:val="1"/>
        <w:pBdr>
          <w:bottom w:val="single" w:sz="4" w:space="1" w:color="auto"/>
        </w:pBdr>
        <w:spacing w:before="0" w:after="0"/>
        <w:rPr>
          <w:rFonts w:ascii="Times New Roman" w:hAnsi="Times New Roman" w:cs="Times New Roman"/>
          <w:b/>
          <w:color w:val="000000" w:themeColor="text1"/>
          <w:spacing w:val="-10"/>
          <w:sz w:val="24"/>
          <w:szCs w:val="24"/>
          <w:lang w:val="ru-RU"/>
        </w:rPr>
      </w:pPr>
      <w:bookmarkStart w:id="5" w:name="_Toc65664825"/>
      <w:r w:rsidRPr="0067644C">
        <w:rPr>
          <w:rFonts w:ascii="Times New Roman" w:hAnsi="Times New Roman" w:cs="Times New Roman"/>
          <w:b/>
          <w:color w:val="000000" w:themeColor="text1"/>
          <w:spacing w:val="-10"/>
          <w:sz w:val="24"/>
          <w:szCs w:val="24"/>
          <w:lang w:val="ru-RU"/>
        </w:rPr>
        <w:t>УСТРОЙСТВО ОПТИЧЕСКОГО</w:t>
      </w:r>
      <w:r w:rsidR="004F284C" w:rsidRPr="0067644C">
        <w:rPr>
          <w:rFonts w:ascii="Times New Roman" w:hAnsi="Times New Roman" w:cs="Times New Roman"/>
          <w:b/>
          <w:color w:val="000000" w:themeColor="text1"/>
          <w:spacing w:val="-10"/>
          <w:sz w:val="24"/>
          <w:szCs w:val="24"/>
          <w:lang w:val="ru-RU"/>
        </w:rPr>
        <w:t xml:space="preserve"> СВЕТОВОГО</w:t>
      </w:r>
      <w:r w:rsidRPr="0067644C">
        <w:rPr>
          <w:rFonts w:ascii="Times New Roman" w:hAnsi="Times New Roman" w:cs="Times New Roman"/>
          <w:b/>
          <w:color w:val="000000" w:themeColor="text1"/>
          <w:spacing w:val="-10"/>
          <w:sz w:val="24"/>
          <w:szCs w:val="24"/>
          <w:lang w:val="ru-RU"/>
        </w:rPr>
        <w:t xml:space="preserve"> МИКРОСКОПА</w:t>
      </w:r>
      <w:bookmarkEnd w:id="5"/>
    </w:p>
    <w:p w:rsidR="00991B8C" w:rsidRPr="0067644C" w:rsidRDefault="00991B8C" w:rsidP="00F244FB">
      <w:pPr>
        <w:spacing w:after="0"/>
        <w:ind w:firstLine="567"/>
        <w:jc w:val="both"/>
        <w:rPr>
          <w:rFonts w:ascii="Times New Roman" w:hAnsi="Times New Roman" w:cs="Times New Roman"/>
          <w:color w:val="1E1E1E"/>
          <w:spacing w:val="-10"/>
          <w:sz w:val="24"/>
          <w:szCs w:val="24"/>
          <w:shd w:val="clear" w:color="auto" w:fill="FFFFFF"/>
          <w:lang w:val="ru-RU"/>
        </w:rPr>
      </w:pPr>
      <w:r w:rsidRPr="0067644C">
        <w:rPr>
          <w:rFonts w:ascii="Times New Roman" w:hAnsi="Times New Roman" w:cs="Times New Roman"/>
          <w:color w:val="1E1E1E"/>
          <w:spacing w:val="-10"/>
          <w:sz w:val="24"/>
          <w:szCs w:val="24"/>
          <w:shd w:val="clear" w:color="auto" w:fill="FFFFFF"/>
          <w:lang w:val="ru-RU"/>
        </w:rPr>
        <w:t xml:space="preserve">Принцип работы оптического микроскопа </w:t>
      </w:r>
      <w:r w:rsidR="00BF1F18" w:rsidRPr="0067644C">
        <w:rPr>
          <w:rFonts w:ascii="Times New Roman" w:hAnsi="Times New Roman" w:cs="Times New Roman"/>
          <w:color w:val="1E1E1E"/>
          <w:spacing w:val="-10"/>
          <w:sz w:val="24"/>
          <w:szCs w:val="24"/>
          <w:shd w:val="clear" w:color="auto" w:fill="FFFFFF"/>
          <w:lang w:val="ru-RU"/>
        </w:rPr>
        <w:t>основан на том, что</w:t>
      </w:r>
      <w:r w:rsidRPr="0067644C">
        <w:rPr>
          <w:rFonts w:ascii="Times New Roman" w:hAnsi="Times New Roman" w:cs="Times New Roman"/>
          <w:color w:val="1E1E1E"/>
          <w:spacing w:val="-10"/>
          <w:sz w:val="24"/>
          <w:szCs w:val="24"/>
          <w:shd w:val="clear" w:color="auto" w:fill="FFFFFF"/>
          <w:lang w:val="ru-RU"/>
        </w:rPr>
        <w:t xml:space="preserve"> расходящийся пучо</w:t>
      </w:r>
      <w:r w:rsidR="00A216C0" w:rsidRPr="0067644C">
        <w:rPr>
          <w:rFonts w:ascii="Times New Roman" w:hAnsi="Times New Roman" w:cs="Times New Roman"/>
          <w:color w:val="1E1E1E"/>
          <w:spacing w:val="-10"/>
          <w:sz w:val="24"/>
          <w:szCs w:val="24"/>
          <w:shd w:val="clear" w:color="auto" w:fill="FFFFFF"/>
          <w:lang w:val="ru-RU"/>
        </w:rPr>
        <w:t>к света проходит сквозь образец</w:t>
      </w:r>
      <w:r w:rsidR="00BF1F18" w:rsidRPr="0067644C">
        <w:rPr>
          <w:rFonts w:ascii="Times New Roman" w:hAnsi="Times New Roman" w:cs="Times New Roman"/>
          <w:color w:val="1E1E1E"/>
          <w:spacing w:val="-10"/>
          <w:sz w:val="24"/>
          <w:szCs w:val="24"/>
          <w:shd w:val="clear" w:color="auto" w:fill="FFFFFF"/>
          <w:lang w:val="ru-RU"/>
        </w:rPr>
        <w:t xml:space="preserve"> </w:t>
      </w:r>
      <w:r w:rsidR="00A216C0" w:rsidRPr="0067644C">
        <w:rPr>
          <w:rFonts w:ascii="Times New Roman" w:hAnsi="Times New Roman" w:cs="Times New Roman"/>
          <w:color w:val="1E1E1E"/>
          <w:spacing w:val="-10"/>
          <w:sz w:val="24"/>
          <w:szCs w:val="24"/>
          <w:shd w:val="clear" w:color="auto" w:fill="FFFFFF"/>
          <w:lang w:val="ru-RU"/>
        </w:rPr>
        <w:t>и,</w:t>
      </w:r>
      <w:r w:rsidR="00BF1F18" w:rsidRPr="0067644C">
        <w:rPr>
          <w:rFonts w:ascii="Times New Roman" w:hAnsi="Times New Roman" w:cs="Times New Roman"/>
          <w:color w:val="1E1E1E"/>
          <w:spacing w:val="-10"/>
          <w:sz w:val="24"/>
          <w:szCs w:val="24"/>
          <w:shd w:val="clear" w:color="auto" w:fill="FFFFFF"/>
          <w:lang w:val="ru-RU"/>
        </w:rPr>
        <w:t xml:space="preserve"> попадая на </w:t>
      </w:r>
      <w:r w:rsidR="00A216C0" w:rsidRPr="0067644C">
        <w:rPr>
          <w:rFonts w:ascii="Times New Roman" w:hAnsi="Times New Roman" w:cs="Times New Roman"/>
          <w:color w:val="1E1E1E"/>
          <w:spacing w:val="-10"/>
          <w:sz w:val="24"/>
          <w:szCs w:val="24"/>
          <w:shd w:val="clear" w:color="auto" w:fill="FFFFFF"/>
          <w:lang w:val="ru-RU"/>
        </w:rPr>
        <w:t>объектив,</w:t>
      </w:r>
      <w:r w:rsidR="00BF1F18" w:rsidRPr="0067644C">
        <w:rPr>
          <w:rFonts w:ascii="Times New Roman" w:hAnsi="Times New Roman" w:cs="Times New Roman"/>
          <w:color w:val="1E1E1E"/>
          <w:spacing w:val="-10"/>
          <w:sz w:val="24"/>
          <w:szCs w:val="24"/>
          <w:shd w:val="clear" w:color="auto" w:fill="FFFFFF"/>
          <w:lang w:val="ru-RU"/>
        </w:rPr>
        <w:t xml:space="preserve"> формирует</w:t>
      </w:r>
      <w:r w:rsidRPr="0067644C">
        <w:rPr>
          <w:rFonts w:ascii="Times New Roman" w:hAnsi="Times New Roman" w:cs="Times New Roman"/>
          <w:color w:val="1E1E1E"/>
          <w:spacing w:val="-10"/>
          <w:sz w:val="24"/>
          <w:szCs w:val="24"/>
          <w:shd w:val="clear" w:color="auto" w:fill="FFFFFF"/>
          <w:lang w:val="ru-RU"/>
        </w:rPr>
        <w:t xml:space="preserve"> </w:t>
      </w:r>
      <w:r w:rsidR="00BF1F18" w:rsidRPr="0067644C">
        <w:rPr>
          <w:rFonts w:ascii="Times New Roman" w:hAnsi="Times New Roman" w:cs="Times New Roman"/>
          <w:color w:val="1E1E1E"/>
          <w:spacing w:val="-10"/>
          <w:sz w:val="24"/>
          <w:szCs w:val="24"/>
          <w:shd w:val="clear" w:color="auto" w:fill="FFFFFF"/>
          <w:lang w:val="ru-RU"/>
        </w:rPr>
        <w:t>увеличенное</w:t>
      </w:r>
      <w:r w:rsidRPr="0067644C">
        <w:rPr>
          <w:rFonts w:ascii="Times New Roman" w:hAnsi="Times New Roman" w:cs="Times New Roman"/>
          <w:color w:val="1E1E1E"/>
          <w:spacing w:val="-10"/>
          <w:sz w:val="24"/>
          <w:szCs w:val="24"/>
          <w:shd w:val="clear" w:color="auto" w:fill="FFFFFF"/>
          <w:lang w:val="ru-RU"/>
        </w:rPr>
        <w:t xml:space="preserve"> изображение, </w:t>
      </w:r>
      <w:r w:rsidR="00980D03" w:rsidRPr="0067644C">
        <w:rPr>
          <w:rFonts w:ascii="Times New Roman" w:hAnsi="Times New Roman" w:cs="Times New Roman"/>
          <w:color w:val="1E1E1E"/>
          <w:spacing w:val="-10"/>
          <w:sz w:val="24"/>
          <w:szCs w:val="24"/>
          <w:shd w:val="clear" w:color="auto" w:fill="FFFFFF"/>
          <w:lang w:val="ru-RU"/>
        </w:rPr>
        <w:t xml:space="preserve">которое </w:t>
      </w:r>
      <w:r w:rsidR="00BF1F18" w:rsidRPr="0067644C">
        <w:rPr>
          <w:rFonts w:ascii="Times New Roman" w:hAnsi="Times New Roman" w:cs="Times New Roman"/>
          <w:color w:val="1E1E1E"/>
          <w:spacing w:val="-10"/>
          <w:sz w:val="24"/>
          <w:szCs w:val="24"/>
          <w:shd w:val="clear" w:color="auto" w:fill="FFFFFF"/>
          <w:lang w:val="ru-RU"/>
        </w:rPr>
        <w:t xml:space="preserve">пройдя через </w:t>
      </w:r>
      <w:r w:rsidR="00A216C0" w:rsidRPr="0067644C">
        <w:rPr>
          <w:rFonts w:ascii="Times New Roman" w:hAnsi="Times New Roman" w:cs="Times New Roman"/>
          <w:color w:val="1E1E1E"/>
          <w:spacing w:val="-10"/>
          <w:sz w:val="24"/>
          <w:szCs w:val="24"/>
          <w:shd w:val="clear" w:color="auto" w:fill="FFFFFF"/>
          <w:lang w:val="ru-RU"/>
        </w:rPr>
        <w:t>тубус,</w:t>
      </w:r>
      <w:r w:rsidR="00BF1F18" w:rsidRPr="0067644C">
        <w:rPr>
          <w:rFonts w:ascii="Times New Roman" w:hAnsi="Times New Roman" w:cs="Times New Roman"/>
          <w:color w:val="1E1E1E"/>
          <w:spacing w:val="-10"/>
          <w:sz w:val="24"/>
          <w:szCs w:val="24"/>
          <w:shd w:val="clear" w:color="auto" w:fill="FFFFFF"/>
          <w:lang w:val="ru-RU"/>
        </w:rPr>
        <w:t xml:space="preserve"> попадает на </w:t>
      </w:r>
      <w:r w:rsidRPr="0067644C">
        <w:rPr>
          <w:rFonts w:ascii="Times New Roman" w:hAnsi="Times New Roman" w:cs="Times New Roman"/>
          <w:color w:val="1E1E1E"/>
          <w:spacing w:val="-10"/>
          <w:sz w:val="24"/>
          <w:szCs w:val="24"/>
          <w:shd w:val="clear" w:color="auto" w:fill="FFFFFF"/>
          <w:lang w:val="ru-RU"/>
        </w:rPr>
        <w:t xml:space="preserve">окуляр, где </w:t>
      </w:r>
      <w:r w:rsidR="00BF1F18" w:rsidRPr="0067644C">
        <w:rPr>
          <w:rFonts w:ascii="Times New Roman" w:hAnsi="Times New Roman" w:cs="Times New Roman"/>
          <w:color w:val="1E1E1E"/>
          <w:spacing w:val="-10"/>
          <w:sz w:val="24"/>
          <w:szCs w:val="24"/>
          <w:shd w:val="clear" w:color="auto" w:fill="FFFFFF"/>
          <w:lang w:val="ru-RU"/>
        </w:rPr>
        <w:t xml:space="preserve">еще раз </w:t>
      </w:r>
      <w:r w:rsidRPr="0067644C">
        <w:rPr>
          <w:rFonts w:ascii="Times New Roman" w:hAnsi="Times New Roman" w:cs="Times New Roman"/>
          <w:color w:val="1E1E1E"/>
          <w:spacing w:val="-10"/>
          <w:sz w:val="24"/>
          <w:szCs w:val="24"/>
          <w:shd w:val="clear" w:color="auto" w:fill="FFFFFF"/>
          <w:lang w:val="ru-RU"/>
        </w:rPr>
        <w:t xml:space="preserve">увеличивается. После этого </w:t>
      </w:r>
      <w:r w:rsidR="00BF1F18" w:rsidRPr="0067644C">
        <w:rPr>
          <w:rFonts w:ascii="Times New Roman" w:hAnsi="Times New Roman" w:cs="Times New Roman"/>
          <w:color w:val="1E1E1E"/>
          <w:spacing w:val="-10"/>
          <w:sz w:val="24"/>
          <w:szCs w:val="24"/>
          <w:shd w:val="clear" w:color="auto" w:fill="FFFFFF"/>
          <w:lang w:val="ru-RU"/>
        </w:rPr>
        <w:t>свет,</w:t>
      </w:r>
      <w:r w:rsidRPr="0067644C">
        <w:rPr>
          <w:rFonts w:ascii="Times New Roman" w:hAnsi="Times New Roman" w:cs="Times New Roman"/>
          <w:color w:val="1E1E1E"/>
          <w:spacing w:val="-10"/>
          <w:sz w:val="24"/>
          <w:szCs w:val="24"/>
          <w:shd w:val="clear" w:color="auto" w:fill="FFFFFF"/>
          <w:lang w:val="ru-RU"/>
        </w:rPr>
        <w:t xml:space="preserve"> поступа</w:t>
      </w:r>
      <w:r w:rsidR="00BF1F18" w:rsidRPr="0067644C">
        <w:rPr>
          <w:rFonts w:ascii="Times New Roman" w:hAnsi="Times New Roman" w:cs="Times New Roman"/>
          <w:color w:val="1E1E1E"/>
          <w:spacing w:val="-10"/>
          <w:sz w:val="24"/>
          <w:szCs w:val="24"/>
          <w:shd w:val="clear" w:color="auto" w:fill="FFFFFF"/>
          <w:lang w:val="ru-RU"/>
        </w:rPr>
        <w:t>я</w:t>
      </w:r>
      <w:r w:rsidRPr="0067644C">
        <w:rPr>
          <w:rFonts w:ascii="Times New Roman" w:hAnsi="Times New Roman" w:cs="Times New Roman"/>
          <w:color w:val="1E1E1E"/>
          <w:spacing w:val="-10"/>
          <w:sz w:val="24"/>
          <w:szCs w:val="24"/>
          <w:shd w:val="clear" w:color="auto" w:fill="FFFFFF"/>
          <w:lang w:val="ru-RU"/>
        </w:rPr>
        <w:t xml:space="preserve"> на сетчатку глаза, формиру</w:t>
      </w:r>
      <w:r w:rsidR="00BF1F18" w:rsidRPr="0067644C">
        <w:rPr>
          <w:rFonts w:ascii="Times New Roman" w:hAnsi="Times New Roman" w:cs="Times New Roman"/>
          <w:color w:val="1E1E1E"/>
          <w:spacing w:val="-10"/>
          <w:sz w:val="24"/>
          <w:szCs w:val="24"/>
          <w:shd w:val="clear" w:color="auto" w:fill="FFFFFF"/>
          <w:lang w:val="ru-RU"/>
        </w:rPr>
        <w:t>ет</w:t>
      </w:r>
      <w:r w:rsidRPr="0067644C">
        <w:rPr>
          <w:rFonts w:ascii="Times New Roman" w:hAnsi="Times New Roman" w:cs="Times New Roman"/>
          <w:color w:val="1E1E1E"/>
          <w:spacing w:val="-10"/>
          <w:sz w:val="24"/>
          <w:szCs w:val="24"/>
          <w:shd w:val="clear" w:color="auto" w:fill="FFFFFF"/>
          <w:lang w:val="ru-RU"/>
        </w:rPr>
        <w:t xml:space="preserve"> </w:t>
      </w:r>
      <w:r w:rsidR="00BF1F18" w:rsidRPr="0067644C">
        <w:rPr>
          <w:rFonts w:ascii="Times New Roman" w:hAnsi="Times New Roman" w:cs="Times New Roman"/>
          <w:color w:val="1E1E1E"/>
          <w:spacing w:val="-10"/>
          <w:sz w:val="24"/>
          <w:szCs w:val="24"/>
          <w:shd w:val="clear" w:color="auto" w:fill="FFFFFF"/>
          <w:lang w:val="ru-RU"/>
        </w:rPr>
        <w:t>видимое нами изображение</w:t>
      </w:r>
      <w:r w:rsidRPr="0067644C">
        <w:rPr>
          <w:rFonts w:ascii="Times New Roman" w:hAnsi="Times New Roman" w:cs="Times New Roman"/>
          <w:color w:val="1E1E1E"/>
          <w:spacing w:val="-10"/>
          <w:sz w:val="24"/>
          <w:szCs w:val="24"/>
          <w:shd w:val="clear" w:color="auto" w:fill="FFFFFF"/>
          <w:lang w:val="ru-RU"/>
        </w:rPr>
        <w:t>.</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lastRenderedPageBreak/>
        <w:t xml:space="preserve">Оптический микроскоп состоит из двух основных частей - </w:t>
      </w:r>
      <w:r w:rsidRPr="0067644C">
        <w:rPr>
          <w:rFonts w:ascii="Times New Roman" w:hAnsi="Times New Roman" w:cs="Times New Roman"/>
          <w:color w:val="000000" w:themeColor="text1"/>
          <w:spacing w:val="-10"/>
          <w:sz w:val="24"/>
          <w:szCs w:val="24"/>
          <w:lang w:val="ru-RU"/>
        </w:rPr>
        <w:t>механической и оптической</w:t>
      </w:r>
      <w:r w:rsidR="00A216C0" w:rsidRPr="0067644C">
        <w:rPr>
          <w:rFonts w:ascii="Times New Roman" w:hAnsi="Times New Roman" w:cs="Times New Roman"/>
          <w:color w:val="000000" w:themeColor="text1"/>
          <w:spacing w:val="-10"/>
          <w:sz w:val="24"/>
          <w:szCs w:val="24"/>
          <w:lang w:val="ru-RU"/>
        </w:rPr>
        <w:t xml:space="preserve"> (Рис. </w:t>
      </w:r>
      <w:r w:rsidR="00A6741A">
        <w:rPr>
          <w:rFonts w:ascii="Times New Roman" w:hAnsi="Times New Roman" w:cs="Times New Roman"/>
          <w:color w:val="000000" w:themeColor="text1"/>
          <w:spacing w:val="-10"/>
          <w:sz w:val="24"/>
          <w:szCs w:val="24"/>
          <w:lang w:val="ru-RU"/>
        </w:rPr>
        <w:t>3</w:t>
      </w:r>
      <w:r w:rsidR="00A216C0" w:rsidRPr="0067644C">
        <w:rPr>
          <w:rFonts w:ascii="Times New Roman" w:hAnsi="Times New Roman" w:cs="Times New Roman"/>
          <w:color w:val="000000" w:themeColor="text1"/>
          <w:spacing w:val="-10"/>
          <w:sz w:val="24"/>
          <w:szCs w:val="24"/>
          <w:lang w:val="ru-RU"/>
        </w:rPr>
        <w:t>)</w:t>
      </w:r>
      <w:r w:rsidRPr="0067644C">
        <w:rPr>
          <w:rFonts w:ascii="Times New Roman" w:hAnsi="Times New Roman" w:cs="Times New Roman"/>
          <w:color w:val="000000" w:themeColor="text1"/>
          <w:spacing w:val="-10"/>
          <w:sz w:val="24"/>
          <w:szCs w:val="24"/>
          <w:lang w:val="ru-RU"/>
        </w:rPr>
        <w:t xml:space="preserve">. Механическая часть не принимает непосредственного участия в процессе создания изображения, в этом непосредственно участвует </w:t>
      </w:r>
      <w:r w:rsidR="00A216C0" w:rsidRPr="0067644C">
        <w:rPr>
          <w:rFonts w:ascii="Times New Roman" w:hAnsi="Times New Roman" w:cs="Times New Roman"/>
          <w:color w:val="000000" w:themeColor="text1"/>
          <w:spacing w:val="-10"/>
          <w:sz w:val="24"/>
          <w:szCs w:val="24"/>
          <w:lang w:val="ru-RU"/>
        </w:rPr>
        <w:t xml:space="preserve">только </w:t>
      </w:r>
      <w:r w:rsidRPr="0067644C">
        <w:rPr>
          <w:rFonts w:ascii="Times New Roman" w:hAnsi="Times New Roman" w:cs="Times New Roman"/>
          <w:color w:val="000000" w:themeColor="text1"/>
          <w:spacing w:val="-10"/>
          <w:sz w:val="24"/>
          <w:szCs w:val="24"/>
          <w:lang w:val="ru-RU"/>
        </w:rPr>
        <w:t xml:space="preserve">оптическая часть. </w:t>
      </w:r>
    </w:p>
    <w:p w:rsidR="007F1354" w:rsidRPr="0067644C" w:rsidRDefault="007F1354" w:rsidP="00F244FB">
      <w:pPr>
        <w:spacing w:after="0"/>
        <w:ind w:firstLine="567"/>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Механическая</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часть</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состоит</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из</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корпуса</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штатива</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предметного</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столика</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тубуса</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револьвера с гнездами для объективов;</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макро и микрометрических винтов для грубой и тонкой настройки.</w:t>
      </w:r>
    </w:p>
    <w:p w:rsidR="007F1354" w:rsidRPr="0067644C" w:rsidRDefault="007F1354" w:rsidP="00F244FB">
      <w:pPr>
        <w:spacing w:after="0"/>
        <w:ind w:firstLine="567"/>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Оптическая</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часть</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состоит</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из</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объектива</w:t>
      </w:r>
      <w:proofErr w:type="spellEnd"/>
      <w:r w:rsidRPr="0067644C">
        <w:rPr>
          <w:rFonts w:ascii="Times New Roman" w:eastAsia="Times New Roman" w:hAnsi="Times New Roman" w:cs="Times New Roman"/>
          <w:color w:val="000000" w:themeColor="text1"/>
          <w:spacing w:val="-10"/>
          <w:sz w:val="24"/>
          <w:szCs w:val="24"/>
          <w:lang w:eastAsia="ru-RU"/>
        </w:rPr>
        <w:t xml:space="preserve">; </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окуляра</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F244FB">
      <w:pPr>
        <w:pStyle w:val="a6"/>
        <w:numPr>
          <w:ilvl w:val="0"/>
          <w:numId w:val="2"/>
        </w:numPr>
        <w:spacing w:after="0"/>
        <w:ind w:left="0" w:firstLine="567"/>
        <w:rPr>
          <w:rFonts w:ascii="Times New Roman" w:eastAsia="Times New Roman" w:hAnsi="Times New Roman" w:cs="Times New Roman"/>
          <w:color w:val="000000" w:themeColor="text1"/>
          <w:spacing w:val="-10"/>
          <w:sz w:val="24"/>
          <w:szCs w:val="24"/>
          <w:lang w:eastAsia="ru-RU"/>
        </w:rPr>
      </w:pPr>
      <w:proofErr w:type="spellStart"/>
      <w:proofErr w:type="gramStart"/>
      <w:r w:rsidRPr="0067644C">
        <w:rPr>
          <w:rFonts w:ascii="Times New Roman" w:eastAsia="Times New Roman" w:hAnsi="Times New Roman" w:cs="Times New Roman"/>
          <w:color w:val="000000" w:themeColor="text1"/>
          <w:spacing w:val="-10"/>
          <w:sz w:val="24"/>
          <w:szCs w:val="24"/>
          <w:lang w:eastAsia="ru-RU"/>
        </w:rPr>
        <w:t>осветительной</w:t>
      </w:r>
      <w:proofErr w:type="spellEnd"/>
      <w:proofErr w:type="gram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системы</w:t>
      </w:r>
      <w:proofErr w:type="spellEnd"/>
      <w:r w:rsidRPr="0067644C">
        <w:rPr>
          <w:rFonts w:ascii="Times New Roman" w:eastAsia="Times New Roman" w:hAnsi="Times New Roman" w:cs="Times New Roman"/>
          <w:color w:val="000000" w:themeColor="text1"/>
          <w:spacing w:val="-10"/>
          <w:sz w:val="24"/>
          <w:szCs w:val="24"/>
          <w:lang w:eastAsia="ru-RU"/>
        </w:rPr>
        <w:t xml:space="preserve">. </w:t>
      </w:r>
    </w:p>
    <w:p w:rsidR="007F1354" w:rsidRPr="0067644C" w:rsidRDefault="00941D3B" w:rsidP="00616829">
      <w:pPr>
        <w:pStyle w:val="a6"/>
        <w:spacing w:after="0"/>
        <w:ind w:left="0"/>
        <w:jc w:val="center"/>
        <w:rPr>
          <w:rFonts w:ascii="Times New Roman" w:eastAsia="Times New Roman" w:hAnsi="Times New Roman" w:cs="Times New Roman"/>
          <w:color w:val="000000" w:themeColor="text1"/>
          <w:sz w:val="24"/>
          <w:szCs w:val="24"/>
          <w:lang w:eastAsia="ru-RU"/>
        </w:rPr>
      </w:pPr>
      <w:r w:rsidRPr="0067644C">
        <w:rPr>
          <w:rFonts w:ascii="Times New Roman" w:eastAsia="Times New Roman" w:hAnsi="Times New Roman" w:cs="Times New Roman"/>
          <w:noProof/>
          <w:color w:val="000000" w:themeColor="text1"/>
          <w:sz w:val="24"/>
          <w:szCs w:val="24"/>
          <w:lang w:val="ru-RU" w:eastAsia="ru-RU" w:bidi="ar-SA"/>
        </w:rPr>
        <w:drawing>
          <wp:inline distT="0" distB="0" distL="0" distR="0">
            <wp:extent cx="2847695" cy="28289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851095" cy="2832302"/>
                    </a:xfrm>
                    <a:prstGeom prst="rect">
                      <a:avLst/>
                    </a:prstGeom>
                    <a:noFill/>
                    <a:ln w="9525">
                      <a:noFill/>
                      <a:miter lim="800000"/>
                      <a:headEnd/>
                      <a:tailEnd/>
                    </a:ln>
                  </pic:spPr>
                </pic:pic>
              </a:graphicData>
            </a:graphic>
          </wp:inline>
        </w:drawing>
      </w:r>
    </w:p>
    <w:p w:rsidR="007F1354" w:rsidRPr="0067644C" w:rsidRDefault="00A216C0" w:rsidP="00237D47">
      <w:pPr>
        <w:spacing w:after="0"/>
        <w:ind w:firstLine="567"/>
        <w:jc w:val="center"/>
        <w:rPr>
          <w:rFonts w:ascii="Times New Roman" w:eastAsia="Times New Roman" w:hAnsi="Times New Roman" w:cs="Times New Roman"/>
          <w:color w:val="000000" w:themeColor="text1"/>
          <w:sz w:val="24"/>
          <w:szCs w:val="24"/>
          <w:lang w:val="ru-RU" w:eastAsia="ru-RU"/>
        </w:rPr>
      </w:pPr>
      <w:r w:rsidRPr="0067644C">
        <w:rPr>
          <w:rFonts w:ascii="Times New Roman" w:eastAsia="Times New Roman" w:hAnsi="Times New Roman" w:cs="Times New Roman"/>
          <w:b/>
          <w:color w:val="000000" w:themeColor="text1"/>
          <w:sz w:val="24"/>
          <w:szCs w:val="24"/>
          <w:lang w:val="ru-RU" w:eastAsia="ru-RU"/>
        </w:rPr>
        <w:t xml:space="preserve">Рисунок </w:t>
      </w:r>
      <w:r w:rsidR="00A6741A">
        <w:rPr>
          <w:rFonts w:ascii="Times New Roman" w:eastAsia="Times New Roman" w:hAnsi="Times New Roman" w:cs="Times New Roman"/>
          <w:b/>
          <w:color w:val="000000" w:themeColor="text1"/>
          <w:sz w:val="24"/>
          <w:szCs w:val="24"/>
          <w:lang w:val="ru-RU" w:eastAsia="ru-RU"/>
        </w:rPr>
        <w:t>3</w:t>
      </w:r>
      <w:r w:rsidRPr="0067644C">
        <w:rPr>
          <w:rFonts w:ascii="Times New Roman" w:eastAsia="Times New Roman" w:hAnsi="Times New Roman" w:cs="Times New Roman"/>
          <w:b/>
          <w:color w:val="000000" w:themeColor="text1"/>
          <w:sz w:val="24"/>
          <w:szCs w:val="24"/>
          <w:lang w:val="ru-RU" w:eastAsia="ru-RU"/>
        </w:rPr>
        <w:t xml:space="preserve">. </w:t>
      </w:r>
      <w:r w:rsidRPr="0067644C">
        <w:rPr>
          <w:rFonts w:ascii="Times New Roman" w:eastAsia="Times New Roman" w:hAnsi="Times New Roman" w:cs="Times New Roman"/>
          <w:color w:val="000000" w:themeColor="text1"/>
          <w:sz w:val="24"/>
          <w:szCs w:val="24"/>
          <w:lang w:val="ru-RU" w:eastAsia="ru-RU"/>
        </w:rPr>
        <w:t>У</w:t>
      </w:r>
      <w:r w:rsidR="007F1354" w:rsidRPr="0067644C">
        <w:rPr>
          <w:rFonts w:ascii="Times New Roman" w:eastAsia="Times New Roman" w:hAnsi="Times New Roman" w:cs="Times New Roman"/>
          <w:color w:val="000000" w:themeColor="text1"/>
          <w:sz w:val="24"/>
          <w:szCs w:val="24"/>
          <w:lang w:val="ru-RU" w:eastAsia="ru-RU"/>
        </w:rPr>
        <w:t>стройство</w:t>
      </w:r>
      <w:r w:rsidR="00B84E09" w:rsidRPr="0067644C">
        <w:rPr>
          <w:rFonts w:ascii="Times New Roman" w:eastAsia="Times New Roman" w:hAnsi="Times New Roman" w:cs="Times New Roman"/>
          <w:color w:val="000000" w:themeColor="text1"/>
          <w:sz w:val="24"/>
          <w:szCs w:val="24"/>
          <w:lang w:val="ru-RU" w:eastAsia="ru-RU"/>
        </w:rPr>
        <w:t xml:space="preserve"> микроскопа</w:t>
      </w:r>
    </w:p>
    <w:p w:rsidR="0091488D" w:rsidRPr="0067644C" w:rsidRDefault="0091488D" w:rsidP="00F244FB">
      <w:pPr>
        <w:pStyle w:val="Default"/>
        <w:ind w:firstLine="567"/>
        <w:jc w:val="both"/>
        <w:rPr>
          <w:color w:val="000000" w:themeColor="text1"/>
          <w:lang w:val="ru-RU"/>
        </w:rPr>
      </w:pPr>
    </w:p>
    <w:p w:rsidR="00F244FB" w:rsidRPr="0067644C" w:rsidRDefault="00F244FB" w:rsidP="00F244FB">
      <w:pPr>
        <w:pStyle w:val="af"/>
        <w:spacing w:after="0"/>
        <w:jc w:val="left"/>
        <w:rPr>
          <w:rFonts w:ascii="Times New Roman" w:eastAsia="Times New Roman" w:hAnsi="Times New Roman" w:cs="Times New Roman"/>
          <w:b/>
          <w:i/>
          <w:color w:val="000000" w:themeColor="text1"/>
          <w:sz w:val="24"/>
          <w:szCs w:val="24"/>
          <w:lang w:val="ru-RU" w:eastAsia="ru-RU"/>
        </w:rPr>
      </w:pPr>
      <w:r w:rsidRPr="0067644C">
        <w:rPr>
          <w:rFonts w:ascii="Times New Roman" w:eastAsia="Times New Roman" w:hAnsi="Times New Roman" w:cs="Times New Roman"/>
          <w:b/>
          <w:i/>
          <w:color w:val="000000" w:themeColor="text1"/>
          <w:sz w:val="24"/>
          <w:szCs w:val="24"/>
          <w:lang w:val="ru-RU" w:eastAsia="ru-RU"/>
        </w:rPr>
        <w:t>МЕХАНИЧЕСКОЕ УСТРОЙСТВО МИКРОСКОПА</w:t>
      </w:r>
    </w:p>
    <w:p w:rsidR="007F1354" w:rsidRDefault="007F1354" w:rsidP="00F244FB">
      <w:pPr>
        <w:pStyle w:val="Default"/>
        <w:ind w:firstLine="567"/>
        <w:jc w:val="both"/>
        <w:rPr>
          <w:color w:val="000000" w:themeColor="text1"/>
          <w:spacing w:val="-10"/>
          <w:lang w:val="ru-RU"/>
        </w:rPr>
      </w:pPr>
      <w:r w:rsidRPr="0067644C">
        <w:rPr>
          <w:b/>
          <w:color w:val="000000" w:themeColor="text1"/>
          <w:spacing w:val="-10"/>
          <w:lang w:val="ru-RU"/>
        </w:rPr>
        <w:t xml:space="preserve">Корпус (штатив) </w:t>
      </w:r>
      <w:r w:rsidRPr="0067644C">
        <w:rPr>
          <w:color w:val="000000" w:themeColor="text1"/>
          <w:spacing w:val="-10"/>
          <w:lang w:val="ru-RU"/>
        </w:rPr>
        <w:t>микроскопа является основой для установки оптических и механических частей микроскопа. По конструкции штативы делятся на две основные группы — прямые и инвертированные</w:t>
      </w:r>
      <w:r w:rsidR="00F73C12">
        <w:rPr>
          <w:color w:val="000000" w:themeColor="text1"/>
          <w:spacing w:val="-10"/>
          <w:lang w:val="ru-RU"/>
        </w:rPr>
        <w:t xml:space="preserve"> (Рис. 4)</w:t>
      </w:r>
      <w:r w:rsidR="00F73C12" w:rsidRPr="0067644C">
        <w:rPr>
          <w:color w:val="000000" w:themeColor="text1"/>
          <w:spacing w:val="-10"/>
          <w:lang w:val="ru-RU"/>
        </w:rPr>
        <w:t xml:space="preserve">. </w:t>
      </w:r>
      <w:r w:rsidRPr="0067644C">
        <w:rPr>
          <w:color w:val="000000" w:themeColor="text1"/>
          <w:spacing w:val="-10"/>
          <w:lang w:val="ru-RU"/>
        </w:rPr>
        <w:t xml:space="preserve"> В прямых штативах — объективы и окуляры расположены сверху над столиком, конденсор снизу под столиком, а в инвертированных микроскопах наоборот. </w:t>
      </w:r>
    </w:p>
    <w:p w:rsidR="005917F0" w:rsidRDefault="005917F0" w:rsidP="00F244FB">
      <w:pPr>
        <w:pStyle w:val="Default"/>
        <w:ind w:firstLine="567"/>
        <w:jc w:val="both"/>
        <w:rPr>
          <w:color w:val="000000" w:themeColor="text1"/>
          <w:spacing w:val="-10"/>
          <w:lang w:val="ru-RU"/>
        </w:rPr>
      </w:pPr>
    </w:p>
    <w:p w:rsidR="005917F0" w:rsidRDefault="00CE33DF" w:rsidP="00CE33DF">
      <w:pPr>
        <w:pStyle w:val="Default"/>
        <w:jc w:val="both"/>
        <w:rPr>
          <w:color w:val="000000" w:themeColor="text1"/>
          <w:spacing w:val="-10"/>
          <w:lang w:val="ru-RU"/>
        </w:rPr>
      </w:pPr>
      <w:r>
        <w:rPr>
          <w:noProof/>
          <w:color w:val="000000" w:themeColor="text1"/>
          <w:spacing w:val="-10"/>
          <w:lang w:val="ru-RU" w:eastAsia="ru-RU" w:bidi="ar-SA"/>
        </w:rPr>
        <w:drawing>
          <wp:inline distT="0" distB="0" distL="0" distR="0">
            <wp:extent cx="3705225" cy="2305050"/>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grayscl/>
                    </a:blip>
                    <a:srcRect/>
                    <a:stretch>
                      <a:fillRect/>
                    </a:stretch>
                  </pic:blipFill>
                  <pic:spPr bwMode="auto">
                    <a:xfrm>
                      <a:off x="0" y="0"/>
                      <a:ext cx="3705225" cy="2305050"/>
                    </a:xfrm>
                    <a:prstGeom prst="rect">
                      <a:avLst/>
                    </a:prstGeom>
                    <a:noFill/>
                    <a:ln w="9525">
                      <a:noFill/>
                      <a:miter lim="800000"/>
                      <a:headEnd/>
                      <a:tailEnd/>
                    </a:ln>
                  </pic:spPr>
                </pic:pic>
              </a:graphicData>
            </a:graphic>
          </wp:inline>
        </w:drawing>
      </w:r>
    </w:p>
    <w:p w:rsidR="005917F0" w:rsidRDefault="003F5649" w:rsidP="003F5649">
      <w:pPr>
        <w:pStyle w:val="Default"/>
        <w:jc w:val="center"/>
        <w:rPr>
          <w:color w:val="000000" w:themeColor="text1"/>
          <w:spacing w:val="-10"/>
          <w:lang w:val="ru-RU"/>
        </w:rPr>
      </w:pPr>
      <w:r w:rsidRPr="0067644C">
        <w:rPr>
          <w:rFonts w:eastAsia="Times New Roman"/>
          <w:b/>
          <w:color w:val="000000" w:themeColor="text1"/>
          <w:lang w:val="ru-RU" w:eastAsia="ru-RU"/>
        </w:rPr>
        <w:t xml:space="preserve">Рисунок </w:t>
      </w:r>
      <w:r>
        <w:rPr>
          <w:rFonts w:eastAsia="Times New Roman"/>
          <w:b/>
          <w:color w:val="000000" w:themeColor="text1"/>
          <w:lang w:val="ru-RU" w:eastAsia="ru-RU"/>
        </w:rPr>
        <w:t>4</w:t>
      </w:r>
      <w:r w:rsidRPr="0067644C">
        <w:rPr>
          <w:rFonts w:eastAsia="Times New Roman"/>
          <w:b/>
          <w:color w:val="000000" w:themeColor="text1"/>
          <w:lang w:val="ru-RU" w:eastAsia="ru-RU"/>
        </w:rPr>
        <w:t xml:space="preserve">. </w:t>
      </w:r>
      <w:r>
        <w:rPr>
          <w:rFonts w:eastAsia="Times New Roman"/>
          <w:color w:val="000000" w:themeColor="text1"/>
          <w:lang w:val="ru-RU" w:eastAsia="ru-RU"/>
        </w:rPr>
        <w:t>Прямой          и            инвертированный микроскоп</w:t>
      </w:r>
    </w:p>
    <w:p w:rsidR="005917F0" w:rsidRPr="0067644C" w:rsidRDefault="005917F0" w:rsidP="00F244FB">
      <w:pPr>
        <w:pStyle w:val="Default"/>
        <w:ind w:firstLine="567"/>
        <w:jc w:val="both"/>
        <w:rPr>
          <w:color w:val="000000" w:themeColor="text1"/>
          <w:spacing w:val="-10"/>
          <w:lang w:val="ru-RU"/>
        </w:rPr>
      </w:pPr>
    </w:p>
    <w:p w:rsidR="007F1354" w:rsidRDefault="007F1354" w:rsidP="00F244FB">
      <w:pPr>
        <w:pStyle w:val="Default"/>
        <w:ind w:firstLine="567"/>
        <w:jc w:val="both"/>
        <w:rPr>
          <w:color w:val="000000" w:themeColor="text1"/>
          <w:spacing w:val="-10"/>
          <w:lang w:val="ru-RU"/>
        </w:rPr>
      </w:pPr>
      <w:r w:rsidRPr="0067644C">
        <w:rPr>
          <w:b/>
          <w:color w:val="000000" w:themeColor="text1"/>
          <w:spacing w:val="-10"/>
          <w:lang w:val="ru-RU"/>
        </w:rPr>
        <w:t>Предметный столик</w:t>
      </w:r>
      <w:r w:rsidRPr="0067644C">
        <w:rPr>
          <w:color w:val="000000" w:themeColor="text1"/>
          <w:spacing w:val="-10"/>
          <w:lang w:val="ru-RU"/>
        </w:rPr>
        <w:t xml:space="preserve"> предназначен для крепления или фиксации в определенном положении объекта наблюдения. Столики бывают неподвижные, координатные и вращающиеся (центрируемые и не центрируемые)</w:t>
      </w:r>
      <w:r w:rsidR="005917F0">
        <w:rPr>
          <w:color w:val="000000" w:themeColor="text1"/>
          <w:spacing w:val="-10"/>
          <w:lang w:val="ru-RU"/>
        </w:rPr>
        <w:t xml:space="preserve"> (Рис. </w:t>
      </w:r>
      <w:r w:rsidR="00F73C12">
        <w:rPr>
          <w:color w:val="000000" w:themeColor="text1"/>
          <w:spacing w:val="-10"/>
          <w:lang w:val="ru-RU"/>
        </w:rPr>
        <w:t>5</w:t>
      </w:r>
      <w:r w:rsidR="005917F0">
        <w:rPr>
          <w:color w:val="000000" w:themeColor="text1"/>
          <w:spacing w:val="-10"/>
          <w:lang w:val="ru-RU"/>
        </w:rPr>
        <w:t>)</w:t>
      </w:r>
      <w:r w:rsidRPr="0067644C">
        <w:rPr>
          <w:color w:val="000000" w:themeColor="text1"/>
          <w:spacing w:val="-10"/>
          <w:lang w:val="ru-RU"/>
        </w:rPr>
        <w:t>.</w:t>
      </w:r>
      <w:r w:rsidR="00B84E09" w:rsidRPr="0067644C">
        <w:rPr>
          <w:color w:val="000000" w:themeColor="text1"/>
          <w:spacing w:val="-10"/>
          <w:lang w:val="ru-RU"/>
        </w:rPr>
        <w:t xml:space="preserve"> </w:t>
      </w:r>
      <w:r w:rsidRPr="0067644C">
        <w:rPr>
          <w:color w:val="000000" w:themeColor="text1"/>
          <w:spacing w:val="-10"/>
          <w:lang w:val="ru-RU"/>
        </w:rPr>
        <w:t xml:space="preserve">Даже самые простые предметные столики позволяют производить перемещение объекта в двух координатных плоскостях, а более сложные обеспечивают перемещение по </w:t>
      </w:r>
      <w:r w:rsidRPr="0067644C">
        <w:rPr>
          <w:color w:val="000000" w:themeColor="text1"/>
          <w:spacing w:val="-10"/>
          <w:lang w:val="ru-RU"/>
        </w:rPr>
        <w:lastRenderedPageBreak/>
        <w:t>трём осям и поворот на определённый угол.</w:t>
      </w:r>
      <w:r w:rsidR="00B84E09" w:rsidRPr="0067644C">
        <w:rPr>
          <w:color w:val="000000" w:themeColor="text1"/>
          <w:spacing w:val="-10"/>
          <w:lang w:val="ru-RU"/>
        </w:rPr>
        <w:t xml:space="preserve"> </w:t>
      </w:r>
      <w:r w:rsidRPr="0067644C">
        <w:rPr>
          <w:color w:val="000000" w:themeColor="text1"/>
          <w:spacing w:val="-10"/>
          <w:lang w:val="ru-RU"/>
        </w:rPr>
        <w:t xml:space="preserve">В исследовательских микроскопах могут применяться также </w:t>
      </w:r>
      <w:r w:rsidR="005A389A" w:rsidRPr="0067644C">
        <w:rPr>
          <w:color w:val="000000" w:themeColor="text1"/>
          <w:spacing w:val="-10"/>
          <w:lang w:val="ru-RU"/>
        </w:rPr>
        <w:t>моторизованные</w:t>
      </w:r>
      <w:r w:rsidRPr="0067644C">
        <w:rPr>
          <w:color w:val="000000" w:themeColor="text1"/>
          <w:spacing w:val="-10"/>
          <w:lang w:val="ru-RU"/>
        </w:rPr>
        <w:t xml:space="preserve"> столики, которые позволяют автоматизировать процесс съемки и отслеживать препарат в определенных координатах через определенные промежутки времени.</w:t>
      </w:r>
    </w:p>
    <w:p w:rsidR="00E0796A" w:rsidRDefault="00E0796A" w:rsidP="00F244FB">
      <w:pPr>
        <w:pStyle w:val="Default"/>
        <w:ind w:firstLine="567"/>
        <w:jc w:val="both"/>
        <w:rPr>
          <w:color w:val="000000" w:themeColor="text1"/>
          <w:spacing w:val="-10"/>
          <w:lang w:val="ru-RU"/>
        </w:rPr>
      </w:pPr>
    </w:p>
    <w:p w:rsidR="00E0796A" w:rsidRDefault="004A4997" w:rsidP="004A4997">
      <w:pPr>
        <w:pStyle w:val="Default"/>
        <w:jc w:val="both"/>
        <w:rPr>
          <w:color w:val="000000" w:themeColor="text1"/>
          <w:spacing w:val="-10"/>
          <w:lang w:val="ru-RU"/>
        </w:rPr>
      </w:pPr>
      <w:r>
        <w:rPr>
          <w:noProof/>
          <w:color w:val="000000" w:themeColor="text1"/>
          <w:spacing w:val="-10"/>
          <w:lang w:val="ru-RU" w:eastAsia="ru-RU" w:bidi="ar-SA"/>
        </w:rPr>
        <w:drawing>
          <wp:inline distT="0" distB="0" distL="0" distR="0">
            <wp:extent cx="3705225" cy="1000125"/>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grayscl/>
                    </a:blip>
                    <a:srcRect/>
                    <a:stretch>
                      <a:fillRect/>
                    </a:stretch>
                  </pic:blipFill>
                  <pic:spPr bwMode="auto">
                    <a:xfrm>
                      <a:off x="0" y="0"/>
                      <a:ext cx="3705225" cy="1000125"/>
                    </a:xfrm>
                    <a:prstGeom prst="rect">
                      <a:avLst/>
                    </a:prstGeom>
                    <a:noFill/>
                    <a:ln w="9525">
                      <a:noFill/>
                      <a:miter lim="800000"/>
                      <a:headEnd/>
                      <a:tailEnd/>
                    </a:ln>
                  </pic:spPr>
                </pic:pic>
              </a:graphicData>
            </a:graphic>
          </wp:inline>
        </w:drawing>
      </w:r>
    </w:p>
    <w:p w:rsidR="00E0796A" w:rsidRDefault="00E0796A" w:rsidP="00F244FB">
      <w:pPr>
        <w:pStyle w:val="Default"/>
        <w:ind w:firstLine="567"/>
        <w:jc w:val="both"/>
        <w:rPr>
          <w:color w:val="000000" w:themeColor="text1"/>
          <w:spacing w:val="-10"/>
          <w:lang w:val="ru-RU"/>
        </w:rPr>
      </w:pPr>
    </w:p>
    <w:p w:rsidR="001F4064" w:rsidRPr="0067644C" w:rsidRDefault="001F4064" w:rsidP="001F4064">
      <w:pPr>
        <w:spacing w:after="0"/>
        <w:ind w:firstLine="567"/>
        <w:jc w:val="center"/>
        <w:rPr>
          <w:rFonts w:ascii="Times New Roman" w:eastAsia="Times New Roman" w:hAnsi="Times New Roman" w:cs="Times New Roman"/>
          <w:color w:val="000000" w:themeColor="text1"/>
          <w:sz w:val="24"/>
          <w:szCs w:val="24"/>
          <w:lang w:val="ru-RU" w:eastAsia="ru-RU"/>
        </w:rPr>
      </w:pPr>
      <w:r w:rsidRPr="0067644C">
        <w:rPr>
          <w:rFonts w:ascii="Times New Roman" w:eastAsia="Times New Roman" w:hAnsi="Times New Roman" w:cs="Times New Roman"/>
          <w:b/>
          <w:color w:val="000000" w:themeColor="text1"/>
          <w:sz w:val="24"/>
          <w:szCs w:val="24"/>
          <w:lang w:val="ru-RU" w:eastAsia="ru-RU"/>
        </w:rPr>
        <w:t xml:space="preserve">Рисунок </w:t>
      </w:r>
      <w:r w:rsidR="00F73C12">
        <w:rPr>
          <w:rFonts w:ascii="Times New Roman" w:eastAsia="Times New Roman" w:hAnsi="Times New Roman" w:cs="Times New Roman"/>
          <w:b/>
          <w:color w:val="000000" w:themeColor="text1"/>
          <w:sz w:val="24"/>
          <w:szCs w:val="24"/>
          <w:lang w:val="ru-RU" w:eastAsia="ru-RU"/>
        </w:rPr>
        <w:t>5</w:t>
      </w:r>
      <w:r w:rsidRPr="0067644C">
        <w:rPr>
          <w:rFonts w:ascii="Times New Roman" w:eastAsia="Times New Roman" w:hAnsi="Times New Roman" w:cs="Times New Roman"/>
          <w:b/>
          <w:color w:val="000000" w:themeColor="text1"/>
          <w:sz w:val="24"/>
          <w:szCs w:val="24"/>
          <w:lang w:val="ru-RU" w:eastAsia="ru-RU"/>
        </w:rPr>
        <w:t xml:space="preserve">. </w:t>
      </w:r>
      <w:r>
        <w:rPr>
          <w:rFonts w:ascii="Times New Roman" w:eastAsia="Times New Roman" w:hAnsi="Times New Roman" w:cs="Times New Roman"/>
          <w:color w:val="000000" w:themeColor="text1"/>
          <w:sz w:val="24"/>
          <w:szCs w:val="24"/>
          <w:lang w:val="ru-RU" w:eastAsia="ru-RU"/>
        </w:rPr>
        <w:t>Предметные столики</w:t>
      </w:r>
    </w:p>
    <w:p w:rsidR="00E0796A" w:rsidRPr="0067644C" w:rsidRDefault="00E0796A" w:rsidP="00F244FB">
      <w:pPr>
        <w:pStyle w:val="Default"/>
        <w:ind w:firstLine="567"/>
        <w:jc w:val="both"/>
        <w:rPr>
          <w:color w:val="000000" w:themeColor="text1"/>
          <w:spacing w:val="-10"/>
          <w:lang w:val="ru-RU"/>
        </w:rPr>
      </w:pPr>
    </w:p>
    <w:p w:rsidR="007F1354" w:rsidRPr="0067644C" w:rsidRDefault="007F1354" w:rsidP="00F244FB">
      <w:pPr>
        <w:pStyle w:val="Default"/>
        <w:ind w:firstLine="567"/>
        <w:jc w:val="both"/>
        <w:rPr>
          <w:color w:val="000000" w:themeColor="text1"/>
          <w:spacing w:val="-10"/>
          <w:lang w:val="ru-RU"/>
        </w:rPr>
      </w:pPr>
      <w:r w:rsidRPr="0067644C">
        <w:rPr>
          <w:rFonts w:eastAsia="Times New Roman"/>
          <w:b/>
          <w:color w:val="000000" w:themeColor="text1"/>
          <w:spacing w:val="-10"/>
          <w:lang w:val="ru-RU" w:eastAsia="ru-RU"/>
        </w:rPr>
        <w:t>Тубус</w:t>
      </w:r>
      <w:r w:rsidRPr="0067644C">
        <w:rPr>
          <w:color w:val="000000" w:themeColor="text1"/>
          <w:spacing w:val="-10"/>
          <w:lang w:val="ru-RU"/>
        </w:rPr>
        <w:t xml:space="preserve"> предназначен для объединения в единую оптическую систему объективов и окуляров микроскопа. На одной стороне тубуса располагается револьвер с объективами, а на другой окуляр.</w:t>
      </w:r>
    </w:p>
    <w:p w:rsidR="007F1354" w:rsidRPr="0067644C" w:rsidRDefault="007F1354" w:rsidP="00F244FB">
      <w:pPr>
        <w:spacing w:after="0"/>
        <w:ind w:right="15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 xml:space="preserve">Револьвер </w:t>
      </w:r>
      <w:r w:rsidRPr="0067644C">
        <w:rPr>
          <w:rFonts w:ascii="Times New Roman" w:hAnsi="Times New Roman" w:cs="Times New Roman"/>
          <w:color w:val="000000" w:themeColor="text1"/>
          <w:spacing w:val="-10"/>
          <w:sz w:val="24"/>
          <w:szCs w:val="24"/>
          <w:lang w:val="ru-RU"/>
        </w:rPr>
        <w:t>предназначен для быстрой смены объективов, которые ввинчиваются в его гнезда. На револьвер может устанавливаться обычно 3, 4 или 5 объективов.</w:t>
      </w:r>
      <w:r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hAnsi="Times New Roman" w:cs="Times New Roman"/>
          <w:color w:val="000000" w:themeColor="text1"/>
          <w:spacing w:val="-10"/>
          <w:sz w:val="24"/>
          <w:szCs w:val="24"/>
          <w:lang w:val="ru-RU"/>
        </w:rPr>
        <w:t xml:space="preserve">Смена объектива осуществляется простым поворотом головки револьвера. </w:t>
      </w:r>
      <w:r w:rsidRPr="0067644C">
        <w:rPr>
          <w:rFonts w:ascii="Times New Roman" w:eastAsia="Times New Roman" w:hAnsi="Times New Roman" w:cs="Times New Roman"/>
          <w:color w:val="000000" w:themeColor="text1"/>
          <w:spacing w:val="-10"/>
          <w:sz w:val="24"/>
          <w:szCs w:val="24"/>
          <w:lang w:val="ru-RU" w:eastAsia="ru-RU"/>
        </w:rPr>
        <w:t xml:space="preserve">Объективы микроскопа характеризуются номинальными увеличениями, поэтому, как правило, комплект объективов выбирается из следующего ряда увеличений: 5; 10; 20; 40 раз </w:t>
      </w:r>
      <w:r w:rsidR="00CF69A3" w:rsidRPr="0067644C">
        <w:rPr>
          <w:rFonts w:ascii="Times New Roman" w:eastAsia="Times New Roman" w:hAnsi="Times New Roman" w:cs="Times New Roman"/>
          <w:color w:val="000000" w:themeColor="text1"/>
          <w:spacing w:val="-10"/>
          <w:sz w:val="24"/>
          <w:szCs w:val="24"/>
          <w:lang w:val="ru-RU" w:eastAsia="ru-RU"/>
        </w:rPr>
        <w:t xml:space="preserve">для сухих объективов </w:t>
      </w:r>
      <w:r w:rsidRPr="0067644C">
        <w:rPr>
          <w:rFonts w:ascii="Times New Roman" w:eastAsia="Times New Roman" w:hAnsi="Times New Roman" w:cs="Times New Roman"/>
          <w:color w:val="000000" w:themeColor="text1"/>
          <w:spacing w:val="-10"/>
          <w:sz w:val="24"/>
          <w:szCs w:val="24"/>
          <w:lang w:val="ru-RU" w:eastAsia="ru-RU"/>
        </w:rPr>
        <w:t>и с увеличением в 50; 60; 90; 100; 120 раз</w:t>
      </w:r>
      <w:r w:rsidR="00CF69A3" w:rsidRPr="0067644C">
        <w:rPr>
          <w:rFonts w:ascii="Times New Roman" w:eastAsia="Times New Roman" w:hAnsi="Times New Roman" w:cs="Times New Roman"/>
          <w:color w:val="000000" w:themeColor="text1"/>
          <w:spacing w:val="-10"/>
          <w:sz w:val="24"/>
          <w:szCs w:val="24"/>
          <w:lang w:val="ru-RU" w:eastAsia="ru-RU"/>
        </w:rPr>
        <w:t xml:space="preserve"> для иммерсионных объективов</w:t>
      </w:r>
      <w:r w:rsidRPr="0067644C">
        <w:rPr>
          <w:rFonts w:ascii="Times New Roman" w:eastAsia="Times New Roman" w:hAnsi="Times New Roman" w:cs="Times New Roman"/>
          <w:color w:val="000000" w:themeColor="text1"/>
          <w:spacing w:val="-10"/>
          <w:sz w:val="24"/>
          <w:szCs w:val="24"/>
          <w:lang w:val="ru-RU" w:eastAsia="ru-RU"/>
        </w:rPr>
        <w:t>.</w:t>
      </w:r>
    </w:p>
    <w:p w:rsidR="007F1354" w:rsidRPr="007C0589" w:rsidRDefault="007F1354" w:rsidP="00F244FB">
      <w:pPr>
        <w:spacing w:after="0"/>
        <w:ind w:firstLine="567"/>
        <w:jc w:val="both"/>
        <w:rPr>
          <w:rFonts w:ascii="Times New Roman" w:hAnsi="Times New Roman" w:cs="Times New Roman"/>
          <w:color w:val="000000" w:themeColor="text1"/>
          <w:spacing w:val="-10"/>
          <w:sz w:val="24"/>
          <w:szCs w:val="24"/>
          <w:lang w:val="ru-RU"/>
        </w:rPr>
      </w:pPr>
      <w:r w:rsidRPr="0067644C">
        <w:rPr>
          <w:rFonts w:ascii="Times New Roman" w:eastAsia="Times New Roman" w:hAnsi="Times New Roman" w:cs="Times New Roman"/>
          <w:b/>
          <w:color w:val="000000" w:themeColor="text1"/>
          <w:spacing w:val="-10"/>
          <w:sz w:val="24"/>
          <w:szCs w:val="24"/>
          <w:lang w:val="ru-RU" w:eastAsia="ru-RU"/>
        </w:rPr>
        <w:t>Макро и микрометрические винты для грубой и тонкой настройки</w:t>
      </w:r>
      <w:r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hAnsi="Times New Roman" w:cs="Times New Roman"/>
          <w:color w:val="000000" w:themeColor="text1"/>
          <w:spacing w:val="-10"/>
          <w:sz w:val="24"/>
          <w:szCs w:val="24"/>
          <w:lang w:val="ru-RU"/>
        </w:rPr>
        <w:t xml:space="preserve">Макро винт предназначен для грубой фокусировки и осуществляет плавное перемещение тубуса или предметного столика на достаточно большое расстояние, </w:t>
      </w:r>
      <w:r w:rsidRPr="0067644C">
        <w:rPr>
          <w:rFonts w:ascii="Times New Roman" w:hAnsi="Times New Roman" w:cs="Times New Roman"/>
          <w:color w:val="000000" w:themeColor="text1"/>
          <w:spacing w:val="-10"/>
          <w:sz w:val="24"/>
          <w:szCs w:val="24"/>
          <w:lang w:val="ru-RU"/>
        </w:rPr>
        <w:lastRenderedPageBreak/>
        <w:t>зависящее от конструкции микроскопа</w:t>
      </w:r>
      <w:r w:rsidR="00386B41">
        <w:rPr>
          <w:rFonts w:ascii="Times New Roman" w:hAnsi="Times New Roman" w:cs="Times New Roman"/>
          <w:color w:val="000000" w:themeColor="text1"/>
          <w:spacing w:val="-10"/>
          <w:sz w:val="24"/>
          <w:szCs w:val="24"/>
          <w:lang w:val="ru-RU"/>
        </w:rPr>
        <w:t xml:space="preserve"> (Рис. 6)</w:t>
      </w:r>
      <w:r w:rsidRPr="0067644C">
        <w:rPr>
          <w:rFonts w:ascii="Times New Roman" w:hAnsi="Times New Roman" w:cs="Times New Roman"/>
          <w:color w:val="000000" w:themeColor="text1"/>
          <w:spacing w:val="-10"/>
          <w:sz w:val="24"/>
          <w:szCs w:val="24"/>
          <w:lang w:val="ru-RU"/>
        </w:rPr>
        <w:t xml:space="preserve">. Микровинт предназначен для точной установки объектива на резкость изображения. Величина точного перемещения обычно не превышает 2 мм с ценой деления шкалы барабана 2 мкм. </w:t>
      </w:r>
    </w:p>
    <w:p w:rsidR="00A64658" w:rsidRPr="00A64658" w:rsidRDefault="00A64658" w:rsidP="00F244FB">
      <w:pPr>
        <w:spacing w:after="0"/>
        <w:ind w:firstLine="567"/>
        <w:jc w:val="both"/>
        <w:rPr>
          <w:rFonts w:ascii="Times New Roman" w:hAnsi="Times New Roman" w:cs="Times New Roman"/>
          <w:color w:val="000000" w:themeColor="text1"/>
          <w:spacing w:val="-10"/>
          <w:sz w:val="24"/>
          <w:szCs w:val="24"/>
          <w:lang w:val="ru-RU"/>
        </w:rPr>
      </w:pPr>
      <w:r>
        <w:rPr>
          <w:rFonts w:ascii="Times New Roman" w:hAnsi="Times New Roman" w:cs="Times New Roman"/>
          <w:color w:val="000000" w:themeColor="text1"/>
          <w:spacing w:val="-10"/>
          <w:sz w:val="24"/>
          <w:szCs w:val="24"/>
          <w:lang w:val="ru-RU"/>
        </w:rPr>
        <w:t xml:space="preserve">Иногда рядом с макро и микровинтами может быть третий винт – винт, регулирующий </w:t>
      </w:r>
      <w:r w:rsidRPr="00A64658">
        <w:rPr>
          <w:rFonts w:ascii="Times New Roman" w:hAnsi="Times New Roman" w:cs="Times New Roman"/>
          <w:color w:val="000000" w:themeColor="text1"/>
          <w:spacing w:val="-10"/>
          <w:sz w:val="24"/>
          <w:szCs w:val="24"/>
          <w:lang w:val="ru-RU"/>
        </w:rPr>
        <w:t>крутящий</w:t>
      </w:r>
      <w:r>
        <w:rPr>
          <w:rFonts w:ascii="Times New Roman" w:hAnsi="Times New Roman" w:cs="Times New Roman"/>
          <w:color w:val="000000" w:themeColor="text1"/>
          <w:spacing w:val="-10"/>
          <w:sz w:val="24"/>
          <w:szCs w:val="24"/>
          <w:lang w:val="ru-RU"/>
        </w:rPr>
        <w:t xml:space="preserve"> момент</w:t>
      </w:r>
      <w:r w:rsidRPr="00A64658">
        <w:rPr>
          <w:rFonts w:ascii="Times New Roman" w:hAnsi="Times New Roman" w:cs="Times New Roman"/>
          <w:color w:val="000000" w:themeColor="text1"/>
          <w:spacing w:val="-10"/>
          <w:sz w:val="24"/>
          <w:szCs w:val="24"/>
          <w:lang w:val="ru-RU"/>
        </w:rPr>
        <w:t xml:space="preserve"> макровинта</w:t>
      </w:r>
      <w:r>
        <w:rPr>
          <w:rFonts w:ascii="Times New Roman" w:hAnsi="Times New Roman" w:cs="Times New Roman"/>
          <w:color w:val="000000" w:themeColor="text1"/>
          <w:spacing w:val="-10"/>
          <w:sz w:val="24"/>
          <w:szCs w:val="24"/>
          <w:lang w:val="ru-RU"/>
        </w:rPr>
        <w:t>. Может использоваться для снижения или увеличения усилия при вращении макровинта. Излишнее ослабление может привести к тому, что предметный столик будет опускаться вниз под собственным весом.</w:t>
      </w:r>
    </w:p>
    <w:p w:rsidR="00646496" w:rsidRPr="00A64658" w:rsidRDefault="00646496" w:rsidP="00F244FB">
      <w:pPr>
        <w:pStyle w:val="af"/>
        <w:spacing w:after="0"/>
        <w:jc w:val="left"/>
        <w:rPr>
          <w:rFonts w:ascii="Times New Roman" w:eastAsia="Times New Roman" w:hAnsi="Times New Roman" w:cs="Times New Roman"/>
          <w:b/>
          <w:i/>
          <w:color w:val="000000" w:themeColor="text1"/>
          <w:spacing w:val="-10"/>
          <w:sz w:val="24"/>
          <w:szCs w:val="24"/>
          <w:lang w:val="ru-RU" w:eastAsia="ru-RU"/>
        </w:rPr>
      </w:pPr>
    </w:p>
    <w:p w:rsidR="00144FD5" w:rsidRDefault="00F73C12" w:rsidP="00386B41">
      <w:pPr>
        <w:jc w:val="center"/>
        <w:rPr>
          <w:lang w:val="ru-RU" w:eastAsia="ru-RU"/>
        </w:rPr>
      </w:pPr>
      <w:r>
        <w:rPr>
          <w:noProof/>
          <w:lang w:val="ru-RU" w:eastAsia="ru-RU" w:bidi="ar-SA"/>
        </w:rPr>
        <w:drawing>
          <wp:inline distT="0" distB="0" distL="0" distR="0">
            <wp:extent cx="2581275" cy="26289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grayscl/>
                      <a:lum bright="21000"/>
                    </a:blip>
                    <a:srcRect/>
                    <a:stretch>
                      <a:fillRect/>
                    </a:stretch>
                  </pic:blipFill>
                  <pic:spPr bwMode="auto">
                    <a:xfrm>
                      <a:off x="0" y="0"/>
                      <a:ext cx="2581275" cy="2628900"/>
                    </a:xfrm>
                    <a:prstGeom prst="rect">
                      <a:avLst/>
                    </a:prstGeom>
                    <a:noFill/>
                    <a:ln w="9525">
                      <a:noFill/>
                      <a:miter lim="800000"/>
                      <a:headEnd/>
                      <a:tailEnd/>
                    </a:ln>
                  </pic:spPr>
                </pic:pic>
              </a:graphicData>
            </a:graphic>
          </wp:inline>
        </w:drawing>
      </w:r>
    </w:p>
    <w:p w:rsidR="00386B41" w:rsidRDefault="00386B41" w:rsidP="00386B41">
      <w:pPr>
        <w:spacing w:after="0" w:line="240" w:lineRule="auto"/>
        <w:rPr>
          <w:rFonts w:ascii="Times New Roman" w:eastAsia="Times New Roman" w:hAnsi="Times New Roman" w:cs="Times New Roman"/>
          <w:b/>
          <w:color w:val="000000" w:themeColor="text1"/>
          <w:sz w:val="24"/>
          <w:szCs w:val="24"/>
          <w:lang w:val="ru-RU" w:eastAsia="ru-RU"/>
        </w:rPr>
      </w:pPr>
      <w:r w:rsidRPr="0067644C">
        <w:rPr>
          <w:rFonts w:ascii="Times New Roman" w:eastAsia="Times New Roman" w:hAnsi="Times New Roman" w:cs="Times New Roman"/>
          <w:b/>
          <w:color w:val="000000" w:themeColor="text1"/>
          <w:sz w:val="24"/>
          <w:szCs w:val="24"/>
          <w:lang w:val="ru-RU" w:eastAsia="ru-RU"/>
        </w:rPr>
        <w:t xml:space="preserve">Рисунок </w:t>
      </w:r>
      <w:r>
        <w:rPr>
          <w:rFonts w:ascii="Times New Roman" w:eastAsia="Times New Roman" w:hAnsi="Times New Roman" w:cs="Times New Roman"/>
          <w:b/>
          <w:color w:val="000000" w:themeColor="text1"/>
          <w:sz w:val="24"/>
          <w:szCs w:val="24"/>
          <w:lang w:val="ru-RU" w:eastAsia="ru-RU"/>
        </w:rPr>
        <w:t>6</w:t>
      </w:r>
      <w:r w:rsidRPr="0067644C">
        <w:rPr>
          <w:rFonts w:ascii="Times New Roman" w:eastAsia="Times New Roman" w:hAnsi="Times New Roman" w:cs="Times New Roman"/>
          <w:b/>
          <w:color w:val="000000" w:themeColor="text1"/>
          <w:sz w:val="24"/>
          <w:szCs w:val="24"/>
          <w:lang w:val="ru-RU" w:eastAsia="ru-RU"/>
        </w:rPr>
        <w:t>.</w:t>
      </w:r>
      <w:r>
        <w:rPr>
          <w:rFonts w:ascii="Times New Roman" w:eastAsia="Times New Roman" w:hAnsi="Times New Roman" w:cs="Times New Roman"/>
          <w:b/>
          <w:color w:val="000000" w:themeColor="text1"/>
          <w:sz w:val="24"/>
          <w:szCs w:val="24"/>
          <w:lang w:val="ru-RU" w:eastAsia="ru-RU"/>
        </w:rPr>
        <w:t xml:space="preserve"> Винты: 1 – макро 2 – микро; </w:t>
      </w:r>
    </w:p>
    <w:p w:rsidR="00386B41" w:rsidRPr="00386B41" w:rsidRDefault="00386B41" w:rsidP="00386B41">
      <w:pPr>
        <w:spacing w:after="0" w:line="240" w:lineRule="auto"/>
        <w:rPr>
          <w:rFonts w:ascii="Times New Roman" w:eastAsia="Times New Roman" w:hAnsi="Times New Roman" w:cs="Times New Roman"/>
          <w:b/>
          <w:color w:val="000000" w:themeColor="text1"/>
          <w:sz w:val="24"/>
          <w:szCs w:val="24"/>
          <w:lang w:val="ru-RU" w:eastAsia="ru-RU"/>
        </w:rPr>
      </w:pPr>
      <w:r>
        <w:rPr>
          <w:rFonts w:ascii="Times New Roman" w:eastAsia="Times New Roman" w:hAnsi="Times New Roman" w:cs="Times New Roman"/>
          <w:b/>
          <w:color w:val="000000" w:themeColor="text1"/>
          <w:sz w:val="24"/>
          <w:szCs w:val="24"/>
          <w:lang w:val="ru-RU" w:eastAsia="ru-RU"/>
        </w:rPr>
        <w:t>3 – регулировки крутящего момента макровинта</w:t>
      </w:r>
    </w:p>
    <w:p w:rsidR="00386B41" w:rsidRDefault="00386B41" w:rsidP="00F244FB">
      <w:pPr>
        <w:pStyle w:val="af"/>
        <w:spacing w:after="0"/>
        <w:jc w:val="left"/>
        <w:rPr>
          <w:rFonts w:ascii="Times New Roman" w:eastAsia="Times New Roman" w:hAnsi="Times New Roman" w:cs="Times New Roman"/>
          <w:b/>
          <w:i/>
          <w:color w:val="000000" w:themeColor="text1"/>
          <w:spacing w:val="-10"/>
          <w:sz w:val="24"/>
          <w:szCs w:val="24"/>
          <w:lang w:val="ru-RU" w:eastAsia="ru-RU"/>
        </w:rPr>
      </w:pPr>
    </w:p>
    <w:p w:rsidR="007F1354" w:rsidRPr="0067644C" w:rsidRDefault="00F244FB" w:rsidP="00F244FB">
      <w:pPr>
        <w:pStyle w:val="af"/>
        <w:spacing w:after="0"/>
        <w:jc w:val="left"/>
        <w:rPr>
          <w:rFonts w:ascii="Times New Roman" w:eastAsia="Times New Roman" w:hAnsi="Times New Roman" w:cs="Times New Roman"/>
          <w:b/>
          <w:i/>
          <w:color w:val="000000" w:themeColor="text1"/>
          <w:spacing w:val="-10"/>
          <w:sz w:val="24"/>
          <w:szCs w:val="24"/>
          <w:lang w:val="ru-RU" w:eastAsia="ru-RU"/>
        </w:rPr>
      </w:pPr>
      <w:r w:rsidRPr="0067644C">
        <w:rPr>
          <w:rFonts w:ascii="Times New Roman" w:eastAsia="Times New Roman" w:hAnsi="Times New Roman" w:cs="Times New Roman"/>
          <w:b/>
          <w:i/>
          <w:color w:val="000000" w:themeColor="text1"/>
          <w:spacing w:val="-10"/>
          <w:sz w:val="24"/>
          <w:szCs w:val="24"/>
          <w:lang w:val="ru-RU" w:eastAsia="ru-RU"/>
        </w:rPr>
        <w:t>ОПТИЧЕСКОЕ УСТРОЙСТВО МИКРОСКОПА</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bCs/>
          <w:color w:val="000000" w:themeColor="text1"/>
          <w:spacing w:val="-10"/>
          <w:sz w:val="24"/>
          <w:szCs w:val="24"/>
          <w:lang w:val="ru-RU" w:eastAsia="ru-RU"/>
        </w:rPr>
        <w:t>Объективы</w:t>
      </w:r>
      <w:r w:rsidRPr="0067644C">
        <w:rPr>
          <w:rFonts w:ascii="Times New Roman" w:eastAsia="Times New Roman" w:hAnsi="Times New Roman" w:cs="Times New Roman"/>
          <w:color w:val="000000" w:themeColor="text1"/>
          <w:spacing w:val="-10"/>
          <w:sz w:val="24"/>
          <w:szCs w:val="24"/>
          <w:lang w:val="ru-RU" w:eastAsia="ru-RU"/>
        </w:rPr>
        <w:t xml:space="preserve"> - оптические системы для построения микроскопического изображения в плоскости изображения с соответствующим увеличением, разрешением, точностью </w:t>
      </w:r>
      <w:r w:rsidRPr="0067644C">
        <w:rPr>
          <w:rFonts w:ascii="Times New Roman" w:eastAsia="Times New Roman" w:hAnsi="Times New Roman" w:cs="Times New Roman"/>
          <w:color w:val="000000" w:themeColor="text1"/>
          <w:spacing w:val="-10"/>
          <w:sz w:val="24"/>
          <w:szCs w:val="24"/>
          <w:lang w:val="ru-RU" w:eastAsia="ru-RU"/>
        </w:rPr>
        <w:lastRenderedPageBreak/>
        <w:t xml:space="preserve">воспроизведения по форме и цвету объекта исследования. Объективы </w:t>
      </w:r>
      <w:r w:rsidR="00B84E09" w:rsidRPr="0067644C">
        <w:rPr>
          <w:rFonts w:ascii="Times New Roman" w:eastAsia="Times New Roman" w:hAnsi="Times New Roman" w:cs="Times New Roman"/>
          <w:color w:val="000000" w:themeColor="text1"/>
          <w:spacing w:val="-10"/>
          <w:sz w:val="24"/>
          <w:szCs w:val="24"/>
          <w:lang w:val="ru-RU" w:eastAsia="ru-RU"/>
        </w:rPr>
        <w:t>это</w:t>
      </w:r>
      <w:r w:rsidRPr="0067644C">
        <w:rPr>
          <w:rFonts w:ascii="Times New Roman" w:eastAsia="Times New Roman" w:hAnsi="Times New Roman" w:cs="Times New Roman"/>
          <w:color w:val="000000" w:themeColor="text1"/>
          <w:spacing w:val="-10"/>
          <w:sz w:val="24"/>
          <w:szCs w:val="24"/>
          <w:lang w:val="ru-RU" w:eastAsia="ru-RU"/>
        </w:rPr>
        <w:t xml:space="preserve"> ключев</w:t>
      </w:r>
      <w:r w:rsidR="00B84E09" w:rsidRPr="0067644C">
        <w:rPr>
          <w:rFonts w:ascii="Times New Roman" w:eastAsia="Times New Roman" w:hAnsi="Times New Roman" w:cs="Times New Roman"/>
          <w:color w:val="000000" w:themeColor="text1"/>
          <w:spacing w:val="-10"/>
          <w:sz w:val="24"/>
          <w:szCs w:val="24"/>
          <w:lang w:val="ru-RU" w:eastAsia="ru-RU"/>
        </w:rPr>
        <w:t>ая и нередко наиболее дорогая</w:t>
      </w:r>
      <w:r w:rsidRPr="0067644C">
        <w:rPr>
          <w:rFonts w:ascii="Times New Roman" w:eastAsia="Times New Roman" w:hAnsi="Times New Roman" w:cs="Times New Roman"/>
          <w:color w:val="000000" w:themeColor="text1"/>
          <w:spacing w:val="-10"/>
          <w:sz w:val="24"/>
          <w:szCs w:val="24"/>
          <w:lang w:val="ru-RU" w:eastAsia="ru-RU"/>
        </w:rPr>
        <w:t xml:space="preserve"> част</w:t>
      </w:r>
      <w:r w:rsidR="00B84E09" w:rsidRPr="0067644C">
        <w:rPr>
          <w:rFonts w:ascii="Times New Roman" w:eastAsia="Times New Roman" w:hAnsi="Times New Roman" w:cs="Times New Roman"/>
          <w:color w:val="000000" w:themeColor="text1"/>
          <w:spacing w:val="-10"/>
          <w:sz w:val="24"/>
          <w:szCs w:val="24"/>
          <w:lang w:val="ru-RU" w:eastAsia="ru-RU"/>
        </w:rPr>
        <w:t>ь</w:t>
      </w:r>
      <w:r w:rsidRPr="0067644C">
        <w:rPr>
          <w:rFonts w:ascii="Times New Roman" w:eastAsia="Times New Roman" w:hAnsi="Times New Roman" w:cs="Times New Roman"/>
          <w:color w:val="000000" w:themeColor="text1"/>
          <w:spacing w:val="-10"/>
          <w:sz w:val="24"/>
          <w:szCs w:val="24"/>
          <w:lang w:val="ru-RU" w:eastAsia="ru-RU"/>
        </w:rPr>
        <w:t xml:space="preserve"> микроскопа</w:t>
      </w:r>
      <w:r w:rsidR="00B84E09"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w:t>
      </w:r>
      <w:r w:rsidR="00B84E09" w:rsidRPr="0067644C">
        <w:rPr>
          <w:rFonts w:ascii="Times New Roman" w:eastAsia="Times New Roman" w:hAnsi="Times New Roman" w:cs="Times New Roman"/>
          <w:color w:val="000000" w:themeColor="text1"/>
          <w:spacing w:val="-10"/>
          <w:sz w:val="24"/>
          <w:szCs w:val="24"/>
          <w:lang w:val="ru-RU" w:eastAsia="ru-RU"/>
        </w:rPr>
        <w:t>Располагаются,</w:t>
      </w:r>
      <w:r w:rsidRPr="0067644C">
        <w:rPr>
          <w:rFonts w:ascii="Times New Roman" w:eastAsia="Times New Roman" w:hAnsi="Times New Roman" w:cs="Times New Roman"/>
          <w:color w:val="000000" w:themeColor="text1"/>
          <w:spacing w:val="-10"/>
          <w:sz w:val="24"/>
          <w:szCs w:val="24"/>
          <w:lang w:val="ru-RU" w:eastAsia="ru-RU"/>
        </w:rPr>
        <w:t xml:space="preserve"> </w:t>
      </w:r>
      <w:r w:rsidR="00B84E09" w:rsidRPr="0067644C">
        <w:rPr>
          <w:rFonts w:ascii="Times New Roman" w:eastAsia="Times New Roman" w:hAnsi="Times New Roman" w:cs="Times New Roman"/>
          <w:color w:val="000000" w:themeColor="text1"/>
          <w:spacing w:val="-10"/>
          <w:sz w:val="24"/>
          <w:szCs w:val="24"/>
          <w:lang w:val="ru-RU" w:eastAsia="ru-RU"/>
        </w:rPr>
        <w:t xml:space="preserve">как правило, </w:t>
      </w:r>
      <w:r w:rsidRPr="0067644C">
        <w:rPr>
          <w:rFonts w:ascii="Times New Roman" w:eastAsia="Times New Roman" w:hAnsi="Times New Roman" w:cs="Times New Roman"/>
          <w:color w:val="000000" w:themeColor="text1"/>
          <w:spacing w:val="-10"/>
          <w:sz w:val="24"/>
          <w:szCs w:val="24"/>
          <w:lang w:val="ru-RU" w:eastAsia="ru-RU"/>
        </w:rPr>
        <w:t xml:space="preserve">в нижней части тубуса в гнездах револьвера. </w:t>
      </w:r>
    </w:p>
    <w:p w:rsidR="007F1354" w:rsidRPr="0067644C" w:rsidRDefault="007F1354" w:rsidP="00F244FB">
      <w:pPr>
        <w:spacing w:after="0"/>
        <w:ind w:right="147" w:firstLine="567"/>
        <w:jc w:val="both"/>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Различают</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объективы</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нескольких</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категорий</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F244FB">
      <w:pPr>
        <w:pStyle w:val="a6"/>
        <w:numPr>
          <w:ilvl w:val="0"/>
          <w:numId w:val="5"/>
        </w:numPr>
        <w:spacing w:after="0"/>
        <w:ind w:left="0"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Ахроматические (ахроматы)</w:t>
      </w:r>
      <w:r w:rsidRPr="0067644C">
        <w:rPr>
          <w:rFonts w:ascii="Times New Roman" w:eastAsia="Times New Roman" w:hAnsi="Times New Roman" w:cs="Times New Roman"/>
          <w:color w:val="000000" w:themeColor="text1"/>
          <w:spacing w:val="-10"/>
          <w:sz w:val="24"/>
          <w:szCs w:val="24"/>
          <w:lang w:val="ru-RU" w:eastAsia="ru-RU"/>
        </w:rPr>
        <w:t xml:space="preserve"> являются наиболее распространенными. Они сводят синие и красные лучи в один фокус. </w:t>
      </w:r>
      <w:r w:rsidR="00584817">
        <w:rPr>
          <w:rFonts w:ascii="Times New Roman" w:eastAsia="Times New Roman" w:hAnsi="Times New Roman" w:cs="Times New Roman"/>
          <w:color w:val="000000" w:themeColor="text1"/>
          <w:spacing w:val="-10"/>
          <w:sz w:val="24"/>
          <w:szCs w:val="24"/>
          <w:lang w:val="ru-RU" w:eastAsia="ru-RU"/>
        </w:rPr>
        <w:t>Созд</w:t>
      </w:r>
      <w:r w:rsidRPr="0067644C">
        <w:rPr>
          <w:rFonts w:ascii="Times New Roman" w:eastAsia="Times New Roman" w:hAnsi="Times New Roman" w:cs="Times New Roman"/>
          <w:color w:val="000000" w:themeColor="text1"/>
          <w:spacing w:val="-10"/>
          <w:sz w:val="24"/>
          <w:szCs w:val="24"/>
          <w:lang w:val="ru-RU" w:eastAsia="ru-RU"/>
        </w:rPr>
        <w:t>аваемое ими изображение может иметь слабозаметные цветные кольца, зелен</w:t>
      </w:r>
      <w:r w:rsidR="00237D47" w:rsidRPr="0067644C">
        <w:rPr>
          <w:rFonts w:ascii="Times New Roman" w:eastAsia="Times New Roman" w:hAnsi="Times New Roman" w:cs="Times New Roman"/>
          <w:color w:val="000000" w:themeColor="text1"/>
          <w:spacing w:val="-10"/>
          <w:sz w:val="24"/>
          <w:szCs w:val="24"/>
          <w:lang w:val="ru-RU" w:eastAsia="ru-RU"/>
        </w:rPr>
        <w:t>ого</w:t>
      </w:r>
      <w:r w:rsidRPr="0067644C">
        <w:rPr>
          <w:rFonts w:ascii="Times New Roman" w:eastAsia="Times New Roman" w:hAnsi="Times New Roman" w:cs="Times New Roman"/>
          <w:color w:val="000000" w:themeColor="text1"/>
          <w:spacing w:val="-10"/>
          <w:sz w:val="24"/>
          <w:szCs w:val="24"/>
          <w:lang w:val="ru-RU" w:eastAsia="ru-RU"/>
        </w:rPr>
        <w:t xml:space="preserve"> или пурпурн</w:t>
      </w:r>
      <w:r w:rsidR="00237D47" w:rsidRPr="0067644C">
        <w:rPr>
          <w:rFonts w:ascii="Times New Roman" w:eastAsia="Times New Roman" w:hAnsi="Times New Roman" w:cs="Times New Roman"/>
          <w:color w:val="000000" w:themeColor="text1"/>
          <w:spacing w:val="-10"/>
          <w:sz w:val="24"/>
          <w:szCs w:val="24"/>
          <w:lang w:val="ru-RU" w:eastAsia="ru-RU"/>
        </w:rPr>
        <w:t>ого</w:t>
      </w:r>
      <w:r w:rsidRPr="0067644C">
        <w:rPr>
          <w:rFonts w:ascii="Times New Roman" w:eastAsia="Times New Roman" w:hAnsi="Times New Roman" w:cs="Times New Roman"/>
          <w:color w:val="000000" w:themeColor="text1"/>
          <w:spacing w:val="-10"/>
          <w:sz w:val="24"/>
          <w:szCs w:val="24"/>
          <w:lang w:val="ru-RU" w:eastAsia="ru-RU"/>
        </w:rPr>
        <w:t xml:space="preserve"> цвет</w:t>
      </w:r>
      <w:r w:rsidR="00237D47" w:rsidRPr="0067644C">
        <w:rPr>
          <w:rFonts w:ascii="Times New Roman" w:eastAsia="Times New Roman" w:hAnsi="Times New Roman" w:cs="Times New Roman"/>
          <w:color w:val="000000" w:themeColor="text1"/>
          <w:spacing w:val="-10"/>
          <w:sz w:val="24"/>
          <w:szCs w:val="24"/>
          <w:lang w:val="ru-RU" w:eastAsia="ru-RU"/>
        </w:rPr>
        <w:t>а</w:t>
      </w:r>
      <w:r w:rsidRPr="0067644C">
        <w:rPr>
          <w:rFonts w:ascii="Times New Roman" w:eastAsia="Times New Roman" w:hAnsi="Times New Roman" w:cs="Times New Roman"/>
          <w:color w:val="000000" w:themeColor="text1"/>
          <w:spacing w:val="-10"/>
          <w:sz w:val="24"/>
          <w:szCs w:val="24"/>
          <w:lang w:val="ru-RU" w:eastAsia="ru-RU"/>
        </w:rPr>
        <w:t xml:space="preserve">. Ахроматы </w:t>
      </w:r>
      <w:r w:rsidR="00237D47" w:rsidRPr="0067644C">
        <w:rPr>
          <w:rFonts w:ascii="Times New Roman" w:eastAsia="Times New Roman" w:hAnsi="Times New Roman" w:cs="Times New Roman"/>
          <w:color w:val="000000" w:themeColor="text1"/>
          <w:spacing w:val="-10"/>
          <w:sz w:val="24"/>
          <w:szCs w:val="24"/>
          <w:lang w:val="ru-RU" w:eastAsia="ru-RU"/>
        </w:rPr>
        <w:t>исправлены</w:t>
      </w:r>
      <w:r w:rsidRPr="0067644C">
        <w:rPr>
          <w:rFonts w:ascii="Times New Roman" w:eastAsia="Times New Roman" w:hAnsi="Times New Roman" w:cs="Times New Roman"/>
          <w:color w:val="000000" w:themeColor="text1"/>
          <w:spacing w:val="-10"/>
          <w:sz w:val="24"/>
          <w:szCs w:val="24"/>
          <w:lang w:val="ru-RU" w:eastAsia="ru-RU"/>
        </w:rPr>
        <w:t xml:space="preserve"> в </w:t>
      </w:r>
      <w:r w:rsidR="00237D47" w:rsidRPr="0067644C">
        <w:rPr>
          <w:rFonts w:ascii="Times New Roman" w:eastAsia="Times New Roman" w:hAnsi="Times New Roman" w:cs="Times New Roman"/>
          <w:color w:val="000000" w:themeColor="text1"/>
          <w:spacing w:val="-10"/>
          <w:sz w:val="24"/>
          <w:szCs w:val="24"/>
          <w:lang w:val="ru-RU" w:eastAsia="ru-RU"/>
        </w:rPr>
        <w:t xml:space="preserve">отношении </w:t>
      </w:r>
      <w:r w:rsidRPr="0067644C">
        <w:rPr>
          <w:rFonts w:ascii="Times New Roman" w:eastAsia="Times New Roman" w:hAnsi="Times New Roman" w:cs="Times New Roman"/>
          <w:color w:val="000000" w:themeColor="text1"/>
          <w:spacing w:val="-10"/>
          <w:sz w:val="24"/>
          <w:szCs w:val="24"/>
          <w:lang w:val="ru-RU" w:eastAsia="ru-RU"/>
        </w:rPr>
        <w:t>сферической аберрации только для зеленых лучей.</w:t>
      </w:r>
    </w:p>
    <w:p w:rsidR="007F1354" w:rsidRPr="0067644C" w:rsidRDefault="007F1354" w:rsidP="00F244FB">
      <w:pPr>
        <w:pStyle w:val="a6"/>
        <w:numPr>
          <w:ilvl w:val="0"/>
          <w:numId w:val="5"/>
        </w:numPr>
        <w:spacing w:after="0"/>
        <w:ind w:left="0" w:right="147" w:firstLine="567"/>
        <w:jc w:val="both"/>
        <w:rPr>
          <w:rFonts w:ascii="Times New Roman" w:eastAsia="Times New Roman" w:hAnsi="Times New Roman" w:cs="Times New Roman"/>
          <w:color w:val="000000" w:themeColor="text1"/>
          <w:spacing w:val="-10"/>
          <w:sz w:val="24"/>
          <w:szCs w:val="24"/>
          <w:lang w:val="ru-RU" w:eastAsia="ru-RU"/>
        </w:rPr>
      </w:pPr>
      <w:proofErr w:type="spellStart"/>
      <w:r w:rsidRPr="0067644C">
        <w:rPr>
          <w:rFonts w:ascii="Times New Roman" w:eastAsia="Times New Roman" w:hAnsi="Times New Roman" w:cs="Times New Roman"/>
          <w:b/>
          <w:color w:val="000000" w:themeColor="text1"/>
          <w:spacing w:val="-10"/>
          <w:sz w:val="24"/>
          <w:szCs w:val="24"/>
          <w:lang w:val="ru-RU" w:eastAsia="ru-RU"/>
        </w:rPr>
        <w:t>Полуапохроматические</w:t>
      </w:r>
      <w:proofErr w:type="spellEnd"/>
      <w:r w:rsidRPr="0067644C">
        <w:rPr>
          <w:rFonts w:ascii="Times New Roman" w:eastAsia="Times New Roman" w:hAnsi="Times New Roman" w:cs="Times New Roman"/>
          <w:b/>
          <w:color w:val="000000" w:themeColor="text1"/>
          <w:spacing w:val="-10"/>
          <w:sz w:val="24"/>
          <w:szCs w:val="24"/>
          <w:lang w:val="ru-RU" w:eastAsia="ru-RU"/>
        </w:rPr>
        <w:t xml:space="preserve"> </w:t>
      </w:r>
      <w:r w:rsidR="00332DBF" w:rsidRPr="0067644C">
        <w:rPr>
          <w:rFonts w:ascii="Times New Roman" w:eastAsia="Times New Roman" w:hAnsi="Times New Roman" w:cs="Times New Roman"/>
          <w:b/>
          <w:color w:val="000000" w:themeColor="text1"/>
          <w:spacing w:val="-10"/>
          <w:sz w:val="24"/>
          <w:szCs w:val="24"/>
          <w:lang w:val="ru-RU" w:eastAsia="ru-RU"/>
        </w:rPr>
        <w:t>или</w:t>
      </w:r>
      <w:r w:rsidRPr="0067644C">
        <w:rPr>
          <w:rFonts w:ascii="Times New Roman" w:eastAsia="Times New Roman" w:hAnsi="Times New Roman" w:cs="Times New Roman"/>
          <w:b/>
          <w:color w:val="000000" w:themeColor="text1"/>
          <w:spacing w:val="-10"/>
          <w:sz w:val="24"/>
          <w:szCs w:val="24"/>
          <w:lang w:val="ru-RU" w:eastAsia="ru-RU"/>
        </w:rPr>
        <w:t xml:space="preserve"> флюоритовые</w:t>
      </w:r>
      <w:r w:rsidRPr="0067644C">
        <w:rPr>
          <w:rFonts w:ascii="Times New Roman" w:eastAsia="Times New Roman" w:hAnsi="Times New Roman" w:cs="Times New Roman"/>
          <w:color w:val="000000" w:themeColor="text1"/>
          <w:spacing w:val="-10"/>
          <w:sz w:val="24"/>
          <w:szCs w:val="24"/>
          <w:lang w:val="ru-RU" w:eastAsia="ru-RU"/>
        </w:rPr>
        <w:t xml:space="preserve"> объективы (названные так потому, что в них стоят линзы из минерала флюорита). В них лучше исправлена хроматическая аберрация, чем в ахроматических объективах. Благодаря этому они выпускаются с относительно большей (при данном увеличении) апертурой и дают более качественное и контрастное изображение. </w:t>
      </w:r>
      <w:r w:rsidR="002D22C0" w:rsidRPr="0067644C">
        <w:rPr>
          <w:rFonts w:ascii="Times New Roman" w:eastAsia="Times New Roman" w:hAnsi="Times New Roman" w:cs="Times New Roman"/>
          <w:color w:val="000000" w:themeColor="text1"/>
          <w:spacing w:val="-10"/>
          <w:sz w:val="24"/>
          <w:szCs w:val="24"/>
          <w:lang w:val="ru-RU" w:eastAsia="ru-RU"/>
        </w:rPr>
        <w:t>Б</w:t>
      </w:r>
      <w:r w:rsidRPr="0067644C">
        <w:rPr>
          <w:rFonts w:ascii="Times New Roman" w:eastAsia="Times New Roman" w:hAnsi="Times New Roman" w:cs="Times New Roman"/>
          <w:color w:val="000000" w:themeColor="text1"/>
          <w:spacing w:val="-10"/>
          <w:sz w:val="24"/>
          <w:szCs w:val="24"/>
          <w:lang w:val="ru-RU" w:eastAsia="ru-RU"/>
        </w:rPr>
        <w:t>ольшая светосила дела</w:t>
      </w:r>
      <w:r w:rsidR="00D72096" w:rsidRPr="0067644C">
        <w:rPr>
          <w:rFonts w:ascii="Times New Roman" w:eastAsia="Times New Roman" w:hAnsi="Times New Roman" w:cs="Times New Roman"/>
          <w:color w:val="000000" w:themeColor="text1"/>
          <w:spacing w:val="-10"/>
          <w:sz w:val="24"/>
          <w:szCs w:val="24"/>
          <w:lang w:val="ru-RU" w:eastAsia="ru-RU"/>
        </w:rPr>
        <w:t>е</w:t>
      </w:r>
      <w:r w:rsidRPr="0067644C">
        <w:rPr>
          <w:rFonts w:ascii="Times New Roman" w:eastAsia="Times New Roman" w:hAnsi="Times New Roman" w:cs="Times New Roman"/>
          <w:color w:val="000000" w:themeColor="text1"/>
          <w:spacing w:val="-10"/>
          <w:sz w:val="24"/>
          <w:szCs w:val="24"/>
          <w:lang w:val="ru-RU" w:eastAsia="ru-RU"/>
        </w:rPr>
        <w:t xml:space="preserve">т флюоритовые объективы удобными для флуоресцентной микроскопии. Они также могут быть с успехом использованы для </w:t>
      </w:r>
      <w:proofErr w:type="spellStart"/>
      <w:r w:rsidRPr="0067644C">
        <w:rPr>
          <w:rFonts w:ascii="Times New Roman" w:eastAsia="Times New Roman" w:hAnsi="Times New Roman" w:cs="Times New Roman"/>
          <w:color w:val="000000" w:themeColor="text1"/>
          <w:spacing w:val="-10"/>
          <w:sz w:val="24"/>
          <w:szCs w:val="24"/>
          <w:lang w:val="ru-RU" w:eastAsia="ru-RU"/>
        </w:rPr>
        <w:t>фотомикрографии</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w:t>
      </w:r>
    </w:p>
    <w:p w:rsidR="007F1354" w:rsidRPr="0067644C" w:rsidRDefault="007F1354" w:rsidP="00F244FB">
      <w:pPr>
        <w:pStyle w:val="a6"/>
        <w:numPr>
          <w:ilvl w:val="0"/>
          <w:numId w:val="5"/>
        </w:numPr>
        <w:spacing w:after="0"/>
        <w:ind w:left="0" w:right="150" w:firstLine="567"/>
        <w:jc w:val="both"/>
        <w:rPr>
          <w:rFonts w:ascii="Times New Roman" w:eastAsia="Times New Roman" w:hAnsi="Times New Roman" w:cs="Times New Roman"/>
          <w:color w:val="000000" w:themeColor="text1"/>
          <w:spacing w:val="-10"/>
          <w:sz w:val="24"/>
          <w:szCs w:val="24"/>
          <w:lang w:val="ru-RU" w:eastAsia="ru-RU"/>
        </w:rPr>
      </w:pPr>
      <w:proofErr w:type="spellStart"/>
      <w:r w:rsidRPr="0067644C">
        <w:rPr>
          <w:rFonts w:ascii="Times New Roman" w:eastAsia="Times New Roman" w:hAnsi="Times New Roman" w:cs="Times New Roman"/>
          <w:b/>
          <w:color w:val="000000" w:themeColor="text1"/>
          <w:spacing w:val="-10"/>
          <w:sz w:val="24"/>
          <w:szCs w:val="24"/>
          <w:lang w:val="ru-RU" w:eastAsia="ru-RU"/>
        </w:rPr>
        <w:t>Апохроматические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 в отличие от ахроматических объективов почти не искажают природный цвет объекта. Апохроматы представляют собой наиболее скорректированные объективы, у которых практически полностью исправлена хроматическая аберрация, а сферическая аберрация исправлена не для одного, а для двух цветов. Такие объективы сложны в изготовлении, поэтому в микроскопах многих фирм добиваются коррекции вторичной хроматической аберрации с помощью специальных «компенсационных» окуляров. </w:t>
      </w:r>
    </w:p>
    <w:p w:rsidR="007F1354" w:rsidRPr="0067644C" w:rsidRDefault="007F1354" w:rsidP="00F244FB">
      <w:pPr>
        <w:pStyle w:val="a6"/>
        <w:numPr>
          <w:ilvl w:val="0"/>
          <w:numId w:val="5"/>
        </w:numPr>
        <w:spacing w:after="0"/>
        <w:ind w:left="0" w:right="150" w:firstLine="567"/>
        <w:jc w:val="both"/>
        <w:rPr>
          <w:rFonts w:ascii="Times New Roman" w:eastAsia="Times New Roman" w:hAnsi="Times New Roman" w:cs="Times New Roman"/>
          <w:color w:val="000000" w:themeColor="text1"/>
          <w:spacing w:val="-10"/>
          <w:sz w:val="24"/>
          <w:szCs w:val="24"/>
          <w:lang w:val="ru-RU" w:eastAsia="ru-RU"/>
        </w:rPr>
      </w:pPr>
      <w:proofErr w:type="spellStart"/>
      <w:r w:rsidRPr="0067644C">
        <w:rPr>
          <w:rFonts w:ascii="Times New Roman" w:eastAsia="Times New Roman" w:hAnsi="Times New Roman" w:cs="Times New Roman"/>
          <w:b/>
          <w:color w:val="000000" w:themeColor="text1"/>
          <w:spacing w:val="-10"/>
          <w:sz w:val="24"/>
          <w:szCs w:val="24"/>
          <w:lang w:val="ru-RU" w:eastAsia="ru-RU"/>
        </w:rPr>
        <w:lastRenderedPageBreak/>
        <w:t>Планахроматические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объективы практически полностью уничтожают сферическую аберрацию и имеют минимальную кривизну поля зрения. Такие объективы отмечены приставкой «План» (</w:t>
      </w:r>
      <w:r w:rsidRPr="0067644C">
        <w:rPr>
          <w:rFonts w:ascii="Times New Roman" w:eastAsia="Times New Roman" w:hAnsi="Times New Roman" w:cs="Times New Roman"/>
          <w:color w:val="000000" w:themeColor="text1"/>
          <w:spacing w:val="-10"/>
          <w:sz w:val="24"/>
          <w:szCs w:val="24"/>
          <w:lang w:eastAsia="ru-RU"/>
        </w:rPr>
        <w:t>Plan</w:t>
      </w:r>
      <w:r w:rsidRPr="0067644C">
        <w:rPr>
          <w:rFonts w:ascii="Times New Roman" w:eastAsia="Times New Roman" w:hAnsi="Times New Roman" w:cs="Times New Roman"/>
          <w:color w:val="000000" w:themeColor="text1"/>
          <w:spacing w:val="-10"/>
          <w:sz w:val="24"/>
          <w:szCs w:val="24"/>
          <w:lang w:val="ru-RU" w:eastAsia="ru-RU"/>
        </w:rPr>
        <w:t xml:space="preserve">), например </w:t>
      </w:r>
      <w:proofErr w:type="spellStart"/>
      <w:r w:rsidRPr="0067644C">
        <w:rPr>
          <w:rFonts w:ascii="Times New Roman" w:eastAsia="Times New Roman" w:hAnsi="Times New Roman" w:cs="Times New Roman"/>
          <w:color w:val="000000" w:themeColor="text1"/>
          <w:spacing w:val="-10"/>
          <w:sz w:val="24"/>
          <w:szCs w:val="24"/>
          <w:lang w:val="ru-RU" w:eastAsia="ru-RU"/>
        </w:rPr>
        <w:t>Планахромат</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или </w:t>
      </w:r>
      <w:proofErr w:type="spellStart"/>
      <w:r w:rsidRPr="0067644C">
        <w:rPr>
          <w:rFonts w:ascii="Times New Roman" w:eastAsia="Times New Roman" w:hAnsi="Times New Roman" w:cs="Times New Roman"/>
          <w:color w:val="000000" w:themeColor="text1"/>
          <w:spacing w:val="-10"/>
          <w:sz w:val="24"/>
          <w:szCs w:val="24"/>
          <w:lang w:val="ru-RU" w:eastAsia="ru-RU"/>
        </w:rPr>
        <w:t>Планапохромат</w:t>
      </w:r>
      <w:proofErr w:type="spellEnd"/>
      <w:r w:rsidR="00584817">
        <w:rPr>
          <w:rFonts w:ascii="Times New Roman" w:eastAsia="Times New Roman" w:hAnsi="Times New Roman" w:cs="Times New Roman"/>
          <w:color w:val="000000" w:themeColor="text1"/>
          <w:spacing w:val="-10"/>
          <w:sz w:val="24"/>
          <w:szCs w:val="24"/>
          <w:lang w:val="ru-RU" w:eastAsia="ru-RU"/>
        </w:rPr>
        <w:t xml:space="preserve"> (</w:t>
      </w:r>
      <w:r w:rsidR="00584817" w:rsidRPr="00584817">
        <w:rPr>
          <w:rFonts w:ascii="Times New Roman" w:eastAsia="Times New Roman" w:hAnsi="Times New Roman" w:cs="Times New Roman"/>
          <w:color w:val="000000" w:themeColor="text1"/>
          <w:spacing w:val="-10"/>
          <w:sz w:val="24"/>
          <w:szCs w:val="24"/>
          <w:lang w:eastAsia="ru-RU"/>
        </w:rPr>
        <w:t>Plan</w:t>
      </w:r>
      <w:r w:rsidR="00584817" w:rsidRPr="00584817">
        <w:rPr>
          <w:rFonts w:ascii="Times New Roman" w:eastAsia="Times New Roman" w:hAnsi="Times New Roman" w:cs="Times New Roman"/>
          <w:color w:val="000000" w:themeColor="text1"/>
          <w:spacing w:val="-10"/>
          <w:sz w:val="24"/>
          <w:szCs w:val="24"/>
          <w:lang w:val="ru-RU" w:eastAsia="ru-RU"/>
        </w:rPr>
        <w:t>-</w:t>
      </w:r>
      <w:proofErr w:type="spellStart"/>
      <w:r w:rsidR="00584817" w:rsidRPr="00584817">
        <w:rPr>
          <w:rFonts w:ascii="Times New Roman" w:eastAsia="Times New Roman" w:hAnsi="Times New Roman" w:cs="Times New Roman"/>
          <w:color w:val="000000" w:themeColor="text1"/>
          <w:spacing w:val="-10"/>
          <w:sz w:val="24"/>
          <w:szCs w:val="24"/>
          <w:lang w:val="ru-RU" w:eastAsia="ru-RU"/>
        </w:rPr>
        <w:t>Аро</w:t>
      </w:r>
      <w:proofErr w:type="spellEnd"/>
      <w:r w:rsidR="00584817">
        <w:rPr>
          <w:rFonts w:ascii="Times New Roman" w:eastAsia="Times New Roman" w:hAnsi="Times New Roman" w:cs="Times New Roman"/>
          <w:b/>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b/>
          <w:color w:val="000000" w:themeColor="text1"/>
          <w:spacing w:val="-10"/>
          <w:sz w:val="24"/>
          <w:szCs w:val="24"/>
          <w:lang w:val="ru-RU" w:eastAsia="ru-RU"/>
        </w:rPr>
        <w:t xml:space="preserve"> </w:t>
      </w:r>
      <w:proofErr w:type="spellStart"/>
      <w:r w:rsidRPr="0067644C">
        <w:rPr>
          <w:rFonts w:ascii="Times New Roman" w:eastAsia="Times New Roman" w:hAnsi="Times New Roman" w:cs="Times New Roman"/>
          <w:color w:val="000000" w:themeColor="text1"/>
          <w:spacing w:val="-10"/>
          <w:sz w:val="24"/>
          <w:szCs w:val="24"/>
          <w:lang w:val="ru-RU" w:eastAsia="ru-RU"/>
        </w:rPr>
        <w:t>Планапохроматические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объективы позволяют получать резкое и не искажённое изображение по всему полю. Кроме этого некоторые модификации объективов плоского поля корректируют хроматические аберрации.</w:t>
      </w:r>
    </w:p>
    <w:p w:rsidR="007F1354" w:rsidRPr="0067644C" w:rsidRDefault="007F1354" w:rsidP="00F244FB">
      <w:pPr>
        <w:pStyle w:val="a6"/>
        <w:numPr>
          <w:ilvl w:val="0"/>
          <w:numId w:val="5"/>
        </w:numPr>
        <w:spacing w:after="0"/>
        <w:ind w:left="0"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Также различают сухие и иммерсионные объективы.</w:t>
      </w:r>
      <w:r w:rsidRPr="0067644C">
        <w:rPr>
          <w:rFonts w:ascii="Times New Roman" w:eastAsia="Times New Roman" w:hAnsi="Times New Roman" w:cs="Times New Roman"/>
          <w:color w:val="000000" w:themeColor="text1"/>
          <w:spacing w:val="-10"/>
          <w:sz w:val="24"/>
          <w:szCs w:val="24"/>
          <w:lang w:val="ru-RU" w:eastAsia="ru-RU"/>
        </w:rPr>
        <w:t xml:space="preserve"> При применении сухих объективов между покрывающим объект покровным стеклом и фронтальной линзой объектива находится воздух. </w:t>
      </w:r>
      <w:proofErr w:type="gramStart"/>
      <w:r w:rsidRPr="0067644C">
        <w:rPr>
          <w:rFonts w:ascii="Times New Roman" w:eastAsia="Times New Roman" w:hAnsi="Times New Roman" w:cs="Times New Roman"/>
          <w:color w:val="000000" w:themeColor="text1"/>
          <w:spacing w:val="-10"/>
          <w:sz w:val="24"/>
          <w:szCs w:val="24"/>
          <w:lang w:val="ru-RU" w:eastAsia="ru-RU"/>
        </w:rPr>
        <w:t>При переходе из стекла в воздух в силу различий в коэффициентах</w:t>
      </w:r>
      <w:proofErr w:type="gramEnd"/>
      <w:r w:rsidRPr="0067644C">
        <w:rPr>
          <w:rFonts w:ascii="Times New Roman" w:eastAsia="Times New Roman" w:hAnsi="Times New Roman" w:cs="Times New Roman"/>
          <w:color w:val="000000" w:themeColor="text1"/>
          <w:spacing w:val="-10"/>
          <w:sz w:val="24"/>
          <w:szCs w:val="24"/>
          <w:lang w:val="ru-RU" w:eastAsia="ru-RU"/>
        </w:rPr>
        <w:t xml:space="preserve"> преломления часть лучей отклоняется в сторону, что ухудшает освещенность объекта. </w:t>
      </w:r>
    </w:p>
    <w:p w:rsidR="00B60378" w:rsidRPr="0067644C" w:rsidRDefault="007F1354" w:rsidP="00F244FB">
      <w:pPr>
        <w:spacing w:after="0"/>
        <w:ind w:right="147" w:firstLine="567"/>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val="ru-RU" w:eastAsia="ru-RU"/>
        </w:rPr>
        <w:t>Иммерсионные объективы необходимо использовать в тех случаях, когда нужна высокая четкость изображения.</w:t>
      </w:r>
      <w:r w:rsidRPr="0067644C">
        <w:rPr>
          <w:rFonts w:ascii="Times New Roman" w:hAnsi="Times New Roman" w:cs="Times New Roman"/>
          <w:color w:val="000000" w:themeColor="text1"/>
          <w:spacing w:val="-10"/>
          <w:sz w:val="24"/>
          <w:szCs w:val="24"/>
          <w:lang w:val="ru-RU"/>
        </w:rPr>
        <w:t xml:space="preserve"> </w:t>
      </w:r>
      <w:r w:rsidRPr="0067644C">
        <w:rPr>
          <w:rFonts w:ascii="Times New Roman" w:eastAsia="Times New Roman" w:hAnsi="Times New Roman" w:cs="Times New Roman"/>
          <w:color w:val="000000" w:themeColor="text1"/>
          <w:spacing w:val="-10"/>
          <w:sz w:val="24"/>
          <w:szCs w:val="24"/>
          <w:lang w:val="ru-RU" w:eastAsia="ru-RU"/>
        </w:rPr>
        <w:t xml:space="preserve">Иммерсия (от лат. </w:t>
      </w:r>
      <w:proofErr w:type="spellStart"/>
      <w:r w:rsidRPr="0067644C">
        <w:rPr>
          <w:rFonts w:ascii="Times New Roman" w:eastAsia="Times New Roman" w:hAnsi="Times New Roman" w:cs="Times New Roman"/>
          <w:color w:val="000000" w:themeColor="text1"/>
          <w:spacing w:val="-10"/>
          <w:sz w:val="24"/>
          <w:szCs w:val="24"/>
          <w:lang w:eastAsia="ru-RU"/>
        </w:rPr>
        <w:t>immersio</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 погружение) — жидкость, заполняющая пространство между объектом наблюдения и специальным иммерсионным объективом (конденсором и предметным стеклом). </w:t>
      </w:r>
      <w:proofErr w:type="spellStart"/>
      <w:r w:rsidR="00B60378" w:rsidRPr="0067644C">
        <w:rPr>
          <w:rFonts w:ascii="Times New Roman" w:eastAsia="Times New Roman" w:hAnsi="Times New Roman" w:cs="Times New Roman"/>
          <w:color w:val="000000" w:themeColor="text1"/>
          <w:spacing w:val="-10"/>
          <w:sz w:val="24"/>
          <w:szCs w:val="24"/>
          <w:lang w:eastAsia="ru-RU"/>
        </w:rPr>
        <w:t>Различают</w:t>
      </w:r>
      <w:proofErr w:type="spellEnd"/>
      <w:r w:rsidR="008F51FB"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003F38B0" w:rsidRPr="0067644C">
        <w:rPr>
          <w:rFonts w:ascii="Times New Roman" w:eastAsia="Times New Roman" w:hAnsi="Times New Roman" w:cs="Times New Roman"/>
          <w:color w:val="000000" w:themeColor="text1"/>
          <w:spacing w:val="-10"/>
          <w:sz w:val="24"/>
          <w:szCs w:val="24"/>
          <w:lang w:eastAsia="ru-RU"/>
        </w:rPr>
        <w:t>следующие</w:t>
      </w:r>
      <w:proofErr w:type="spellEnd"/>
      <w:r w:rsidR="003F38B0"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003F38B0" w:rsidRPr="0067644C">
        <w:rPr>
          <w:rFonts w:ascii="Times New Roman" w:eastAsia="Times New Roman" w:hAnsi="Times New Roman" w:cs="Times New Roman"/>
          <w:color w:val="000000" w:themeColor="text1"/>
          <w:spacing w:val="-10"/>
          <w:sz w:val="24"/>
          <w:szCs w:val="24"/>
          <w:lang w:eastAsia="ru-RU"/>
        </w:rPr>
        <w:t>виды</w:t>
      </w:r>
      <w:proofErr w:type="spellEnd"/>
      <w:r w:rsidR="003F38B0"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003F38B0" w:rsidRPr="0067644C">
        <w:rPr>
          <w:rFonts w:ascii="Times New Roman" w:eastAsia="Times New Roman" w:hAnsi="Times New Roman" w:cs="Times New Roman"/>
          <w:color w:val="000000" w:themeColor="text1"/>
          <w:spacing w:val="-10"/>
          <w:sz w:val="24"/>
          <w:szCs w:val="24"/>
          <w:lang w:eastAsia="ru-RU"/>
        </w:rPr>
        <w:t>иммерсионных</w:t>
      </w:r>
      <w:proofErr w:type="spellEnd"/>
      <w:r w:rsidR="003F38B0"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008F51FB" w:rsidRPr="0067644C">
        <w:rPr>
          <w:rFonts w:ascii="Times New Roman" w:eastAsia="Times New Roman" w:hAnsi="Times New Roman" w:cs="Times New Roman"/>
          <w:color w:val="000000" w:themeColor="text1"/>
          <w:spacing w:val="-10"/>
          <w:sz w:val="24"/>
          <w:szCs w:val="24"/>
          <w:lang w:eastAsia="ru-RU"/>
        </w:rPr>
        <w:t>объектив</w:t>
      </w:r>
      <w:r w:rsidR="003F38B0" w:rsidRPr="0067644C">
        <w:rPr>
          <w:rFonts w:ascii="Times New Roman" w:eastAsia="Times New Roman" w:hAnsi="Times New Roman" w:cs="Times New Roman"/>
          <w:color w:val="000000" w:themeColor="text1"/>
          <w:spacing w:val="-10"/>
          <w:sz w:val="24"/>
          <w:szCs w:val="24"/>
          <w:lang w:eastAsia="ru-RU"/>
        </w:rPr>
        <w:t>ов</w:t>
      </w:r>
      <w:proofErr w:type="spellEnd"/>
      <w:r w:rsidR="00B60378" w:rsidRPr="0067644C">
        <w:rPr>
          <w:rFonts w:ascii="Times New Roman" w:eastAsia="Times New Roman" w:hAnsi="Times New Roman" w:cs="Times New Roman"/>
          <w:color w:val="000000" w:themeColor="text1"/>
          <w:spacing w:val="-10"/>
          <w:sz w:val="24"/>
          <w:szCs w:val="24"/>
          <w:lang w:eastAsia="ru-RU"/>
        </w:rPr>
        <w:t>:</w:t>
      </w:r>
    </w:p>
    <w:p w:rsidR="00B60378" w:rsidRPr="0067644C" w:rsidRDefault="008F51FB" w:rsidP="00F244FB">
      <w:pPr>
        <w:pStyle w:val="a6"/>
        <w:numPr>
          <w:ilvl w:val="0"/>
          <w:numId w:val="25"/>
        </w:numPr>
        <w:spacing w:after="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водной иммерсии </w:t>
      </w:r>
      <w:r w:rsidR="00E31757" w:rsidRPr="0067644C">
        <w:rPr>
          <w:rFonts w:ascii="Times New Roman" w:eastAsia="Times New Roman" w:hAnsi="Times New Roman" w:cs="Times New Roman"/>
          <w:color w:val="000000" w:themeColor="text1"/>
          <w:spacing w:val="-10"/>
          <w:sz w:val="24"/>
          <w:szCs w:val="24"/>
          <w:lang w:val="ru-RU" w:eastAsia="ru-RU"/>
        </w:rPr>
        <w:t xml:space="preserve">(ВИ, </w:t>
      </w:r>
      <w:r w:rsidR="00E31757" w:rsidRPr="0067644C">
        <w:rPr>
          <w:rFonts w:ascii="Times New Roman" w:eastAsia="Times New Roman" w:hAnsi="Times New Roman" w:cs="Times New Roman"/>
          <w:color w:val="000000" w:themeColor="text1"/>
          <w:spacing w:val="-10"/>
          <w:sz w:val="24"/>
          <w:szCs w:val="24"/>
          <w:lang w:eastAsia="ru-RU"/>
        </w:rPr>
        <w:t>W</w:t>
      </w:r>
      <w:r w:rsidR="00B60378" w:rsidRPr="0067644C">
        <w:rPr>
          <w:rFonts w:ascii="Times New Roman" w:eastAsia="Times New Roman" w:hAnsi="Times New Roman" w:cs="Times New Roman"/>
          <w:color w:val="000000" w:themeColor="text1"/>
          <w:spacing w:val="-10"/>
          <w:sz w:val="24"/>
          <w:szCs w:val="24"/>
          <w:lang w:val="ru-RU" w:eastAsia="ru-RU"/>
        </w:rPr>
        <w:t>);</w:t>
      </w:r>
    </w:p>
    <w:p w:rsidR="00B60378" w:rsidRPr="0067644C" w:rsidRDefault="008F51FB" w:rsidP="00F244FB">
      <w:pPr>
        <w:pStyle w:val="a6"/>
        <w:numPr>
          <w:ilvl w:val="0"/>
          <w:numId w:val="25"/>
        </w:numPr>
        <w:spacing w:after="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масляной иммерсии (</w:t>
      </w:r>
      <w:r w:rsidR="00E31757" w:rsidRPr="0067644C">
        <w:rPr>
          <w:rFonts w:ascii="Times New Roman" w:eastAsia="Times New Roman" w:hAnsi="Times New Roman" w:cs="Times New Roman"/>
          <w:color w:val="000000" w:themeColor="text1"/>
          <w:spacing w:val="-10"/>
          <w:sz w:val="24"/>
          <w:szCs w:val="24"/>
          <w:lang w:val="ru-RU" w:eastAsia="ru-RU"/>
        </w:rPr>
        <w:t xml:space="preserve">МИ, </w:t>
      </w:r>
      <w:r w:rsidR="00E31757" w:rsidRPr="0067644C">
        <w:rPr>
          <w:rFonts w:ascii="Times New Roman" w:eastAsia="Times New Roman" w:hAnsi="Times New Roman" w:cs="Times New Roman"/>
          <w:color w:val="000000" w:themeColor="text1"/>
          <w:spacing w:val="-10"/>
          <w:sz w:val="24"/>
          <w:szCs w:val="24"/>
          <w:lang w:eastAsia="ru-RU"/>
        </w:rPr>
        <w:t>Oil</w:t>
      </w:r>
      <w:r w:rsidRPr="0067644C">
        <w:rPr>
          <w:rFonts w:ascii="Times New Roman" w:eastAsia="Times New Roman" w:hAnsi="Times New Roman" w:cs="Times New Roman"/>
          <w:color w:val="000000" w:themeColor="text1"/>
          <w:spacing w:val="-10"/>
          <w:sz w:val="24"/>
          <w:szCs w:val="24"/>
          <w:lang w:val="ru-RU" w:eastAsia="ru-RU"/>
        </w:rPr>
        <w:t>)</w:t>
      </w:r>
      <w:r w:rsidR="00B60378" w:rsidRPr="0067644C">
        <w:rPr>
          <w:rFonts w:ascii="Times New Roman" w:eastAsia="Times New Roman" w:hAnsi="Times New Roman" w:cs="Times New Roman"/>
          <w:color w:val="000000" w:themeColor="text1"/>
          <w:spacing w:val="-10"/>
          <w:sz w:val="24"/>
          <w:szCs w:val="24"/>
          <w:lang w:val="ru-RU" w:eastAsia="ru-RU"/>
        </w:rPr>
        <w:t>;</w:t>
      </w:r>
    </w:p>
    <w:p w:rsidR="00E31757" w:rsidRPr="0067644C" w:rsidRDefault="00445729" w:rsidP="00445729">
      <w:pPr>
        <w:pStyle w:val="a6"/>
        <w:numPr>
          <w:ilvl w:val="0"/>
          <w:numId w:val="25"/>
        </w:numPr>
        <w:spacing w:after="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Глицериновой</w:t>
      </w:r>
      <w:r w:rsidR="008F51FB" w:rsidRPr="0067644C">
        <w:rPr>
          <w:rFonts w:ascii="Times New Roman" w:eastAsia="Times New Roman" w:hAnsi="Times New Roman" w:cs="Times New Roman"/>
          <w:color w:val="000000" w:themeColor="text1"/>
          <w:spacing w:val="-10"/>
          <w:sz w:val="24"/>
          <w:szCs w:val="24"/>
          <w:lang w:val="ru-RU" w:eastAsia="ru-RU"/>
        </w:rPr>
        <w:t xml:space="preserve"> иммерсии (</w:t>
      </w:r>
      <w:r w:rsidR="00E31757" w:rsidRPr="0067644C">
        <w:rPr>
          <w:rFonts w:ascii="Times New Roman" w:eastAsia="Times New Roman" w:hAnsi="Times New Roman" w:cs="Times New Roman"/>
          <w:color w:val="000000" w:themeColor="text1"/>
          <w:spacing w:val="-10"/>
          <w:sz w:val="24"/>
          <w:szCs w:val="24"/>
          <w:lang w:val="ru-RU" w:eastAsia="ru-RU"/>
        </w:rPr>
        <w:t>ГИ/</w:t>
      </w:r>
      <w:proofErr w:type="spellStart"/>
      <w:r w:rsidR="00E31757" w:rsidRPr="0067644C">
        <w:rPr>
          <w:rFonts w:ascii="Times New Roman" w:eastAsia="Times New Roman" w:hAnsi="Times New Roman" w:cs="Times New Roman"/>
          <w:color w:val="000000" w:themeColor="text1"/>
          <w:spacing w:val="-10"/>
          <w:sz w:val="24"/>
          <w:szCs w:val="24"/>
          <w:lang w:eastAsia="ru-RU"/>
        </w:rPr>
        <w:t>Glyc</w:t>
      </w:r>
      <w:proofErr w:type="spellEnd"/>
      <w:r w:rsidR="008F51FB" w:rsidRPr="0067644C">
        <w:rPr>
          <w:rFonts w:ascii="Times New Roman" w:eastAsia="Times New Roman" w:hAnsi="Times New Roman" w:cs="Times New Roman"/>
          <w:color w:val="000000" w:themeColor="text1"/>
          <w:spacing w:val="-10"/>
          <w:sz w:val="24"/>
          <w:szCs w:val="24"/>
          <w:lang w:val="ru-RU" w:eastAsia="ru-RU"/>
        </w:rPr>
        <w:t>)</w:t>
      </w:r>
      <w:r w:rsidR="00E31757" w:rsidRPr="0067644C">
        <w:rPr>
          <w:rFonts w:ascii="Times New Roman" w:eastAsia="Times New Roman" w:hAnsi="Times New Roman" w:cs="Times New Roman"/>
          <w:color w:val="000000" w:themeColor="text1"/>
          <w:spacing w:val="-10"/>
          <w:sz w:val="24"/>
          <w:szCs w:val="24"/>
          <w:lang w:val="ru-RU" w:eastAsia="ru-RU"/>
        </w:rPr>
        <w:t>.</w:t>
      </w:r>
    </w:p>
    <w:p w:rsidR="007F1354" w:rsidRPr="0067644C" w:rsidRDefault="007F1354"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Также для достижения лучшей яркости и четкости изображения на линзы объективов может быть нанесено специальное просветляющее покрытие, уменьшающее количество отраженного света и, как следствие, повышающее коэффициент </w:t>
      </w:r>
      <w:proofErr w:type="spellStart"/>
      <w:r w:rsidRPr="0067644C">
        <w:rPr>
          <w:rFonts w:ascii="Times New Roman" w:eastAsia="Times New Roman" w:hAnsi="Times New Roman" w:cs="Times New Roman"/>
          <w:color w:val="000000" w:themeColor="text1"/>
          <w:spacing w:val="-10"/>
          <w:sz w:val="24"/>
          <w:szCs w:val="24"/>
          <w:lang w:val="ru-RU" w:eastAsia="ru-RU"/>
        </w:rPr>
        <w:t>светопропускной</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способности оптической системы, что, в свою очередь, приводит к </w:t>
      </w:r>
      <w:r w:rsidRPr="0067644C">
        <w:rPr>
          <w:rFonts w:ascii="Times New Roman" w:eastAsia="Times New Roman" w:hAnsi="Times New Roman" w:cs="Times New Roman"/>
          <w:color w:val="000000" w:themeColor="text1"/>
          <w:spacing w:val="-10"/>
          <w:sz w:val="24"/>
          <w:szCs w:val="24"/>
          <w:lang w:val="ru-RU" w:eastAsia="ru-RU"/>
        </w:rPr>
        <w:lastRenderedPageBreak/>
        <w:t>формированию более яркого и контрастного изображения. Такую оптику часто называют просветленной.</w:t>
      </w:r>
    </w:p>
    <w:p w:rsidR="00A0787F" w:rsidRPr="0067644C" w:rsidRDefault="00A0787F"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p>
    <w:p w:rsidR="007F1354" w:rsidRPr="0067644C" w:rsidRDefault="007F1354" w:rsidP="006A64A1">
      <w:pPr>
        <w:pStyle w:val="af"/>
        <w:spacing w:after="0"/>
        <w:jc w:val="left"/>
        <w:rPr>
          <w:rFonts w:ascii="Times New Roman" w:eastAsia="Times New Roman" w:hAnsi="Times New Roman" w:cs="Times New Roman"/>
          <w:b/>
          <w:i/>
          <w:color w:val="000000" w:themeColor="text1"/>
          <w:spacing w:val="-10"/>
          <w:sz w:val="24"/>
          <w:szCs w:val="24"/>
          <w:lang w:val="ru-RU" w:eastAsia="ru-RU"/>
        </w:rPr>
      </w:pPr>
      <w:r w:rsidRPr="0067644C">
        <w:rPr>
          <w:rFonts w:ascii="Times New Roman" w:eastAsia="Times New Roman" w:hAnsi="Times New Roman" w:cs="Times New Roman"/>
          <w:b/>
          <w:i/>
          <w:color w:val="000000" w:themeColor="text1"/>
          <w:spacing w:val="-10"/>
          <w:sz w:val="24"/>
          <w:szCs w:val="24"/>
          <w:lang w:val="ru-RU" w:eastAsia="ru-RU"/>
        </w:rPr>
        <w:t>Устройство объектива.</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Объектив имеет сложную оптико-механическую конструкцию, которая включает несколько одиночных линз и компонентов, склеенных из 2-х или 3-х линз. Количество линз обусловлено кругом решаемых объективом задач. Чем выше качество изображения, даваемое объективом, тем сложнее его оптическая схема. </w:t>
      </w:r>
    </w:p>
    <w:p w:rsidR="007F1354" w:rsidRPr="0067644C" w:rsidRDefault="007F1354" w:rsidP="00F244FB">
      <w:pPr>
        <w:spacing w:after="0"/>
        <w:ind w:right="15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Во фронтальной части объектива располагаемой напротив изучаемого объекта находится фронтальная линза, обращенная к препарату. Она является основной линзой для построения изображения соответствующего качества. Фронтальная линза определяет рабочее расстояние и числовую апертуру объектива. Последующая часть объектива в сочетании с </w:t>
      </w:r>
      <w:proofErr w:type="gramStart"/>
      <w:r w:rsidRPr="0067644C">
        <w:rPr>
          <w:rFonts w:ascii="Times New Roman" w:eastAsia="Times New Roman" w:hAnsi="Times New Roman" w:cs="Times New Roman"/>
          <w:color w:val="000000" w:themeColor="text1"/>
          <w:spacing w:val="-10"/>
          <w:sz w:val="24"/>
          <w:szCs w:val="24"/>
          <w:lang w:val="ru-RU" w:eastAsia="ru-RU"/>
        </w:rPr>
        <w:t>фронтальной</w:t>
      </w:r>
      <w:proofErr w:type="gramEnd"/>
      <w:r w:rsidRPr="0067644C">
        <w:rPr>
          <w:rFonts w:ascii="Times New Roman" w:eastAsia="Times New Roman" w:hAnsi="Times New Roman" w:cs="Times New Roman"/>
          <w:color w:val="000000" w:themeColor="text1"/>
          <w:spacing w:val="-10"/>
          <w:sz w:val="24"/>
          <w:szCs w:val="24"/>
          <w:lang w:val="ru-RU" w:eastAsia="ru-RU"/>
        </w:rPr>
        <w:t xml:space="preserve"> обеспечивает требуемое увеличение, фокусное расстояние и качество изображения.</w:t>
      </w:r>
    </w:p>
    <w:p w:rsidR="007F1354" w:rsidRPr="00584817" w:rsidRDefault="007F1354" w:rsidP="00F244FB">
      <w:pPr>
        <w:spacing w:after="0"/>
        <w:ind w:right="150" w:firstLine="567"/>
        <w:jc w:val="both"/>
        <w:rPr>
          <w:rFonts w:ascii="Times New Roman" w:eastAsia="Times New Roman" w:hAnsi="Times New Roman" w:cs="Times New Roman"/>
          <w:color w:val="000000" w:themeColor="text1"/>
          <w:spacing w:val="-10"/>
          <w:sz w:val="24"/>
          <w:szCs w:val="24"/>
          <w:lang w:val="sq-AL" w:eastAsia="ru-RU"/>
        </w:rPr>
      </w:pPr>
      <w:r w:rsidRPr="0067644C">
        <w:rPr>
          <w:rFonts w:ascii="Times New Roman" w:eastAsia="Times New Roman" w:hAnsi="Times New Roman" w:cs="Times New Roman"/>
          <w:color w:val="000000" w:themeColor="text1"/>
          <w:spacing w:val="-10"/>
          <w:sz w:val="24"/>
          <w:szCs w:val="24"/>
          <w:lang w:val="ru-RU" w:eastAsia="ru-RU"/>
        </w:rPr>
        <w:t>Степень увеличения изображения изучаемого предмета является одним из основных параметров оптических объективов</w:t>
      </w:r>
      <w:r w:rsidRPr="00584817">
        <w:rPr>
          <w:rFonts w:ascii="Times New Roman" w:eastAsia="Times New Roman" w:hAnsi="Times New Roman" w:cs="Times New Roman"/>
          <w:color w:val="000000" w:themeColor="text1"/>
          <w:spacing w:val="-10"/>
          <w:sz w:val="24"/>
          <w:szCs w:val="24"/>
          <w:lang w:val="sq-AL" w:eastAsia="ru-RU"/>
        </w:rPr>
        <w:t>. По степени увеличения объективы подразделяются на:</w:t>
      </w:r>
    </w:p>
    <w:p w:rsidR="007F1354" w:rsidRPr="0067644C" w:rsidRDefault="007F1354" w:rsidP="00F244FB">
      <w:pPr>
        <w:pStyle w:val="a6"/>
        <w:numPr>
          <w:ilvl w:val="0"/>
          <w:numId w:val="6"/>
        </w:numPr>
        <w:spacing w:after="0"/>
        <w:ind w:left="0" w:right="150" w:firstLine="567"/>
        <w:jc w:val="both"/>
        <w:rPr>
          <w:rFonts w:ascii="Times New Roman" w:eastAsia="Times New Roman" w:hAnsi="Times New Roman" w:cs="Times New Roman"/>
          <w:color w:val="000000" w:themeColor="text1"/>
          <w:spacing w:val="-10"/>
          <w:sz w:val="24"/>
          <w:szCs w:val="24"/>
          <w:lang w:eastAsia="ru-RU"/>
        </w:rPr>
      </w:pPr>
      <w:r w:rsidRPr="00584817">
        <w:rPr>
          <w:rFonts w:ascii="Times New Roman" w:eastAsia="Times New Roman" w:hAnsi="Times New Roman" w:cs="Times New Roman"/>
          <w:color w:val="000000" w:themeColor="text1"/>
          <w:spacing w:val="-10"/>
          <w:sz w:val="24"/>
          <w:szCs w:val="24"/>
          <w:lang w:val="sq-AL" w:eastAsia="ru-RU"/>
        </w:rPr>
        <w:t>малого увеличения – до</w:t>
      </w:r>
      <w:r w:rsidRPr="0067644C">
        <w:rPr>
          <w:rFonts w:ascii="Times New Roman" w:eastAsia="Times New Roman" w:hAnsi="Times New Roman" w:cs="Times New Roman"/>
          <w:color w:val="000000" w:themeColor="text1"/>
          <w:spacing w:val="-10"/>
          <w:sz w:val="24"/>
          <w:szCs w:val="24"/>
          <w:lang w:eastAsia="ru-RU"/>
        </w:rPr>
        <w:t xml:space="preserve"> 10х;</w:t>
      </w:r>
    </w:p>
    <w:p w:rsidR="007F1354" w:rsidRPr="0067644C" w:rsidRDefault="007F1354" w:rsidP="00F244FB">
      <w:pPr>
        <w:pStyle w:val="a6"/>
        <w:numPr>
          <w:ilvl w:val="0"/>
          <w:numId w:val="6"/>
        </w:numPr>
        <w:spacing w:after="0"/>
        <w:ind w:left="0" w:right="15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среднего увеличения – от 10х до 50х;</w:t>
      </w:r>
    </w:p>
    <w:p w:rsidR="007F1354" w:rsidRPr="0067644C" w:rsidRDefault="007F1354" w:rsidP="00F244FB">
      <w:pPr>
        <w:pStyle w:val="a6"/>
        <w:tabs>
          <w:tab w:val="left" w:pos="5835"/>
        </w:tabs>
        <w:spacing w:after="0"/>
        <w:ind w:left="567" w:right="15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большого увеличения – от 50х до 100х;</w:t>
      </w:r>
    </w:p>
    <w:p w:rsidR="007F1354" w:rsidRPr="0067644C" w:rsidRDefault="007F1354" w:rsidP="00F244FB">
      <w:pPr>
        <w:pStyle w:val="a6"/>
        <w:numPr>
          <w:ilvl w:val="0"/>
          <w:numId w:val="6"/>
        </w:numPr>
        <w:spacing w:after="0"/>
        <w:ind w:left="0" w:right="15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объективы со сверхбольшим увеличением - свыше 100 х.</w:t>
      </w:r>
    </w:p>
    <w:p w:rsidR="007F1354" w:rsidRPr="0067644C" w:rsidRDefault="007F1354" w:rsidP="00F244FB">
      <w:pPr>
        <w:spacing w:after="0"/>
        <w:ind w:right="150" w:firstLine="567"/>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val="ru-RU" w:eastAsia="ru-RU"/>
        </w:rPr>
        <w:t xml:space="preserve">Объектив, помимо увеличения, обеспечивает еще разрешающую способность </w:t>
      </w:r>
      <w:r w:rsidR="00B60378" w:rsidRPr="0067644C">
        <w:rPr>
          <w:rFonts w:ascii="Times New Roman" w:eastAsia="Times New Roman" w:hAnsi="Times New Roman" w:cs="Times New Roman"/>
          <w:color w:val="000000" w:themeColor="text1"/>
          <w:spacing w:val="-10"/>
          <w:sz w:val="24"/>
          <w:szCs w:val="24"/>
          <w:lang w:val="ru-RU" w:eastAsia="ru-RU"/>
        </w:rPr>
        <w:t>микроскопа, которая</w:t>
      </w:r>
      <w:r w:rsidRPr="0067644C">
        <w:rPr>
          <w:rFonts w:ascii="Times New Roman" w:eastAsia="Times New Roman" w:hAnsi="Times New Roman" w:cs="Times New Roman"/>
          <w:color w:val="000000" w:themeColor="text1"/>
          <w:spacing w:val="-10"/>
          <w:sz w:val="24"/>
          <w:szCs w:val="24"/>
          <w:lang w:val="ru-RU" w:eastAsia="ru-RU"/>
        </w:rPr>
        <w:t xml:space="preserve"> характеризуется числовой апертурой объектива. </w:t>
      </w:r>
      <w:proofErr w:type="spellStart"/>
      <w:r w:rsidRPr="0067644C">
        <w:rPr>
          <w:rFonts w:ascii="Times New Roman" w:eastAsia="Times New Roman" w:hAnsi="Times New Roman" w:cs="Times New Roman"/>
          <w:bCs/>
          <w:color w:val="000000" w:themeColor="text1"/>
          <w:spacing w:val="-10"/>
          <w:sz w:val="24"/>
          <w:szCs w:val="24"/>
          <w:lang w:eastAsia="ru-RU"/>
        </w:rPr>
        <w:t>По</w:t>
      </w:r>
      <w:proofErr w:type="spellEnd"/>
      <w:r w:rsidRPr="0067644C">
        <w:rPr>
          <w:rFonts w:ascii="Times New Roman" w:eastAsia="Times New Roman" w:hAnsi="Times New Roman" w:cs="Times New Roman"/>
          <w:bCs/>
          <w:color w:val="000000" w:themeColor="text1"/>
          <w:spacing w:val="-10"/>
          <w:sz w:val="24"/>
          <w:szCs w:val="24"/>
          <w:lang w:eastAsia="ru-RU"/>
        </w:rPr>
        <w:t xml:space="preserve"> </w:t>
      </w:r>
      <w:proofErr w:type="spellStart"/>
      <w:r w:rsidRPr="0067644C">
        <w:rPr>
          <w:rFonts w:ascii="Times New Roman" w:eastAsia="Times New Roman" w:hAnsi="Times New Roman" w:cs="Times New Roman"/>
          <w:bCs/>
          <w:color w:val="000000" w:themeColor="text1"/>
          <w:spacing w:val="-10"/>
          <w:sz w:val="24"/>
          <w:szCs w:val="24"/>
          <w:lang w:eastAsia="ru-RU"/>
        </w:rPr>
        <w:t>величине</w:t>
      </w:r>
      <w:proofErr w:type="spellEnd"/>
      <w:r w:rsidRPr="0067644C">
        <w:rPr>
          <w:rFonts w:ascii="Times New Roman" w:eastAsia="Times New Roman" w:hAnsi="Times New Roman" w:cs="Times New Roman"/>
          <w:bCs/>
          <w:color w:val="000000" w:themeColor="text1"/>
          <w:spacing w:val="-10"/>
          <w:sz w:val="24"/>
          <w:szCs w:val="24"/>
          <w:lang w:eastAsia="ru-RU"/>
        </w:rPr>
        <w:t xml:space="preserve"> апертуры </w:t>
      </w:r>
      <w:proofErr w:type="spellStart"/>
      <w:r w:rsidRPr="0067644C">
        <w:rPr>
          <w:rFonts w:ascii="Times New Roman" w:eastAsia="Times New Roman" w:hAnsi="Times New Roman" w:cs="Times New Roman"/>
          <w:bCs/>
          <w:color w:val="000000" w:themeColor="text1"/>
          <w:spacing w:val="-10"/>
          <w:sz w:val="24"/>
          <w:szCs w:val="24"/>
          <w:lang w:eastAsia="ru-RU"/>
        </w:rPr>
        <w:t>объективы</w:t>
      </w:r>
      <w:proofErr w:type="spellEnd"/>
      <w:r w:rsidRPr="0067644C">
        <w:rPr>
          <w:rFonts w:ascii="Times New Roman" w:eastAsia="Times New Roman" w:hAnsi="Times New Roman" w:cs="Times New Roman"/>
          <w:bCs/>
          <w:color w:val="000000" w:themeColor="text1"/>
          <w:spacing w:val="-10"/>
          <w:sz w:val="24"/>
          <w:szCs w:val="24"/>
          <w:lang w:eastAsia="ru-RU"/>
        </w:rPr>
        <w:t xml:space="preserve"> </w:t>
      </w:r>
      <w:proofErr w:type="spellStart"/>
      <w:r w:rsidRPr="0067644C">
        <w:rPr>
          <w:rFonts w:ascii="Times New Roman" w:eastAsia="Times New Roman" w:hAnsi="Times New Roman" w:cs="Times New Roman"/>
          <w:bCs/>
          <w:color w:val="000000" w:themeColor="text1"/>
          <w:spacing w:val="-10"/>
          <w:sz w:val="24"/>
          <w:szCs w:val="24"/>
          <w:lang w:eastAsia="ru-RU"/>
        </w:rPr>
        <w:t>можно</w:t>
      </w:r>
      <w:proofErr w:type="spellEnd"/>
      <w:r w:rsidRPr="0067644C">
        <w:rPr>
          <w:rFonts w:ascii="Times New Roman" w:eastAsia="Times New Roman" w:hAnsi="Times New Roman" w:cs="Times New Roman"/>
          <w:bCs/>
          <w:color w:val="000000" w:themeColor="text1"/>
          <w:spacing w:val="-10"/>
          <w:sz w:val="24"/>
          <w:szCs w:val="24"/>
          <w:lang w:eastAsia="ru-RU"/>
        </w:rPr>
        <w:t xml:space="preserve"> </w:t>
      </w:r>
      <w:proofErr w:type="spellStart"/>
      <w:r w:rsidRPr="0067644C">
        <w:rPr>
          <w:rFonts w:ascii="Times New Roman" w:eastAsia="Times New Roman" w:hAnsi="Times New Roman" w:cs="Times New Roman"/>
          <w:bCs/>
          <w:color w:val="000000" w:themeColor="text1"/>
          <w:spacing w:val="-10"/>
          <w:sz w:val="24"/>
          <w:szCs w:val="24"/>
          <w:lang w:eastAsia="ru-RU"/>
        </w:rPr>
        <w:t>разделить</w:t>
      </w:r>
      <w:proofErr w:type="spellEnd"/>
      <w:r w:rsidRPr="0067644C">
        <w:rPr>
          <w:rFonts w:ascii="Times New Roman" w:eastAsia="Times New Roman" w:hAnsi="Times New Roman" w:cs="Times New Roman"/>
          <w:bCs/>
          <w:color w:val="000000" w:themeColor="text1"/>
          <w:spacing w:val="-10"/>
          <w:sz w:val="24"/>
          <w:szCs w:val="24"/>
          <w:lang w:eastAsia="ru-RU"/>
        </w:rPr>
        <w:t xml:space="preserve"> </w:t>
      </w:r>
      <w:proofErr w:type="spellStart"/>
      <w:r w:rsidRPr="0067644C">
        <w:rPr>
          <w:rFonts w:ascii="Times New Roman" w:eastAsia="Times New Roman" w:hAnsi="Times New Roman" w:cs="Times New Roman"/>
          <w:bCs/>
          <w:color w:val="000000" w:themeColor="text1"/>
          <w:spacing w:val="-10"/>
          <w:sz w:val="24"/>
          <w:szCs w:val="24"/>
          <w:lang w:eastAsia="ru-RU"/>
        </w:rPr>
        <w:t>на</w:t>
      </w:r>
      <w:proofErr w:type="spellEnd"/>
      <w:r w:rsidRPr="0067644C">
        <w:rPr>
          <w:rFonts w:ascii="Times New Roman" w:eastAsia="Times New Roman" w:hAnsi="Times New Roman" w:cs="Times New Roman"/>
          <w:bCs/>
          <w:color w:val="000000" w:themeColor="text1"/>
          <w:spacing w:val="-10"/>
          <w:sz w:val="24"/>
          <w:szCs w:val="24"/>
          <w:lang w:eastAsia="ru-RU"/>
        </w:rPr>
        <w:t>:</w:t>
      </w:r>
    </w:p>
    <w:p w:rsidR="007F1354" w:rsidRPr="0067644C" w:rsidRDefault="007F1354" w:rsidP="00F244FB">
      <w:pPr>
        <w:numPr>
          <w:ilvl w:val="0"/>
          <w:numId w:val="7"/>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объективы с малой апертурой – до 0,25;</w:t>
      </w:r>
    </w:p>
    <w:p w:rsidR="007F1354" w:rsidRPr="0067644C" w:rsidRDefault="007F1354" w:rsidP="00F244FB">
      <w:pPr>
        <w:numPr>
          <w:ilvl w:val="0"/>
          <w:numId w:val="7"/>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lastRenderedPageBreak/>
        <w:t>со средней апертурой – от 0,25 до 0,65;</w:t>
      </w:r>
    </w:p>
    <w:p w:rsidR="007F1354" w:rsidRPr="0067644C" w:rsidRDefault="007F1354" w:rsidP="00F244FB">
      <w:pPr>
        <w:numPr>
          <w:ilvl w:val="0"/>
          <w:numId w:val="7"/>
        </w:numPr>
        <w:spacing w:after="0"/>
        <w:ind w:left="0" w:firstLine="567"/>
        <w:jc w:val="both"/>
        <w:rPr>
          <w:rFonts w:ascii="Times New Roman" w:eastAsia="Times New Roman" w:hAnsi="Times New Roman" w:cs="Times New Roman"/>
          <w:color w:val="000000" w:themeColor="text1"/>
          <w:spacing w:val="-10"/>
          <w:sz w:val="24"/>
          <w:szCs w:val="24"/>
          <w:lang w:eastAsia="ru-RU"/>
        </w:rPr>
      </w:pPr>
      <w:proofErr w:type="gramStart"/>
      <w:r w:rsidRPr="0067644C">
        <w:rPr>
          <w:rFonts w:ascii="Times New Roman" w:eastAsia="Times New Roman" w:hAnsi="Times New Roman" w:cs="Times New Roman"/>
          <w:color w:val="000000" w:themeColor="text1"/>
          <w:spacing w:val="-10"/>
          <w:sz w:val="24"/>
          <w:szCs w:val="24"/>
          <w:lang w:eastAsia="ru-RU"/>
        </w:rPr>
        <w:t>с</w:t>
      </w:r>
      <w:proofErr w:type="gram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большой</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апертурой</w:t>
      </w:r>
      <w:proofErr w:type="spellEnd"/>
      <w:r w:rsidRPr="0067644C">
        <w:rPr>
          <w:rFonts w:ascii="Times New Roman" w:eastAsia="Times New Roman" w:hAnsi="Times New Roman" w:cs="Times New Roman"/>
          <w:color w:val="000000" w:themeColor="text1"/>
          <w:spacing w:val="-10"/>
          <w:sz w:val="24"/>
          <w:szCs w:val="24"/>
          <w:lang w:eastAsia="ru-RU"/>
        </w:rPr>
        <w:t xml:space="preserve"> – </w:t>
      </w:r>
      <w:proofErr w:type="spellStart"/>
      <w:r w:rsidRPr="0067644C">
        <w:rPr>
          <w:rFonts w:ascii="Times New Roman" w:eastAsia="Times New Roman" w:hAnsi="Times New Roman" w:cs="Times New Roman"/>
          <w:color w:val="000000" w:themeColor="text1"/>
          <w:spacing w:val="-10"/>
          <w:sz w:val="24"/>
          <w:szCs w:val="24"/>
          <w:lang w:eastAsia="ru-RU"/>
        </w:rPr>
        <w:t>больше</w:t>
      </w:r>
      <w:proofErr w:type="spellEnd"/>
      <w:r w:rsidRPr="0067644C">
        <w:rPr>
          <w:rFonts w:ascii="Times New Roman" w:eastAsia="Times New Roman" w:hAnsi="Times New Roman" w:cs="Times New Roman"/>
          <w:color w:val="000000" w:themeColor="text1"/>
          <w:spacing w:val="-10"/>
          <w:sz w:val="24"/>
          <w:szCs w:val="24"/>
          <w:lang w:eastAsia="ru-RU"/>
        </w:rPr>
        <w:t xml:space="preserve"> 0,65.</w:t>
      </w:r>
    </w:p>
    <w:p w:rsidR="007F1354" w:rsidRPr="0067644C" w:rsidRDefault="007F1354" w:rsidP="00F244FB">
      <w:pPr>
        <w:spacing w:after="0"/>
        <w:ind w:firstLine="567"/>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 xml:space="preserve">Чем больше </w:t>
      </w:r>
      <w:r w:rsidRPr="0067644C">
        <w:rPr>
          <w:rFonts w:ascii="Times New Roman" w:hAnsi="Times New Roman" w:cs="Times New Roman"/>
          <w:color w:val="000000" w:themeColor="text1"/>
          <w:spacing w:val="-10"/>
          <w:sz w:val="24"/>
          <w:szCs w:val="24"/>
        </w:rPr>
        <w:t>NA</w:t>
      </w:r>
      <w:r w:rsidRPr="0067644C">
        <w:rPr>
          <w:rFonts w:ascii="Times New Roman" w:hAnsi="Times New Roman" w:cs="Times New Roman"/>
          <w:color w:val="000000" w:themeColor="text1"/>
          <w:spacing w:val="-10"/>
          <w:sz w:val="24"/>
          <w:szCs w:val="24"/>
          <w:lang w:val="ru-RU"/>
        </w:rPr>
        <w:t xml:space="preserve"> объектива, тем более мелкие детали он может разрешать. </w:t>
      </w:r>
      <w:r w:rsidR="005A78D3" w:rsidRPr="0067644C">
        <w:rPr>
          <w:rFonts w:ascii="Times New Roman" w:eastAsia="Times New Roman" w:hAnsi="Times New Roman" w:cs="Times New Roman"/>
          <w:color w:val="000000" w:themeColor="text1"/>
          <w:spacing w:val="-10"/>
          <w:sz w:val="24"/>
          <w:szCs w:val="24"/>
          <w:lang w:val="ru-RU" w:eastAsia="ru-RU"/>
        </w:rPr>
        <w:t>Увеличение</w:t>
      </w:r>
      <w:r w:rsidRPr="0067644C">
        <w:rPr>
          <w:rFonts w:ascii="Times New Roman" w:eastAsia="Times New Roman" w:hAnsi="Times New Roman" w:cs="Times New Roman"/>
          <w:color w:val="000000" w:themeColor="text1"/>
          <w:spacing w:val="-10"/>
          <w:sz w:val="24"/>
          <w:szCs w:val="24"/>
          <w:lang w:val="ru-RU" w:eastAsia="ru-RU"/>
        </w:rPr>
        <w:t xml:space="preserve"> </w:t>
      </w:r>
      <w:r w:rsidR="005A78D3" w:rsidRPr="0067644C">
        <w:rPr>
          <w:rFonts w:ascii="Times New Roman" w:eastAsia="Times New Roman" w:hAnsi="Times New Roman" w:cs="Times New Roman"/>
          <w:color w:val="000000" w:themeColor="text1"/>
          <w:spacing w:val="-10"/>
          <w:sz w:val="24"/>
          <w:szCs w:val="24"/>
          <w:lang w:val="ru-RU" w:eastAsia="ru-RU"/>
        </w:rPr>
        <w:t>и</w:t>
      </w:r>
      <w:r w:rsidRPr="0067644C">
        <w:rPr>
          <w:rFonts w:ascii="Times New Roman" w:eastAsia="Times New Roman" w:hAnsi="Times New Roman" w:cs="Times New Roman"/>
          <w:color w:val="000000" w:themeColor="text1"/>
          <w:spacing w:val="-10"/>
          <w:sz w:val="24"/>
          <w:szCs w:val="24"/>
          <w:lang w:val="ru-RU" w:eastAsia="ru-RU"/>
        </w:rPr>
        <w:t xml:space="preserve"> </w:t>
      </w:r>
      <w:r w:rsidR="005A78D3" w:rsidRPr="0067644C">
        <w:rPr>
          <w:rFonts w:ascii="Times New Roman" w:eastAsia="Times New Roman" w:hAnsi="Times New Roman" w:cs="Times New Roman"/>
          <w:color w:val="000000" w:themeColor="text1"/>
          <w:spacing w:val="-10"/>
          <w:sz w:val="24"/>
          <w:szCs w:val="24"/>
          <w:lang w:val="ru-RU" w:eastAsia="ru-RU"/>
        </w:rPr>
        <w:t>апертура</w:t>
      </w:r>
      <w:r w:rsidRPr="0067644C">
        <w:rPr>
          <w:rFonts w:ascii="Times New Roman" w:eastAsia="Times New Roman" w:hAnsi="Times New Roman" w:cs="Times New Roman"/>
          <w:color w:val="000000" w:themeColor="text1"/>
          <w:spacing w:val="-10"/>
          <w:sz w:val="24"/>
          <w:szCs w:val="24"/>
          <w:lang w:val="ru-RU" w:eastAsia="ru-RU"/>
        </w:rPr>
        <w:t xml:space="preserve"> </w:t>
      </w:r>
      <w:r w:rsidR="005A78D3" w:rsidRPr="0067644C">
        <w:rPr>
          <w:rFonts w:ascii="Times New Roman" w:eastAsia="Times New Roman" w:hAnsi="Times New Roman" w:cs="Times New Roman"/>
          <w:color w:val="000000" w:themeColor="text1"/>
          <w:spacing w:val="-10"/>
          <w:sz w:val="24"/>
          <w:szCs w:val="24"/>
          <w:lang w:val="ru-RU" w:eastAsia="ru-RU"/>
        </w:rPr>
        <w:t xml:space="preserve">между собой строго не </w:t>
      </w:r>
      <w:proofErr w:type="gramStart"/>
      <w:r w:rsidR="005A78D3" w:rsidRPr="0067644C">
        <w:rPr>
          <w:rFonts w:ascii="Times New Roman" w:eastAsia="Times New Roman" w:hAnsi="Times New Roman" w:cs="Times New Roman"/>
          <w:color w:val="000000" w:themeColor="text1"/>
          <w:spacing w:val="-10"/>
          <w:sz w:val="24"/>
          <w:szCs w:val="24"/>
          <w:lang w:val="ru-RU" w:eastAsia="ru-RU"/>
        </w:rPr>
        <w:t>связаны</w:t>
      </w:r>
      <w:proofErr w:type="gramEnd"/>
      <w:r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hAnsi="Times New Roman" w:cs="Times New Roman"/>
          <w:color w:val="000000" w:themeColor="text1"/>
          <w:spacing w:val="-10"/>
          <w:sz w:val="24"/>
          <w:szCs w:val="24"/>
          <w:lang w:val="ru-RU"/>
        </w:rPr>
        <w:t xml:space="preserve"> Так, могут быть, например объективы с одинаковым увеличением в 40 крат, но разной апертурой - 0,65 и 1,3. Оба дают изображения, сходные по размерам, однако второй позволяет различ</w:t>
      </w:r>
      <w:r w:rsidR="005A78D3" w:rsidRPr="0067644C">
        <w:rPr>
          <w:rFonts w:ascii="Times New Roman" w:hAnsi="Times New Roman" w:cs="Times New Roman"/>
          <w:color w:val="000000" w:themeColor="text1"/>
          <w:spacing w:val="-10"/>
          <w:sz w:val="24"/>
          <w:szCs w:val="24"/>
          <w:lang w:val="ru-RU"/>
        </w:rPr>
        <w:t>а</w:t>
      </w:r>
      <w:r w:rsidRPr="0067644C">
        <w:rPr>
          <w:rFonts w:ascii="Times New Roman" w:hAnsi="Times New Roman" w:cs="Times New Roman"/>
          <w:color w:val="000000" w:themeColor="text1"/>
          <w:spacing w:val="-10"/>
          <w:sz w:val="24"/>
          <w:szCs w:val="24"/>
          <w:lang w:val="ru-RU"/>
        </w:rPr>
        <w:t>ть более мелкие детали</w:t>
      </w:r>
      <w:r w:rsidR="001F0723" w:rsidRPr="0067644C">
        <w:rPr>
          <w:rFonts w:ascii="Times New Roman" w:hAnsi="Times New Roman" w:cs="Times New Roman"/>
          <w:color w:val="000000" w:themeColor="text1"/>
          <w:spacing w:val="-10"/>
          <w:sz w:val="24"/>
          <w:szCs w:val="24"/>
          <w:lang w:val="ru-RU"/>
        </w:rPr>
        <w:t xml:space="preserve"> (</w:t>
      </w:r>
      <w:proofErr w:type="spellStart"/>
      <w:r w:rsidR="001F0723" w:rsidRPr="0067644C">
        <w:rPr>
          <w:rFonts w:ascii="Times New Roman" w:eastAsia="Times New Roman" w:hAnsi="Times New Roman" w:cs="Times New Roman"/>
          <w:color w:val="000000"/>
          <w:spacing w:val="-10"/>
          <w:sz w:val="24"/>
          <w:szCs w:val="24"/>
          <w:lang w:val="ru-RU" w:eastAsia="ru-RU" w:bidi="ar-SA"/>
        </w:rPr>
        <w:t>Брэдбери</w:t>
      </w:r>
      <w:proofErr w:type="spellEnd"/>
      <w:r w:rsidR="001F0723" w:rsidRPr="0067644C">
        <w:rPr>
          <w:rFonts w:ascii="Times New Roman" w:eastAsia="Times New Roman" w:hAnsi="Times New Roman" w:cs="Times New Roman"/>
          <w:color w:val="000000"/>
          <w:spacing w:val="-10"/>
          <w:sz w:val="24"/>
          <w:szCs w:val="24"/>
          <w:lang w:val="ru-RU" w:eastAsia="ru-RU" w:bidi="ar-SA"/>
        </w:rPr>
        <w:t xml:space="preserve"> и </w:t>
      </w:r>
      <w:proofErr w:type="spellStart"/>
      <w:proofErr w:type="gramStart"/>
      <w:r w:rsidR="001F0723" w:rsidRPr="0067644C">
        <w:rPr>
          <w:rFonts w:ascii="Times New Roman" w:eastAsia="Times New Roman" w:hAnsi="Times New Roman" w:cs="Times New Roman"/>
          <w:color w:val="000000"/>
          <w:spacing w:val="-10"/>
          <w:sz w:val="24"/>
          <w:szCs w:val="24"/>
          <w:lang w:val="ru-RU" w:eastAsia="ru-RU" w:bidi="ar-SA"/>
        </w:rPr>
        <w:t>др</w:t>
      </w:r>
      <w:proofErr w:type="spellEnd"/>
      <w:proofErr w:type="gramEnd"/>
      <w:r w:rsidR="001F0723" w:rsidRPr="0067644C">
        <w:rPr>
          <w:rFonts w:ascii="Times New Roman" w:eastAsia="Times New Roman" w:hAnsi="Times New Roman" w:cs="Times New Roman"/>
          <w:color w:val="000000"/>
          <w:spacing w:val="-10"/>
          <w:sz w:val="24"/>
          <w:szCs w:val="24"/>
          <w:lang w:val="ru-RU" w:eastAsia="ru-RU" w:bidi="ar-SA"/>
        </w:rPr>
        <w:t>, 1992; Виноградова, В.В. Захаров, 2018)</w:t>
      </w:r>
      <w:r w:rsidRPr="0067644C">
        <w:rPr>
          <w:rFonts w:ascii="Times New Roman" w:hAnsi="Times New Roman" w:cs="Times New Roman"/>
          <w:color w:val="000000" w:themeColor="text1"/>
          <w:spacing w:val="-10"/>
          <w:sz w:val="24"/>
          <w:szCs w:val="24"/>
          <w:lang w:val="ru-RU"/>
        </w:rPr>
        <w:t>.</w:t>
      </w:r>
    </w:p>
    <w:p w:rsidR="007F1354" w:rsidRPr="0067644C" w:rsidRDefault="007F1354"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При работе с микроскопом также большое значение имеет рабочее расстояние объектива, т. е. расстояние от нижней (фронтальной) линзы объектива до покровного стекла. Чем толще покровное стекло</w:t>
      </w:r>
      <w:r w:rsidR="005A78D3" w:rsidRPr="0067644C">
        <w:rPr>
          <w:rFonts w:ascii="Times New Roman" w:eastAsia="Times New Roman" w:hAnsi="Times New Roman" w:cs="Times New Roman"/>
          <w:color w:val="000000" w:themeColor="text1"/>
          <w:spacing w:val="-10"/>
          <w:sz w:val="24"/>
          <w:szCs w:val="24"/>
          <w:lang w:val="ru-RU" w:eastAsia="ru-RU"/>
        </w:rPr>
        <w:t xml:space="preserve"> и чем больше увеличение объектива</w:t>
      </w:r>
      <w:r w:rsidRPr="0067644C">
        <w:rPr>
          <w:rFonts w:ascii="Times New Roman" w:eastAsia="Times New Roman" w:hAnsi="Times New Roman" w:cs="Times New Roman"/>
          <w:color w:val="000000" w:themeColor="text1"/>
          <w:spacing w:val="-10"/>
          <w:sz w:val="24"/>
          <w:szCs w:val="24"/>
          <w:lang w:val="ru-RU" w:eastAsia="ru-RU"/>
        </w:rPr>
        <w:t>, тем меньше рабочее расстояние.</w:t>
      </w:r>
      <w:r w:rsidR="005A78D3"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 xml:space="preserve">Оно </w:t>
      </w:r>
      <w:r w:rsidR="005A78D3" w:rsidRPr="0067644C">
        <w:rPr>
          <w:rFonts w:ascii="Times New Roman" w:eastAsia="Times New Roman" w:hAnsi="Times New Roman" w:cs="Times New Roman"/>
          <w:color w:val="000000" w:themeColor="text1"/>
          <w:spacing w:val="-10"/>
          <w:sz w:val="24"/>
          <w:szCs w:val="24"/>
          <w:lang w:val="ru-RU" w:eastAsia="ru-RU"/>
        </w:rPr>
        <w:t xml:space="preserve">может </w:t>
      </w:r>
      <w:r w:rsidRPr="0067644C">
        <w:rPr>
          <w:rFonts w:ascii="Times New Roman" w:eastAsia="Times New Roman" w:hAnsi="Times New Roman" w:cs="Times New Roman"/>
          <w:color w:val="000000" w:themeColor="text1"/>
          <w:spacing w:val="-10"/>
          <w:sz w:val="24"/>
          <w:szCs w:val="24"/>
          <w:lang w:val="ru-RU" w:eastAsia="ru-RU"/>
        </w:rPr>
        <w:t>колеб</w:t>
      </w:r>
      <w:r w:rsidR="005A78D3" w:rsidRPr="0067644C">
        <w:rPr>
          <w:rFonts w:ascii="Times New Roman" w:eastAsia="Times New Roman" w:hAnsi="Times New Roman" w:cs="Times New Roman"/>
          <w:color w:val="000000" w:themeColor="text1"/>
          <w:spacing w:val="-10"/>
          <w:sz w:val="24"/>
          <w:szCs w:val="24"/>
          <w:lang w:val="ru-RU" w:eastAsia="ru-RU"/>
        </w:rPr>
        <w:t>аться</w:t>
      </w:r>
      <w:r w:rsidRPr="0067644C">
        <w:rPr>
          <w:rFonts w:ascii="Times New Roman" w:eastAsia="Times New Roman" w:hAnsi="Times New Roman" w:cs="Times New Roman"/>
          <w:color w:val="000000" w:themeColor="text1"/>
          <w:spacing w:val="-10"/>
          <w:sz w:val="24"/>
          <w:szCs w:val="24"/>
          <w:lang w:val="ru-RU" w:eastAsia="ru-RU"/>
        </w:rPr>
        <w:t xml:space="preserve"> от нескольких миллиметров для слабых увеличений</w:t>
      </w:r>
      <w:r w:rsidR="005A78D3" w:rsidRPr="0067644C">
        <w:rPr>
          <w:rFonts w:ascii="Times New Roman" w:eastAsia="Times New Roman" w:hAnsi="Times New Roman" w:cs="Times New Roman"/>
          <w:color w:val="000000" w:themeColor="text1"/>
          <w:spacing w:val="-10"/>
          <w:sz w:val="24"/>
          <w:szCs w:val="24"/>
          <w:lang w:val="ru-RU" w:eastAsia="ru-RU"/>
        </w:rPr>
        <w:t xml:space="preserve"> и</w:t>
      </w:r>
      <w:r w:rsidRPr="0067644C">
        <w:rPr>
          <w:rFonts w:ascii="Times New Roman" w:eastAsia="Times New Roman" w:hAnsi="Times New Roman" w:cs="Times New Roman"/>
          <w:color w:val="000000" w:themeColor="text1"/>
          <w:spacing w:val="-10"/>
          <w:sz w:val="24"/>
          <w:szCs w:val="24"/>
          <w:lang w:val="ru-RU" w:eastAsia="ru-RU"/>
        </w:rPr>
        <w:t xml:space="preserve"> до долей миллиметра</w:t>
      </w:r>
      <w:r w:rsidR="005A78D3"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для сильных. Поэтому фронтальные линзы у объективов с сильным увеличением могут быть снабжены пружинящим телескопическим механизмом предотвращающи</w:t>
      </w:r>
      <w:r w:rsidR="005A78D3" w:rsidRPr="0067644C">
        <w:rPr>
          <w:rFonts w:ascii="Times New Roman" w:eastAsia="Times New Roman" w:hAnsi="Times New Roman" w:cs="Times New Roman"/>
          <w:color w:val="000000" w:themeColor="text1"/>
          <w:spacing w:val="-10"/>
          <w:sz w:val="24"/>
          <w:szCs w:val="24"/>
          <w:lang w:val="ru-RU" w:eastAsia="ru-RU"/>
        </w:rPr>
        <w:t>м</w:t>
      </w:r>
      <w:r w:rsidRPr="0067644C">
        <w:rPr>
          <w:rFonts w:ascii="Times New Roman" w:eastAsia="Times New Roman" w:hAnsi="Times New Roman" w:cs="Times New Roman"/>
          <w:color w:val="000000" w:themeColor="text1"/>
          <w:spacing w:val="-10"/>
          <w:sz w:val="24"/>
          <w:szCs w:val="24"/>
          <w:lang w:val="ru-RU" w:eastAsia="ru-RU"/>
        </w:rPr>
        <w:t xml:space="preserve"> раздавливание покровного стекла и повреждение линзы. </w:t>
      </w:r>
    </w:p>
    <w:p w:rsidR="007F1354" w:rsidRPr="0067644C" w:rsidRDefault="006A64A1"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Некоторые</w:t>
      </w:r>
      <w:r w:rsidR="007F1354"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объективы</w:t>
      </w:r>
      <w:r w:rsidR="007F1354" w:rsidRPr="0067644C">
        <w:rPr>
          <w:rFonts w:ascii="Times New Roman" w:eastAsia="Times New Roman" w:hAnsi="Times New Roman" w:cs="Times New Roman"/>
          <w:color w:val="000000" w:themeColor="text1"/>
          <w:spacing w:val="-10"/>
          <w:sz w:val="24"/>
          <w:szCs w:val="24"/>
          <w:lang w:val="ru-RU" w:eastAsia="ru-RU"/>
        </w:rPr>
        <w:t xml:space="preserve"> рассчитаны на работу с непокрытым </w:t>
      </w:r>
      <w:r w:rsidRPr="0067644C">
        <w:rPr>
          <w:rFonts w:ascii="Times New Roman" w:eastAsia="Times New Roman" w:hAnsi="Times New Roman" w:cs="Times New Roman"/>
          <w:color w:val="000000" w:themeColor="text1"/>
          <w:spacing w:val="-10"/>
          <w:sz w:val="24"/>
          <w:szCs w:val="24"/>
          <w:lang w:val="ru-RU" w:eastAsia="ru-RU"/>
        </w:rPr>
        <w:t xml:space="preserve">покровным стеклом </w:t>
      </w:r>
      <w:r w:rsidR="007F1354" w:rsidRPr="0067644C">
        <w:rPr>
          <w:rFonts w:ascii="Times New Roman" w:eastAsia="Times New Roman" w:hAnsi="Times New Roman" w:cs="Times New Roman"/>
          <w:color w:val="000000" w:themeColor="text1"/>
          <w:spacing w:val="-10"/>
          <w:sz w:val="24"/>
          <w:szCs w:val="24"/>
          <w:lang w:val="ru-RU" w:eastAsia="ru-RU"/>
        </w:rPr>
        <w:t xml:space="preserve">препаратом, другие, наоборот, могут быть использованы при работе с </w:t>
      </w:r>
      <w:proofErr w:type="spellStart"/>
      <w:r w:rsidR="007F1354" w:rsidRPr="0067644C">
        <w:rPr>
          <w:rFonts w:ascii="Times New Roman" w:eastAsia="Times New Roman" w:hAnsi="Times New Roman" w:cs="Times New Roman"/>
          <w:color w:val="000000" w:themeColor="text1"/>
          <w:spacing w:val="-10"/>
          <w:sz w:val="24"/>
          <w:szCs w:val="24"/>
          <w:lang w:val="ru-RU" w:eastAsia="ru-RU"/>
        </w:rPr>
        <w:t>культуральными</w:t>
      </w:r>
      <w:proofErr w:type="spellEnd"/>
      <w:r w:rsidR="007F1354" w:rsidRPr="0067644C">
        <w:rPr>
          <w:rFonts w:ascii="Times New Roman" w:eastAsia="Times New Roman" w:hAnsi="Times New Roman" w:cs="Times New Roman"/>
          <w:color w:val="000000" w:themeColor="text1"/>
          <w:spacing w:val="-10"/>
          <w:sz w:val="24"/>
          <w:szCs w:val="24"/>
          <w:lang w:val="ru-RU" w:eastAsia="ru-RU"/>
        </w:rPr>
        <w:t xml:space="preserve"> флаконами и рассчитаны на толщину их стенок.</w:t>
      </w:r>
    </w:p>
    <w:p w:rsidR="007F1354" w:rsidRPr="0067644C" w:rsidRDefault="006A64A1"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Небольшие</w:t>
      </w:r>
      <w:r w:rsidR="007F1354" w:rsidRPr="0067644C">
        <w:rPr>
          <w:rFonts w:ascii="Times New Roman" w:eastAsia="Times New Roman" w:hAnsi="Times New Roman" w:cs="Times New Roman"/>
          <w:color w:val="000000" w:themeColor="text1"/>
          <w:spacing w:val="-10"/>
          <w:sz w:val="24"/>
          <w:szCs w:val="24"/>
          <w:lang w:val="ru-RU" w:eastAsia="ru-RU"/>
        </w:rPr>
        <w:t xml:space="preserve"> отклонения в толщине покровного стекла, как правило, несущественны для объективов с апертурой менее 0,65, но имеют значение для сухих объективов с большой апертурой (0,75—0,95). </w:t>
      </w:r>
    </w:p>
    <w:p w:rsidR="00A0787F" w:rsidRDefault="00A0787F"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p>
    <w:p w:rsidR="00B731EE" w:rsidRDefault="00B731EE"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p>
    <w:p w:rsidR="00B731EE" w:rsidRDefault="00B731EE"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p>
    <w:p w:rsidR="00B731EE" w:rsidRPr="0067644C" w:rsidRDefault="00B731EE"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p>
    <w:p w:rsidR="007F1354" w:rsidRPr="0067644C" w:rsidRDefault="007F1354" w:rsidP="006A64A1">
      <w:pPr>
        <w:pStyle w:val="af"/>
        <w:spacing w:after="0"/>
        <w:jc w:val="left"/>
        <w:rPr>
          <w:rFonts w:ascii="Times New Roman" w:eastAsia="Times New Roman" w:hAnsi="Times New Roman" w:cs="Times New Roman"/>
          <w:b/>
          <w:i/>
          <w:color w:val="000000" w:themeColor="text1"/>
          <w:spacing w:val="-10"/>
          <w:sz w:val="24"/>
          <w:szCs w:val="24"/>
          <w:lang w:val="ru-RU" w:eastAsia="ru-RU"/>
        </w:rPr>
      </w:pPr>
      <w:r w:rsidRPr="0067644C">
        <w:rPr>
          <w:rFonts w:ascii="Times New Roman" w:eastAsia="Times New Roman" w:hAnsi="Times New Roman" w:cs="Times New Roman"/>
          <w:b/>
          <w:i/>
          <w:color w:val="000000" w:themeColor="text1"/>
          <w:spacing w:val="-10"/>
          <w:sz w:val="24"/>
          <w:szCs w:val="24"/>
          <w:lang w:val="ru-RU" w:eastAsia="ru-RU"/>
        </w:rPr>
        <w:lastRenderedPageBreak/>
        <w:t xml:space="preserve">Маркировка объективов. </w:t>
      </w:r>
    </w:p>
    <w:p w:rsidR="007F1354" w:rsidRPr="0067644C" w:rsidRDefault="007F1354" w:rsidP="00F244FB">
      <w:pPr>
        <w:spacing w:after="0"/>
        <w:ind w:firstLine="567"/>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Данные о каждом объективе маркируются на его корпусе</w:t>
      </w:r>
      <w:r w:rsidR="00360330" w:rsidRPr="0067644C">
        <w:rPr>
          <w:rFonts w:ascii="Times New Roman" w:eastAsia="Times New Roman" w:hAnsi="Times New Roman" w:cs="Times New Roman"/>
          <w:color w:val="000000" w:themeColor="text1"/>
          <w:spacing w:val="-10"/>
          <w:sz w:val="24"/>
          <w:szCs w:val="24"/>
          <w:lang w:val="ru-RU" w:eastAsia="ru-RU"/>
        </w:rPr>
        <w:t xml:space="preserve"> (</w:t>
      </w:r>
      <w:proofErr w:type="spellStart"/>
      <w:r w:rsidR="00360330" w:rsidRPr="0067644C">
        <w:rPr>
          <w:rFonts w:ascii="Times New Roman" w:eastAsia="Times New Roman" w:hAnsi="Times New Roman" w:cs="Times New Roman"/>
          <w:color w:val="000000"/>
          <w:spacing w:val="-10"/>
          <w:sz w:val="24"/>
          <w:szCs w:val="24"/>
          <w:lang w:val="ru-RU" w:eastAsia="ru-RU" w:bidi="ar-SA"/>
        </w:rPr>
        <w:t>Брэдбери</w:t>
      </w:r>
      <w:proofErr w:type="spellEnd"/>
      <w:r w:rsidR="00360330" w:rsidRPr="0067644C">
        <w:rPr>
          <w:rFonts w:ascii="Times New Roman" w:eastAsia="Times New Roman" w:hAnsi="Times New Roman" w:cs="Times New Roman"/>
          <w:color w:val="000000"/>
          <w:spacing w:val="-10"/>
          <w:sz w:val="24"/>
          <w:szCs w:val="24"/>
          <w:lang w:val="ru-RU" w:eastAsia="ru-RU" w:bidi="ar-SA"/>
        </w:rPr>
        <w:t xml:space="preserve"> И </w:t>
      </w:r>
      <w:proofErr w:type="gramStart"/>
      <w:r w:rsidR="00360330" w:rsidRPr="0067644C">
        <w:rPr>
          <w:rFonts w:ascii="Times New Roman" w:eastAsia="Times New Roman" w:hAnsi="Times New Roman" w:cs="Times New Roman"/>
          <w:color w:val="000000"/>
          <w:spacing w:val="-10"/>
          <w:sz w:val="24"/>
          <w:szCs w:val="24"/>
          <w:lang w:val="ru-RU" w:eastAsia="ru-RU" w:bidi="ar-SA"/>
        </w:rPr>
        <w:t>ДР</w:t>
      </w:r>
      <w:proofErr w:type="gramEnd"/>
      <w:r w:rsidR="00360330" w:rsidRPr="0067644C">
        <w:rPr>
          <w:rFonts w:ascii="Times New Roman" w:eastAsia="Times New Roman" w:hAnsi="Times New Roman" w:cs="Times New Roman"/>
          <w:color w:val="000000"/>
          <w:spacing w:val="-10"/>
          <w:sz w:val="24"/>
          <w:szCs w:val="24"/>
          <w:lang w:val="ru-RU" w:eastAsia="ru-RU" w:bidi="ar-SA"/>
        </w:rPr>
        <w:t xml:space="preserve">, 1992; </w:t>
      </w:r>
      <w:proofErr w:type="spellStart"/>
      <w:r w:rsidR="002B2FF1" w:rsidRPr="0067644C">
        <w:rPr>
          <w:rFonts w:ascii="Times New Roman" w:eastAsia="Times New Roman" w:hAnsi="Times New Roman" w:cs="Times New Roman"/>
          <w:color w:val="000000"/>
          <w:spacing w:val="-10"/>
          <w:sz w:val="24"/>
          <w:szCs w:val="24"/>
          <w:lang w:val="ru-RU" w:eastAsia="ru-RU" w:bidi="ar-SA"/>
        </w:rPr>
        <w:t>Притыченко</w:t>
      </w:r>
      <w:proofErr w:type="spellEnd"/>
      <w:r w:rsidR="002B2FF1" w:rsidRPr="0067644C">
        <w:rPr>
          <w:rFonts w:ascii="Times New Roman" w:eastAsia="Times New Roman" w:hAnsi="Times New Roman" w:cs="Times New Roman"/>
          <w:color w:val="000000"/>
          <w:spacing w:val="-10"/>
          <w:sz w:val="24"/>
          <w:szCs w:val="24"/>
          <w:lang w:val="ru-RU" w:eastAsia="ru-RU" w:bidi="ar-SA"/>
        </w:rPr>
        <w:t xml:space="preserve"> и др., 2010)</w:t>
      </w:r>
      <w:r w:rsidR="00885EEF" w:rsidRPr="0067644C">
        <w:rPr>
          <w:rFonts w:ascii="Times New Roman" w:eastAsia="Times New Roman" w:hAnsi="Times New Roman" w:cs="Times New Roman"/>
          <w:color w:val="000000" w:themeColor="text1"/>
          <w:spacing w:val="-10"/>
          <w:sz w:val="24"/>
          <w:szCs w:val="24"/>
          <w:lang w:val="ru-RU" w:eastAsia="ru-RU"/>
        </w:rPr>
        <w:t xml:space="preserve"> (Рис.</w:t>
      </w:r>
      <w:r w:rsidR="00A6741A">
        <w:rPr>
          <w:rFonts w:ascii="Times New Roman" w:eastAsia="Times New Roman" w:hAnsi="Times New Roman" w:cs="Times New Roman"/>
          <w:color w:val="000000" w:themeColor="text1"/>
          <w:spacing w:val="-10"/>
          <w:sz w:val="24"/>
          <w:szCs w:val="24"/>
          <w:lang w:val="ru-RU" w:eastAsia="ru-RU"/>
        </w:rPr>
        <w:t xml:space="preserve"> </w:t>
      </w:r>
      <w:r w:rsidR="00386B41">
        <w:rPr>
          <w:rFonts w:ascii="Times New Roman" w:eastAsia="Times New Roman" w:hAnsi="Times New Roman" w:cs="Times New Roman"/>
          <w:color w:val="000000" w:themeColor="text1"/>
          <w:spacing w:val="-10"/>
          <w:sz w:val="24"/>
          <w:szCs w:val="24"/>
          <w:lang w:val="ru-RU" w:eastAsia="ru-RU"/>
        </w:rPr>
        <w:t>7</w:t>
      </w:r>
      <w:r w:rsidR="00885EEF" w:rsidRPr="0067644C">
        <w:rPr>
          <w:rFonts w:ascii="Times New Roman" w:eastAsia="Times New Roman" w:hAnsi="Times New Roman" w:cs="Times New Roman"/>
          <w:color w:val="000000" w:themeColor="text1"/>
          <w:spacing w:val="-10"/>
          <w:sz w:val="24"/>
          <w:szCs w:val="24"/>
          <w:lang w:val="ru-RU" w:eastAsia="ru-RU"/>
        </w:rPr>
        <w:t>).</w:t>
      </w:r>
    </w:p>
    <w:p w:rsidR="007F1354" w:rsidRPr="0067644C" w:rsidRDefault="007F1354" w:rsidP="006A64A1">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Увеличение</w:t>
      </w:r>
      <w:r w:rsidRPr="0067644C">
        <w:rPr>
          <w:rFonts w:ascii="Times New Roman" w:eastAsia="Times New Roman" w:hAnsi="Times New Roman" w:cs="Times New Roman"/>
          <w:color w:val="000000" w:themeColor="text1"/>
          <w:spacing w:val="-10"/>
          <w:sz w:val="24"/>
          <w:szCs w:val="24"/>
          <w:lang w:val="ru-RU" w:eastAsia="ru-RU"/>
        </w:rPr>
        <w:t xml:space="preserve"> указывается цифрами часто со знаком «</w:t>
      </w:r>
      <w:proofErr w:type="spellStart"/>
      <w:r w:rsidRPr="0067644C">
        <w:rPr>
          <w:rFonts w:ascii="Times New Roman" w:eastAsia="Times New Roman" w:hAnsi="Times New Roman" w:cs="Times New Roman"/>
          <w:color w:val="000000" w:themeColor="text1"/>
          <w:spacing w:val="-10"/>
          <w:sz w:val="24"/>
          <w:szCs w:val="24"/>
          <w:lang w:val="ru-RU" w:eastAsia="ru-RU"/>
        </w:rPr>
        <w:t>х</w:t>
      </w:r>
      <w:proofErr w:type="spellEnd"/>
      <w:r w:rsidRPr="0067644C">
        <w:rPr>
          <w:rFonts w:ascii="Times New Roman" w:eastAsia="Times New Roman" w:hAnsi="Times New Roman" w:cs="Times New Roman"/>
          <w:color w:val="000000" w:themeColor="text1"/>
          <w:spacing w:val="-10"/>
          <w:sz w:val="24"/>
          <w:szCs w:val="24"/>
          <w:lang w:val="ru-RU" w:eastAsia="ru-RU"/>
        </w:rPr>
        <w:t>» обозначающим значение крат увеличения - 10х, 40х, 100х. По международной системе маркировки дублируется цветовыми кольцами: черное (1х,1,5х); коричневое (2х); красное (5х); жёлтое (10х)</w:t>
      </w:r>
      <w:proofErr w:type="gramStart"/>
      <w:r w:rsidRPr="0067644C">
        <w:rPr>
          <w:rFonts w:ascii="Times New Roman" w:eastAsia="Times New Roman" w:hAnsi="Times New Roman" w:cs="Times New Roman"/>
          <w:color w:val="000000" w:themeColor="text1"/>
          <w:spacing w:val="-10"/>
          <w:sz w:val="24"/>
          <w:szCs w:val="24"/>
          <w:lang w:val="ru-RU" w:eastAsia="ru-RU"/>
        </w:rPr>
        <w:t xml:space="preserve"> ,</w:t>
      </w:r>
      <w:proofErr w:type="gramEnd"/>
      <w:r w:rsidRPr="0067644C">
        <w:rPr>
          <w:rFonts w:ascii="Times New Roman" w:eastAsia="Times New Roman" w:hAnsi="Times New Roman" w:cs="Times New Roman"/>
          <w:color w:val="000000" w:themeColor="text1"/>
          <w:spacing w:val="-10"/>
          <w:sz w:val="24"/>
          <w:szCs w:val="24"/>
          <w:lang w:val="ru-RU" w:eastAsia="ru-RU"/>
        </w:rPr>
        <w:t xml:space="preserve"> зелёное (20х, 25х, 30х); синее (40х, 50х); белое (100х, 150х)</w:t>
      </w:r>
      <w:r w:rsidR="00885EEF" w:rsidRPr="0067644C">
        <w:rPr>
          <w:rFonts w:ascii="Times New Roman" w:eastAsia="Times New Roman" w:hAnsi="Times New Roman" w:cs="Times New Roman"/>
          <w:color w:val="000000" w:themeColor="text1"/>
          <w:spacing w:val="-10"/>
          <w:sz w:val="24"/>
          <w:szCs w:val="24"/>
          <w:lang w:val="ru-RU" w:eastAsia="ru-RU"/>
        </w:rPr>
        <w:t>.</w:t>
      </w:r>
    </w:p>
    <w:p w:rsidR="007F1354" w:rsidRPr="0067644C" w:rsidRDefault="007F1354" w:rsidP="006A64A1">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Числовая апертура</w:t>
      </w:r>
      <w:r w:rsidRPr="0067644C">
        <w:rPr>
          <w:rFonts w:ascii="Times New Roman" w:eastAsia="Times New Roman" w:hAnsi="Times New Roman" w:cs="Times New Roman"/>
          <w:color w:val="000000" w:themeColor="text1"/>
          <w:spacing w:val="-10"/>
          <w:sz w:val="24"/>
          <w:szCs w:val="24"/>
          <w:lang w:val="ru-RU" w:eastAsia="ru-RU"/>
        </w:rPr>
        <w:t xml:space="preserve"> записывается обычно вместе со значениями увеличения в виде цифр -  0,20; 0,65. Такая запись может выглядеть следующим образом - 40/0,65 или 40х/0,65.</w:t>
      </w:r>
    </w:p>
    <w:p w:rsidR="007F1354" w:rsidRPr="0067644C" w:rsidRDefault="007F1354" w:rsidP="006A64A1">
      <w:pPr>
        <w:spacing w:after="0"/>
        <w:ind w:firstLine="567"/>
        <w:jc w:val="both"/>
        <w:rPr>
          <w:rStyle w:val="st"/>
          <w:rFonts w:ascii="Times New Roman" w:hAnsi="Times New Roman" w:cs="Times New Roman"/>
          <w:color w:val="000000" w:themeColor="text1"/>
          <w:spacing w:val="-10"/>
          <w:sz w:val="24"/>
          <w:szCs w:val="24"/>
          <w:lang w:val="ru-RU"/>
        </w:rPr>
      </w:pPr>
      <w:r w:rsidRPr="0067644C">
        <w:rPr>
          <w:rFonts w:ascii="Times New Roman" w:eastAsia="Times New Roman" w:hAnsi="Times New Roman" w:cs="Times New Roman"/>
          <w:b/>
          <w:color w:val="000000" w:themeColor="text1"/>
          <w:spacing w:val="-10"/>
          <w:sz w:val="24"/>
          <w:szCs w:val="24"/>
          <w:lang w:val="ru-RU" w:eastAsia="ru-RU"/>
        </w:rPr>
        <w:t xml:space="preserve">Коррекция на бесконечную дину тубуса </w:t>
      </w:r>
      <w:r w:rsidRPr="0067644C">
        <w:rPr>
          <w:rFonts w:ascii="Times New Roman" w:eastAsia="Times New Roman" w:hAnsi="Times New Roman" w:cs="Times New Roman"/>
          <w:color w:val="000000" w:themeColor="text1"/>
          <w:spacing w:val="-10"/>
          <w:sz w:val="24"/>
          <w:szCs w:val="24"/>
          <w:lang w:val="ru-RU" w:eastAsia="ru-RU"/>
        </w:rPr>
        <w:t>обозначается знаком бесконечности</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hAnsi="Times New Roman" w:cs="Times New Roman"/>
          <w:color w:val="000000" w:themeColor="text1"/>
          <w:spacing w:val="-10"/>
          <w:sz w:val="24"/>
          <w:szCs w:val="24"/>
          <w:lang w:val="ru-RU"/>
        </w:rPr>
        <w:t xml:space="preserve"> </w:t>
      </w:r>
      <w:r w:rsidRPr="0067644C">
        <w:rPr>
          <w:rStyle w:val="st"/>
          <w:rFonts w:ascii="Times New Roman" w:hAnsi="Times New Roman" w:cs="Times New Roman"/>
          <w:color w:val="000000" w:themeColor="text1"/>
          <w:spacing w:val="-10"/>
          <w:sz w:val="24"/>
          <w:szCs w:val="24"/>
          <w:lang w:val="ru-RU"/>
        </w:rPr>
        <w:t>∞.</w:t>
      </w:r>
    </w:p>
    <w:p w:rsidR="007F1354" w:rsidRPr="0067644C" w:rsidRDefault="007F1354" w:rsidP="006A64A1">
      <w:pPr>
        <w:spacing w:after="0"/>
        <w:ind w:firstLine="567"/>
        <w:jc w:val="both"/>
        <w:rPr>
          <w:rStyle w:val="st"/>
          <w:rFonts w:ascii="Times New Roman" w:hAnsi="Times New Roman" w:cs="Times New Roman"/>
          <w:color w:val="000000" w:themeColor="text1"/>
          <w:spacing w:val="-10"/>
          <w:sz w:val="24"/>
          <w:szCs w:val="24"/>
          <w:lang w:val="ru-RU"/>
        </w:rPr>
      </w:pPr>
      <w:r w:rsidRPr="0067644C">
        <w:rPr>
          <w:rFonts w:ascii="Times New Roman" w:eastAsia="Times New Roman" w:hAnsi="Times New Roman" w:cs="Times New Roman"/>
          <w:b/>
          <w:color w:val="000000" w:themeColor="text1"/>
          <w:spacing w:val="-10"/>
          <w:sz w:val="24"/>
          <w:szCs w:val="24"/>
          <w:lang w:val="ru-RU" w:eastAsia="ru-RU"/>
        </w:rPr>
        <w:t xml:space="preserve">Работа с покровным стеклом или без него </w:t>
      </w:r>
      <w:r w:rsidRPr="0067644C">
        <w:rPr>
          <w:rStyle w:val="st"/>
          <w:rFonts w:ascii="Times New Roman" w:hAnsi="Times New Roman" w:cs="Times New Roman"/>
          <w:color w:val="000000" w:themeColor="text1"/>
          <w:spacing w:val="-10"/>
          <w:sz w:val="24"/>
          <w:szCs w:val="24"/>
          <w:lang w:val="ru-RU"/>
        </w:rPr>
        <w:t>– 0 – без стекла</w:t>
      </w:r>
      <w:proofErr w:type="gramStart"/>
      <w:r w:rsidRPr="0067644C">
        <w:rPr>
          <w:rStyle w:val="st"/>
          <w:rFonts w:ascii="Times New Roman" w:hAnsi="Times New Roman" w:cs="Times New Roman"/>
          <w:color w:val="000000" w:themeColor="text1"/>
          <w:spacing w:val="-10"/>
          <w:sz w:val="24"/>
          <w:szCs w:val="24"/>
          <w:lang w:val="ru-RU"/>
        </w:rPr>
        <w:t xml:space="preserve">, – </w:t>
      </w:r>
      <w:r w:rsidR="00A0787F" w:rsidRPr="0067644C">
        <w:rPr>
          <w:rStyle w:val="st"/>
          <w:rFonts w:ascii="Times New Roman" w:hAnsi="Times New Roman" w:cs="Times New Roman"/>
          <w:color w:val="000000" w:themeColor="text1"/>
          <w:spacing w:val="-10"/>
          <w:sz w:val="24"/>
          <w:szCs w:val="24"/>
          <w:lang w:val="ru-RU"/>
        </w:rPr>
        <w:t xml:space="preserve">- </w:t>
      </w:r>
      <w:proofErr w:type="gramEnd"/>
      <w:r w:rsidRPr="0067644C">
        <w:rPr>
          <w:rStyle w:val="st"/>
          <w:rFonts w:ascii="Times New Roman" w:hAnsi="Times New Roman" w:cs="Times New Roman"/>
          <w:color w:val="000000" w:themeColor="text1"/>
          <w:spacing w:val="-10"/>
          <w:sz w:val="24"/>
          <w:szCs w:val="24"/>
          <w:lang w:val="ru-RU"/>
        </w:rPr>
        <w:t>не имеет значения</w:t>
      </w:r>
    </w:p>
    <w:p w:rsidR="007F1354" w:rsidRPr="0067644C" w:rsidRDefault="007F1354" w:rsidP="00A0787F">
      <w:pPr>
        <w:spacing w:after="0"/>
        <w:ind w:firstLine="567"/>
        <w:jc w:val="both"/>
        <w:rPr>
          <w:rFonts w:ascii="Times New Roman" w:eastAsia="Times New Roman" w:hAnsi="Times New Roman" w:cs="Times New Roman"/>
          <w:b/>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Тип оптической коррекции</w:t>
      </w:r>
      <w:r w:rsidRPr="0067644C">
        <w:rPr>
          <w:rFonts w:ascii="Times New Roman" w:eastAsia="Times New Roman" w:hAnsi="Times New Roman" w:cs="Times New Roman"/>
          <w:color w:val="000000" w:themeColor="text1"/>
          <w:spacing w:val="-10"/>
          <w:sz w:val="24"/>
          <w:szCs w:val="24"/>
          <w:lang w:val="ru-RU" w:eastAsia="ru-RU"/>
        </w:rPr>
        <w:t xml:space="preserve"> маркируется следующим образом:</w:t>
      </w:r>
      <w:r w:rsidRPr="0067644C">
        <w:rPr>
          <w:rFonts w:ascii="Times New Roman" w:eastAsia="Times New Roman" w:hAnsi="Times New Roman" w:cs="Times New Roman"/>
          <w:b/>
          <w:color w:val="000000" w:themeColor="text1"/>
          <w:spacing w:val="-10"/>
          <w:sz w:val="24"/>
          <w:szCs w:val="24"/>
          <w:lang w:val="ru-RU" w:eastAsia="ru-RU"/>
        </w:rPr>
        <w:t xml:space="preserve"> </w:t>
      </w:r>
    </w:p>
    <w:p w:rsidR="007F1354" w:rsidRPr="0067644C" w:rsidRDefault="007F1354" w:rsidP="00A0787F">
      <w:pPr>
        <w:pStyle w:val="a6"/>
        <w:numPr>
          <w:ilvl w:val="0"/>
          <w:numId w:val="9"/>
        </w:numPr>
        <w:spacing w:after="0"/>
        <w:ind w:left="0" w:firstLine="567"/>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b/>
          <w:color w:val="000000" w:themeColor="text1"/>
          <w:spacing w:val="-10"/>
          <w:sz w:val="24"/>
          <w:szCs w:val="24"/>
          <w:lang w:eastAsia="ru-RU"/>
        </w:rPr>
        <w:t>АРО (АПО)</w:t>
      </w:r>
      <w:r w:rsidRPr="0067644C">
        <w:rPr>
          <w:rFonts w:ascii="Times New Roman" w:eastAsia="Times New Roman" w:hAnsi="Times New Roman" w:cs="Times New Roman"/>
          <w:color w:val="000000" w:themeColor="text1"/>
          <w:spacing w:val="-10"/>
          <w:sz w:val="24"/>
          <w:szCs w:val="24"/>
          <w:lang w:eastAsia="ru-RU"/>
        </w:rPr>
        <w:t xml:space="preserve"> - </w:t>
      </w:r>
      <w:proofErr w:type="spellStart"/>
      <w:r w:rsidRPr="0067644C">
        <w:rPr>
          <w:rFonts w:ascii="Times New Roman" w:eastAsia="Times New Roman" w:hAnsi="Times New Roman" w:cs="Times New Roman"/>
          <w:color w:val="000000" w:themeColor="text1"/>
          <w:spacing w:val="-10"/>
          <w:sz w:val="24"/>
          <w:szCs w:val="24"/>
          <w:lang w:eastAsia="ru-RU"/>
        </w:rPr>
        <w:t>апохроматические</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объективы</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A0787F">
      <w:pPr>
        <w:pStyle w:val="a6"/>
        <w:numPr>
          <w:ilvl w:val="0"/>
          <w:numId w:val="9"/>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bCs/>
          <w:color w:val="000000" w:themeColor="text1"/>
          <w:spacing w:val="-10"/>
          <w:sz w:val="24"/>
          <w:szCs w:val="24"/>
          <w:lang w:eastAsia="ru-RU"/>
        </w:rPr>
        <w:t>S</w:t>
      </w:r>
      <w:r w:rsidRPr="0067644C">
        <w:rPr>
          <w:rFonts w:ascii="Times New Roman" w:eastAsia="Times New Roman" w:hAnsi="Times New Roman" w:cs="Times New Roman"/>
          <w:b/>
          <w:bCs/>
          <w:color w:val="000000" w:themeColor="text1"/>
          <w:spacing w:val="-10"/>
          <w:sz w:val="24"/>
          <w:szCs w:val="24"/>
          <w:lang w:val="ru-RU" w:eastAsia="ru-RU"/>
        </w:rPr>
        <w:t>-</w:t>
      </w:r>
      <w:r w:rsidRPr="0067644C">
        <w:rPr>
          <w:rFonts w:ascii="Times New Roman" w:eastAsia="Times New Roman" w:hAnsi="Times New Roman" w:cs="Times New Roman"/>
          <w:b/>
          <w:bCs/>
          <w:color w:val="000000" w:themeColor="text1"/>
          <w:spacing w:val="-10"/>
          <w:sz w:val="24"/>
          <w:szCs w:val="24"/>
          <w:lang w:eastAsia="ru-RU"/>
        </w:rPr>
        <w:t>Plan</w:t>
      </w:r>
      <w:r w:rsidRPr="0067644C">
        <w:rPr>
          <w:rFonts w:ascii="Times New Roman" w:eastAsia="Times New Roman" w:hAnsi="Times New Roman" w:cs="Times New Roman"/>
          <w:b/>
          <w:bCs/>
          <w:color w:val="000000" w:themeColor="text1"/>
          <w:spacing w:val="-10"/>
          <w:sz w:val="24"/>
          <w:szCs w:val="24"/>
          <w:lang w:val="ru-RU" w:eastAsia="ru-RU"/>
        </w:rPr>
        <w:t xml:space="preserve">, </w:t>
      </w:r>
      <w:r w:rsidRPr="0067644C">
        <w:rPr>
          <w:rFonts w:ascii="Times New Roman" w:eastAsia="Times New Roman" w:hAnsi="Times New Roman" w:cs="Times New Roman"/>
          <w:b/>
          <w:bCs/>
          <w:color w:val="000000" w:themeColor="text1"/>
          <w:spacing w:val="-10"/>
          <w:sz w:val="24"/>
          <w:szCs w:val="24"/>
          <w:lang w:eastAsia="ru-RU"/>
        </w:rPr>
        <w:t>Semi</w:t>
      </w:r>
      <w:r w:rsidRPr="0067644C">
        <w:rPr>
          <w:rFonts w:ascii="Times New Roman" w:eastAsia="Times New Roman" w:hAnsi="Times New Roman" w:cs="Times New Roman"/>
          <w:b/>
          <w:bCs/>
          <w:color w:val="000000" w:themeColor="text1"/>
          <w:spacing w:val="-10"/>
          <w:sz w:val="24"/>
          <w:szCs w:val="24"/>
          <w:lang w:val="ru-RU" w:eastAsia="ru-RU"/>
        </w:rPr>
        <w:t>-</w:t>
      </w:r>
      <w:r w:rsidRPr="0067644C">
        <w:rPr>
          <w:rFonts w:ascii="Times New Roman" w:eastAsia="Times New Roman" w:hAnsi="Times New Roman" w:cs="Times New Roman"/>
          <w:b/>
          <w:bCs/>
          <w:color w:val="000000" w:themeColor="text1"/>
          <w:spacing w:val="-10"/>
          <w:sz w:val="24"/>
          <w:szCs w:val="24"/>
          <w:lang w:eastAsia="ru-RU"/>
        </w:rPr>
        <w:t>Plan</w:t>
      </w:r>
      <w:r w:rsidRPr="0067644C">
        <w:rPr>
          <w:rFonts w:ascii="Times New Roman" w:eastAsia="Times New Roman" w:hAnsi="Times New Roman" w:cs="Times New Roman"/>
          <w:b/>
          <w:bCs/>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 xml:space="preserve">- </w:t>
      </w:r>
      <w:proofErr w:type="spellStart"/>
      <w:r w:rsidRPr="0067644C">
        <w:rPr>
          <w:rFonts w:ascii="Times New Roman" w:eastAsia="Times New Roman" w:hAnsi="Times New Roman" w:cs="Times New Roman"/>
          <w:color w:val="000000" w:themeColor="text1"/>
          <w:spacing w:val="-10"/>
          <w:sz w:val="24"/>
          <w:szCs w:val="24"/>
          <w:lang w:val="ru-RU" w:eastAsia="ru-RU"/>
        </w:rPr>
        <w:t>полупланахроматические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объективы;</w:t>
      </w:r>
    </w:p>
    <w:p w:rsidR="007F1354" w:rsidRPr="0067644C" w:rsidRDefault="007F1354" w:rsidP="00A0787F">
      <w:pPr>
        <w:pStyle w:val="a6"/>
        <w:numPr>
          <w:ilvl w:val="0"/>
          <w:numId w:val="9"/>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eastAsia="ru-RU"/>
        </w:rPr>
        <w:t>PL</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eastAsia="ru-RU"/>
        </w:rPr>
        <w:t>Plan</w:t>
      </w:r>
      <w:r w:rsidRPr="0067644C">
        <w:rPr>
          <w:rFonts w:ascii="Times New Roman" w:eastAsia="Times New Roman" w:hAnsi="Times New Roman" w:cs="Times New Roman"/>
          <w:b/>
          <w:color w:val="000000" w:themeColor="text1"/>
          <w:spacing w:val="-10"/>
          <w:sz w:val="24"/>
          <w:szCs w:val="24"/>
          <w:lang w:val="ru-RU" w:eastAsia="ru-RU"/>
        </w:rPr>
        <w:t xml:space="preserve"> (ПЛАН)</w:t>
      </w:r>
      <w:r w:rsidRPr="0067644C">
        <w:rPr>
          <w:rFonts w:ascii="Times New Roman" w:eastAsia="Times New Roman" w:hAnsi="Times New Roman" w:cs="Times New Roman"/>
          <w:color w:val="000000" w:themeColor="text1"/>
          <w:spacing w:val="-10"/>
          <w:sz w:val="24"/>
          <w:szCs w:val="24"/>
          <w:lang w:val="ru-RU" w:eastAsia="ru-RU"/>
        </w:rPr>
        <w:t xml:space="preserve"> - </w:t>
      </w:r>
      <w:proofErr w:type="spellStart"/>
      <w:r w:rsidRPr="0067644C">
        <w:rPr>
          <w:rFonts w:ascii="Times New Roman" w:eastAsia="Times New Roman" w:hAnsi="Times New Roman" w:cs="Times New Roman"/>
          <w:color w:val="000000" w:themeColor="text1"/>
          <w:spacing w:val="-10"/>
          <w:sz w:val="24"/>
          <w:szCs w:val="24"/>
          <w:lang w:val="ru-RU" w:eastAsia="ru-RU"/>
        </w:rPr>
        <w:t>планахроматические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объективы;</w:t>
      </w:r>
    </w:p>
    <w:p w:rsidR="007F1354" w:rsidRPr="0067644C" w:rsidRDefault="007F1354" w:rsidP="00A0787F">
      <w:pPr>
        <w:pStyle w:val="a6"/>
        <w:numPr>
          <w:ilvl w:val="0"/>
          <w:numId w:val="9"/>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eastAsia="ru-RU"/>
        </w:rPr>
        <w:t>Plan</w:t>
      </w:r>
      <w:r w:rsidRPr="0067644C">
        <w:rPr>
          <w:rFonts w:ascii="Times New Roman" w:eastAsia="Times New Roman" w:hAnsi="Times New Roman" w:cs="Times New Roman"/>
          <w:b/>
          <w:color w:val="000000" w:themeColor="text1"/>
          <w:spacing w:val="-10"/>
          <w:sz w:val="24"/>
          <w:szCs w:val="24"/>
          <w:lang w:val="ru-RU" w:eastAsia="ru-RU"/>
        </w:rPr>
        <w:t>-</w:t>
      </w:r>
      <w:proofErr w:type="spellStart"/>
      <w:r w:rsidRPr="0067644C">
        <w:rPr>
          <w:rFonts w:ascii="Times New Roman" w:eastAsia="Times New Roman" w:hAnsi="Times New Roman" w:cs="Times New Roman"/>
          <w:b/>
          <w:color w:val="000000" w:themeColor="text1"/>
          <w:spacing w:val="-10"/>
          <w:sz w:val="24"/>
          <w:szCs w:val="24"/>
          <w:lang w:val="ru-RU" w:eastAsia="ru-RU"/>
        </w:rPr>
        <w:t>Аро</w:t>
      </w:r>
      <w:proofErr w:type="spellEnd"/>
      <w:r w:rsidRPr="0067644C">
        <w:rPr>
          <w:rFonts w:ascii="Times New Roman" w:eastAsia="Times New Roman" w:hAnsi="Times New Roman" w:cs="Times New Roman"/>
          <w:b/>
          <w:color w:val="000000" w:themeColor="text1"/>
          <w:spacing w:val="-10"/>
          <w:sz w:val="24"/>
          <w:szCs w:val="24"/>
          <w:lang w:val="ru-RU" w:eastAsia="ru-RU"/>
        </w:rPr>
        <w:t xml:space="preserve"> (ПЛАН-АПО)</w:t>
      </w:r>
      <w:r w:rsidRPr="0067644C">
        <w:rPr>
          <w:rFonts w:ascii="Times New Roman" w:eastAsia="Times New Roman" w:hAnsi="Times New Roman" w:cs="Times New Roman"/>
          <w:color w:val="000000" w:themeColor="text1"/>
          <w:spacing w:val="-10"/>
          <w:sz w:val="24"/>
          <w:szCs w:val="24"/>
          <w:lang w:val="ru-RU" w:eastAsia="ru-RU"/>
        </w:rPr>
        <w:t xml:space="preserve"> -  </w:t>
      </w:r>
      <w:proofErr w:type="spellStart"/>
      <w:r w:rsidRPr="0067644C">
        <w:rPr>
          <w:rFonts w:ascii="Times New Roman" w:eastAsia="Times New Roman" w:hAnsi="Times New Roman" w:cs="Times New Roman"/>
          <w:color w:val="000000" w:themeColor="text1"/>
          <w:spacing w:val="-10"/>
          <w:sz w:val="24"/>
          <w:szCs w:val="24"/>
          <w:lang w:val="ru-RU" w:eastAsia="ru-RU"/>
        </w:rPr>
        <w:t>планапохроматичесике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объективы; </w:t>
      </w:r>
    </w:p>
    <w:p w:rsidR="007F1354" w:rsidRPr="0067644C" w:rsidRDefault="007F1354" w:rsidP="00A0787F">
      <w:pPr>
        <w:pStyle w:val="a6"/>
        <w:numPr>
          <w:ilvl w:val="0"/>
          <w:numId w:val="9"/>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proofErr w:type="spellStart"/>
      <w:r w:rsidRPr="0067644C">
        <w:rPr>
          <w:rFonts w:ascii="Times New Roman" w:eastAsia="Times New Roman" w:hAnsi="Times New Roman" w:cs="Times New Roman"/>
          <w:b/>
          <w:color w:val="000000" w:themeColor="text1"/>
          <w:spacing w:val="-10"/>
          <w:sz w:val="24"/>
          <w:szCs w:val="24"/>
          <w:lang w:eastAsia="ru-RU"/>
        </w:rPr>
        <w:t>Achrostigmat</w:t>
      </w:r>
      <w:proofErr w:type="spellEnd"/>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eastAsia="ru-RU"/>
        </w:rPr>
        <w:t>CP</w:t>
      </w:r>
      <w:r w:rsidRPr="0067644C">
        <w:rPr>
          <w:rFonts w:ascii="Times New Roman" w:eastAsia="Times New Roman" w:hAnsi="Times New Roman" w:cs="Times New Roman"/>
          <w:b/>
          <w:color w:val="000000" w:themeColor="text1"/>
          <w:spacing w:val="-10"/>
          <w:sz w:val="24"/>
          <w:szCs w:val="24"/>
          <w:lang w:val="ru-RU" w:eastAsia="ru-RU"/>
        </w:rPr>
        <w:t>-</w:t>
      </w:r>
      <w:proofErr w:type="spellStart"/>
      <w:r w:rsidRPr="0067644C">
        <w:rPr>
          <w:rFonts w:ascii="Times New Roman" w:eastAsia="Times New Roman" w:hAnsi="Times New Roman" w:cs="Times New Roman"/>
          <w:b/>
          <w:color w:val="000000" w:themeColor="text1"/>
          <w:spacing w:val="-10"/>
          <w:sz w:val="24"/>
          <w:szCs w:val="24"/>
          <w:lang w:eastAsia="ru-RU"/>
        </w:rPr>
        <w:t>achromat</w:t>
      </w:r>
      <w:proofErr w:type="spellEnd"/>
      <w:r w:rsidRPr="0067644C">
        <w:rPr>
          <w:rFonts w:ascii="Times New Roman" w:eastAsia="Times New Roman" w:hAnsi="Times New Roman" w:cs="Times New Roman"/>
          <w:b/>
          <w:color w:val="000000" w:themeColor="text1"/>
          <w:spacing w:val="-10"/>
          <w:sz w:val="24"/>
          <w:szCs w:val="24"/>
          <w:lang w:val="ru-RU" w:eastAsia="ru-RU"/>
        </w:rPr>
        <w:t xml:space="preserve">, </w:t>
      </w:r>
      <w:proofErr w:type="spellStart"/>
      <w:r w:rsidRPr="0067644C">
        <w:rPr>
          <w:rFonts w:ascii="Times New Roman" w:eastAsia="Times New Roman" w:hAnsi="Times New Roman" w:cs="Times New Roman"/>
          <w:b/>
          <w:color w:val="000000" w:themeColor="text1"/>
          <w:spacing w:val="-10"/>
          <w:sz w:val="24"/>
          <w:szCs w:val="24"/>
          <w:lang w:eastAsia="ru-RU"/>
        </w:rPr>
        <w:t>Achroplan</w:t>
      </w:r>
      <w:proofErr w:type="spellEnd"/>
      <w:r w:rsidRPr="0067644C">
        <w:rPr>
          <w:rFonts w:ascii="Times New Roman" w:eastAsia="Times New Roman" w:hAnsi="Times New Roman" w:cs="Times New Roman"/>
          <w:b/>
          <w:color w:val="000000" w:themeColor="text1"/>
          <w:spacing w:val="-10"/>
          <w:sz w:val="24"/>
          <w:szCs w:val="24"/>
          <w:lang w:val="ru-RU" w:eastAsia="ru-RU"/>
        </w:rPr>
        <w:t xml:space="preserve"> (СХ)</w:t>
      </w:r>
      <w:r w:rsidRPr="0067644C">
        <w:rPr>
          <w:rFonts w:ascii="Times New Roman" w:eastAsia="Times New Roman" w:hAnsi="Times New Roman" w:cs="Times New Roman"/>
          <w:color w:val="000000" w:themeColor="text1"/>
          <w:spacing w:val="-10"/>
          <w:sz w:val="24"/>
          <w:szCs w:val="24"/>
          <w:lang w:val="ru-RU" w:eastAsia="ru-RU"/>
        </w:rPr>
        <w:t xml:space="preserve"> — </w:t>
      </w:r>
      <w:proofErr w:type="spellStart"/>
      <w:r w:rsidRPr="0067644C">
        <w:rPr>
          <w:rFonts w:ascii="Times New Roman" w:eastAsia="Times New Roman" w:hAnsi="Times New Roman" w:cs="Times New Roman"/>
          <w:color w:val="000000" w:themeColor="text1"/>
          <w:spacing w:val="-10"/>
          <w:sz w:val="24"/>
          <w:szCs w:val="24"/>
          <w:lang w:val="ru-RU" w:eastAsia="ru-RU"/>
        </w:rPr>
        <w:t>стигмахроматические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объективы;</w:t>
      </w:r>
    </w:p>
    <w:p w:rsidR="007F1354" w:rsidRPr="0067644C" w:rsidRDefault="007F1354" w:rsidP="00A0787F">
      <w:pPr>
        <w:pStyle w:val="a6"/>
        <w:numPr>
          <w:ilvl w:val="0"/>
          <w:numId w:val="9"/>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eastAsia="ru-RU"/>
        </w:rPr>
        <w:t>MICROFLUAR</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eastAsia="ru-RU"/>
        </w:rPr>
        <w:t>NEOFLUAR</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eastAsia="ru-RU"/>
        </w:rPr>
        <w:t>NPL</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eastAsia="ru-RU"/>
        </w:rPr>
        <w:t>FLUOTAR</w:t>
      </w:r>
      <w:r w:rsidRPr="0067644C">
        <w:rPr>
          <w:rFonts w:ascii="Times New Roman" w:eastAsia="Times New Roman" w:hAnsi="Times New Roman" w:cs="Times New Roman"/>
          <w:b/>
          <w:color w:val="000000" w:themeColor="text1"/>
          <w:spacing w:val="-10"/>
          <w:sz w:val="24"/>
          <w:szCs w:val="24"/>
          <w:lang w:val="ru-RU" w:eastAsia="ru-RU"/>
        </w:rPr>
        <w:t xml:space="preserve"> (СФ или М-ФЛЮАР)</w:t>
      </w:r>
      <w:r w:rsidRPr="0067644C">
        <w:rPr>
          <w:rFonts w:ascii="Times New Roman" w:eastAsia="Times New Roman" w:hAnsi="Times New Roman" w:cs="Times New Roman"/>
          <w:color w:val="000000" w:themeColor="text1"/>
          <w:spacing w:val="-10"/>
          <w:sz w:val="24"/>
          <w:szCs w:val="24"/>
          <w:lang w:val="ru-RU" w:eastAsia="ru-RU"/>
        </w:rPr>
        <w:t xml:space="preserve"> - </w:t>
      </w:r>
      <w:proofErr w:type="spellStart"/>
      <w:r w:rsidRPr="0067644C">
        <w:rPr>
          <w:rFonts w:ascii="Times New Roman" w:eastAsia="Times New Roman" w:hAnsi="Times New Roman" w:cs="Times New Roman"/>
          <w:color w:val="000000" w:themeColor="text1"/>
          <w:spacing w:val="-10"/>
          <w:sz w:val="24"/>
          <w:szCs w:val="24"/>
          <w:lang w:val="ru-RU" w:eastAsia="ru-RU"/>
        </w:rPr>
        <w:t>микрофлюар</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w:t>
      </w:r>
      <w:proofErr w:type="spellStart"/>
      <w:r w:rsidRPr="0067644C">
        <w:rPr>
          <w:rFonts w:ascii="Times New Roman" w:eastAsia="Times New Roman" w:hAnsi="Times New Roman" w:cs="Times New Roman"/>
          <w:color w:val="000000" w:themeColor="text1"/>
          <w:spacing w:val="-10"/>
          <w:sz w:val="24"/>
          <w:szCs w:val="24"/>
          <w:lang w:val="ru-RU" w:eastAsia="ru-RU"/>
        </w:rPr>
        <w:t>полуплан-полуапохромат</w:t>
      </w:r>
      <w:proofErr w:type="spellEnd"/>
      <w:r w:rsidRPr="0067644C">
        <w:rPr>
          <w:rFonts w:ascii="Times New Roman" w:eastAsia="Times New Roman" w:hAnsi="Times New Roman" w:cs="Times New Roman"/>
          <w:color w:val="000000" w:themeColor="text1"/>
          <w:spacing w:val="-10"/>
          <w:sz w:val="24"/>
          <w:szCs w:val="24"/>
          <w:lang w:val="ru-RU" w:eastAsia="ru-RU"/>
        </w:rPr>
        <w:t>) объективы.</w:t>
      </w:r>
    </w:p>
    <w:p w:rsidR="007F1354" w:rsidRPr="0067644C" w:rsidRDefault="007F1354" w:rsidP="00A0787F">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Может быть </w:t>
      </w:r>
      <w:r w:rsidRPr="0067644C">
        <w:rPr>
          <w:rFonts w:ascii="Times New Roman" w:eastAsia="Times New Roman" w:hAnsi="Times New Roman" w:cs="Times New Roman"/>
          <w:b/>
          <w:color w:val="000000" w:themeColor="text1"/>
          <w:spacing w:val="-10"/>
          <w:sz w:val="24"/>
          <w:szCs w:val="24"/>
          <w:lang w:val="ru-RU" w:eastAsia="ru-RU"/>
        </w:rPr>
        <w:t>дополнительная буквенная маркировка</w:t>
      </w:r>
      <w:r w:rsidRPr="0067644C">
        <w:rPr>
          <w:rFonts w:ascii="Times New Roman" w:eastAsia="Times New Roman" w:hAnsi="Times New Roman" w:cs="Times New Roman"/>
          <w:color w:val="000000" w:themeColor="text1"/>
          <w:spacing w:val="-10"/>
          <w:sz w:val="24"/>
          <w:szCs w:val="24"/>
          <w:lang w:val="ru-RU" w:eastAsia="ru-RU"/>
        </w:rPr>
        <w:t xml:space="preserve">, если объектив используется при различных методах исследования и </w:t>
      </w:r>
      <w:proofErr w:type="spellStart"/>
      <w:r w:rsidRPr="0067644C">
        <w:rPr>
          <w:rFonts w:ascii="Times New Roman" w:eastAsia="Times New Roman" w:hAnsi="Times New Roman" w:cs="Times New Roman"/>
          <w:color w:val="000000" w:themeColor="text1"/>
          <w:spacing w:val="-10"/>
          <w:sz w:val="24"/>
          <w:szCs w:val="24"/>
          <w:lang w:val="ru-RU" w:eastAsia="ru-RU"/>
        </w:rPr>
        <w:t>контрастирования</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w:t>
      </w:r>
    </w:p>
    <w:p w:rsidR="007F1354" w:rsidRPr="0067644C" w:rsidRDefault="007F1354" w:rsidP="00A0787F">
      <w:pPr>
        <w:pStyle w:val="a6"/>
        <w:numPr>
          <w:ilvl w:val="0"/>
          <w:numId w:val="10"/>
        </w:numPr>
        <w:spacing w:after="0"/>
        <w:ind w:left="0" w:firstLine="567"/>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eastAsia="ru-RU"/>
        </w:rPr>
        <w:lastRenderedPageBreak/>
        <w:t xml:space="preserve">Рп2 (Ф) - </w:t>
      </w:r>
      <w:proofErr w:type="spellStart"/>
      <w:r w:rsidRPr="0067644C">
        <w:rPr>
          <w:rFonts w:ascii="Times New Roman" w:eastAsia="Times New Roman" w:hAnsi="Times New Roman" w:cs="Times New Roman"/>
          <w:color w:val="000000" w:themeColor="text1"/>
          <w:spacing w:val="-10"/>
          <w:sz w:val="24"/>
          <w:szCs w:val="24"/>
          <w:lang w:eastAsia="ru-RU"/>
        </w:rPr>
        <w:t>фазовый</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A0787F">
      <w:pPr>
        <w:pStyle w:val="a6"/>
        <w:numPr>
          <w:ilvl w:val="0"/>
          <w:numId w:val="10"/>
        </w:numPr>
        <w:spacing w:after="0"/>
        <w:ind w:left="0" w:firstLine="567"/>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Pol</w:t>
      </w:r>
      <w:proofErr w:type="spellEnd"/>
      <w:r w:rsidRPr="0067644C">
        <w:rPr>
          <w:rFonts w:ascii="Times New Roman" w:eastAsia="Times New Roman" w:hAnsi="Times New Roman" w:cs="Times New Roman"/>
          <w:color w:val="000000" w:themeColor="text1"/>
          <w:spacing w:val="-10"/>
          <w:sz w:val="24"/>
          <w:szCs w:val="24"/>
          <w:lang w:eastAsia="ru-RU"/>
        </w:rPr>
        <w:t xml:space="preserve"> (П) - </w:t>
      </w:r>
      <w:proofErr w:type="spellStart"/>
      <w:r w:rsidRPr="0067644C">
        <w:rPr>
          <w:rFonts w:ascii="Times New Roman" w:eastAsia="Times New Roman" w:hAnsi="Times New Roman" w:cs="Times New Roman"/>
          <w:color w:val="000000" w:themeColor="text1"/>
          <w:spacing w:val="-10"/>
          <w:sz w:val="24"/>
          <w:szCs w:val="24"/>
          <w:lang w:eastAsia="ru-RU"/>
        </w:rPr>
        <w:t>поляризационный</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A0787F">
      <w:pPr>
        <w:pStyle w:val="a6"/>
        <w:numPr>
          <w:ilvl w:val="0"/>
          <w:numId w:val="10"/>
        </w:numPr>
        <w:spacing w:after="0"/>
        <w:ind w:left="0" w:firstLine="567"/>
        <w:jc w:val="both"/>
        <w:rPr>
          <w:rFonts w:ascii="Times New Roman" w:eastAsia="Times New Roman" w:hAnsi="Times New Roman" w:cs="Times New Roman"/>
          <w:color w:val="000000" w:themeColor="text1"/>
          <w:spacing w:val="-10"/>
          <w:sz w:val="24"/>
          <w:szCs w:val="24"/>
          <w:lang w:eastAsia="ru-RU"/>
        </w:rPr>
      </w:pPr>
      <w:r w:rsidRPr="0067644C">
        <w:rPr>
          <w:rFonts w:ascii="Times New Roman" w:eastAsia="Times New Roman" w:hAnsi="Times New Roman" w:cs="Times New Roman"/>
          <w:color w:val="000000" w:themeColor="text1"/>
          <w:spacing w:val="-10"/>
          <w:sz w:val="24"/>
          <w:szCs w:val="24"/>
          <w:lang w:eastAsia="ru-RU"/>
        </w:rPr>
        <w:t xml:space="preserve">L (Л) - </w:t>
      </w:r>
      <w:proofErr w:type="spellStart"/>
      <w:r w:rsidRPr="0067644C">
        <w:rPr>
          <w:rFonts w:ascii="Times New Roman" w:eastAsia="Times New Roman" w:hAnsi="Times New Roman" w:cs="Times New Roman"/>
          <w:color w:val="000000" w:themeColor="text1"/>
          <w:spacing w:val="-10"/>
          <w:sz w:val="24"/>
          <w:szCs w:val="24"/>
          <w:lang w:eastAsia="ru-RU"/>
        </w:rPr>
        <w:t>люминесцентный</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A0787F">
      <w:pPr>
        <w:pStyle w:val="a6"/>
        <w:numPr>
          <w:ilvl w:val="0"/>
          <w:numId w:val="10"/>
        </w:numPr>
        <w:spacing w:after="0"/>
        <w:ind w:left="0" w:firstLine="567"/>
        <w:jc w:val="both"/>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PhL</w:t>
      </w:r>
      <w:proofErr w:type="spellEnd"/>
      <w:r w:rsidRPr="0067644C">
        <w:rPr>
          <w:rFonts w:ascii="Times New Roman" w:eastAsia="Times New Roman" w:hAnsi="Times New Roman" w:cs="Times New Roman"/>
          <w:color w:val="000000" w:themeColor="text1"/>
          <w:spacing w:val="-10"/>
          <w:sz w:val="24"/>
          <w:szCs w:val="24"/>
          <w:lang w:eastAsia="ru-RU"/>
        </w:rPr>
        <w:t xml:space="preserve"> ( ФЛ) - </w:t>
      </w:r>
      <w:proofErr w:type="spellStart"/>
      <w:r w:rsidRPr="0067644C">
        <w:rPr>
          <w:rFonts w:ascii="Times New Roman" w:eastAsia="Times New Roman" w:hAnsi="Times New Roman" w:cs="Times New Roman"/>
          <w:color w:val="000000" w:themeColor="text1"/>
          <w:spacing w:val="-10"/>
          <w:sz w:val="24"/>
          <w:szCs w:val="24"/>
          <w:lang w:eastAsia="ru-RU"/>
        </w:rPr>
        <w:t>фазово-люминесцентный</w:t>
      </w:r>
      <w:proofErr w:type="spellEnd"/>
      <w:r w:rsidRPr="0067644C">
        <w:rPr>
          <w:rFonts w:ascii="Times New Roman" w:eastAsia="Times New Roman" w:hAnsi="Times New Roman" w:cs="Times New Roman"/>
          <w:color w:val="000000" w:themeColor="text1"/>
          <w:spacing w:val="-10"/>
          <w:sz w:val="24"/>
          <w:szCs w:val="24"/>
          <w:lang w:eastAsia="ru-RU"/>
        </w:rPr>
        <w:t xml:space="preserve"> </w:t>
      </w:r>
    </w:p>
    <w:p w:rsidR="007F1354" w:rsidRPr="0067644C" w:rsidRDefault="007F1354" w:rsidP="00A0787F">
      <w:pPr>
        <w:pStyle w:val="a6"/>
        <w:numPr>
          <w:ilvl w:val="0"/>
          <w:numId w:val="10"/>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proofErr w:type="spellStart"/>
      <w:r w:rsidRPr="0067644C">
        <w:rPr>
          <w:rFonts w:ascii="Times New Roman" w:eastAsia="Times New Roman" w:hAnsi="Times New Roman" w:cs="Times New Roman"/>
          <w:color w:val="000000" w:themeColor="text1"/>
          <w:spacing w:val="-10"/>
          <w:sz w:val="24"/>
          <w:szCs w:val="24"/>
          <w:lang w:eastAsia="ru-RU"/>
        </w:rPr>
        <w:t>Epi</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eastAsia="ru-RU"/>
        </w:rPr>
        <w:t>HD</w:t>
      </w:r>
      <w:r w:rsidRPr="0067644C">
        <w:rPr>
          <w:rFonts w:ascii="Times New Roman" w:eastAsia="Times New Roman" w:hAnsi="Times New Roman" w:cs="Times New Roman"/>
          <w:color w:val="000000" w:themeColor="text1"/>
          <w:spacing w:val="-10"/>
          <w:sz w:val="24"/>
          <w:szCs w:val="24"/>
          <w:lang w:val="ru-RU" w:eastAsia="ru-RU"/>
        </w:rPr>
        <w:t xml:space="preserve"> (ЭПИ) — </w:t>
      </w:r>
      <w:proofErr w:type="spellStart"/>
      <w:r w:rsidRPr="0067644C">
        <w:rPr>
          <w:rFonts w:ascii="Times New Roman" w:eastAsia="Times New Roman" w:hAnsi="Times New Roman" w:cs="Times New Roman"/>
          <w:color w:val="000000" w:themeColor="text1"/>
          <w:spacing w:val="-10"/>
          <w:sz w:val="24"/>
          <w:szCs w:val="24"/>
          <w:lang w:val="ru-RU" w:eastAsia="ru-RU"/>
        </w:rPr>
        <w:t>эпиобъектив</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для работы в отраженном свете по методу темного поля;</w:t>
      </w:r>
    </w:p>
    <w:p w:rsidR="007F1354" w:rsidRPr="0067644C" w:rsidRDefault="007F1354" w:rsidP="00A0787F">
      <w:pPr>
        <w:pStyle w:val="a6"/>
        <w:numPr>
          <w:ilvl w:val="0"/>
          <w:numId w:val="10"/>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eastAsia="ru-RU"/>
        </w:rPr>
        <w:t>DIC</w:t>
      </w:r>
      <w:r w:rsidRPr="0067644C">
        <w:rPr>
          <w:rFonts w:ascii="Times New Roman" w:eastAsia="Times New Roman" w:hAnsi="Times New Roman" w:cs="Times New Roman"/>
          <w:color w:val="000000" w:themeColor="text1"/>
          <w:spacing w:val="-10"/>
          <w:sz w:val="24"/>
          <w:szCs w:val="24"/>
          <w:lang w:val="ru-RU" w:eastAsia="ru-RU"/>
        </w:rPr>
        <w:t xml:space="preserve"> (ДИК) - дифференциально-интерференционный контраст.</w:t>
      </w:r>
    </w:p>
    <w:p w:rsidR="00801A35" w:rsidRPr="0067644C" w:rsidRDefault="00801A35" w:rsidP="00801A35">
      <w:pPr>
        <w:pStyle w:val="a6"/>
        <w:spacing w:after="0"/>
        <w:ind w:left="567"/>
        <w:jc w:val="both"/>
        <w:rPr>
          <w:rFonts w:ascii="Times New Roman" w:eastAsia="Times New Roman" w:hAnsi="Times New Roman" w:cs="Times New Roman"/>
          <w:color w:val="000000" w:themeColor="text1"/>
          <w:spacing w:val="-10"/>
          <w:sz w:val="24"/>
          <w:szCs w:val="24"/>
          <w:lang w:val="ru-RU" w:eastAsia="ru-RU"/>
        </w:rPr>
      </w:pPr>
    </w:p>
    <w:p w:rsidR="00A0787F" w:rsidRPr="0067644C" w:rsidRDefault="00885EEF" w:rsidP="005917F0">
      <w:pPr>
        <w:pStyle w:val="a6"/>
        <w:spacing w:after="0"/>
        <w:ind w:left="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noProof/>
          <w:color w:val="000000" w:themeColor="text1"/>
          <w:spacing w:val="-10"/>
          <w:sz w:val="24"/>
          <w:szCs w:val="24"/>
          <w:lang w:val="ru-RU" w:eastAsia="ru-RU" w:bidi="ar-SA"/>
        </w:rPr>
        <w:drawing>
          <wp:inline distT="0" distB="0" distL="0" distR="0">
            <wp:extent cx="3695514" cy="1609725"/>
            <wp:effectExtent l="19050" t="0" r="18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lum bright="15000"/>
                    </a:blip>
                    <a:srcRect/>
                    <a:stretch>
                      <a:fillRect/>
                    </a:stretch>
                  </pic:blipFill>
                  <pic:spPr bwMode="auto">
                    <a:xfrm>
                      <a:off x="0" y="0"/>
                      <a:ext cx="3697347" cy="1610523"/>
                    </a:xfrm>
                    <a:prstGeom prst="rect">
                      <a:avLst/>
                    </a:prstGeom>
                    <a:noFill/>
                    <a:ln w="9525">
                      <a:noFill/>
                      <a:miter lim="800000"/>
                      <a:headEnd/>
                      <a:tailEnd/>
                    </a:ln>
                  </pic:spPr>
                </pic:pic>
              </a:graphicData>
            </a:graphic>
          </wp:inline>
        </w:drawing>
      </w:r>
    </w:p>
    <w:p w:rsidR="00885EEF" w:rsidRPr="0067644C" w:rsidRDefault="00885EEF" w:rsidP="00360330">
      <w:pPr>
        <w:pStyle w:val="a6"/>
        <w:spacing w:after="0"/>
        <w:ind w:left="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 xml:space="preserve">Рисунок </w:t>
      </w:r>
      <w:r w:rsidR="00386B41">
        <w:rPr>
          <w:rFonts w:ascii="Times New Roman" w:eastAsia="Times New Roman" w:hAnsi="Times New Roman" w:cs="Times New Roman"/>
          <w:b/>
          <w:color w:val="000000" w:themeColor="text1"/>
          <w:spacing w:val="-10"/>
          <w:sz w:val="24"/>
          <w:szCs w:val="24"/>
          <w:lang w:val="ru-RU" w:eastAsia="ru-RU"/>
        </w:rPr>
        <w:t>7</w:t>
      </w:r>
      <w:r w:rsidRPr="0067644C">
        <w:rPr>
          <w:rFonts w:ascii="Times New Roman" w:eastAsia="Times New Roman" w:hAnsi="Times New Roman" w:cs="Times New Roman"/>
          <w:b/>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Объективы</w:t>
      </w:r>
      <w:r w:rsidR="00C04B0D" w:rsidRPr="0067644C">
        <w:rPr>
          <w:rFonts w:ascii="Times New Roman" w:eastAsia="Times New Roman" w:hAnsi="Times New Roman" w:cs="Times New Roman"/>
          <w:color w:val="000000" w:themeColor="text1"/>
          <w:spacing w:val="-10"/>
          <w:sz w:val="24"/>
          <w:szCs w:val="24"/>
          <w:lang w:val="ru-RU" w:eastAsia="ru-RU"/>
        </w:rPr>
        <w:t>.</w:t>
      </w:r>
    </w:p>
    <w:p w:rsidR="00885EEF" w:rsidRPr="0067644C" w:rsidRDefault="00885EEF" w:rsidP="00A0787F">
      <w:pPr>
        <w:pStyle w:val="af"/>
        <w:spacing w:after="0"/>
        <w:jc w:val="left"/>
        <w:rPr>
          <w:rFonts w:ascii="Times New Roman" w:eastAsia="Times New Roman" w:hAnsi="Times New Roman" w:cs="Times New Roman"/>
          <w:b/>
          <w:i/>
          <w:color w:val="000000" w:themeColor="text1"/>
          <w:spacing w:val="-10"/>
          <w:sz w:val="24"/>
          <w:szCs w:val="24"/>
          <w:lang w:val="ru-RU" w:eastAsia="ru-RU"/>
        </w:rPr>
      </w:pPr>
    </w:p>
    <w:p w:rsidR="00A0787F" w:rsidRPr="0067644C" w:rsidRDefault="00A0787F" w:rsidP="00A0787F">
      <w:pPr>
        <w:pStyle w:val="af"/>
        <w:spacing w:after="0"/>
        <w:jc w:val="left"/>
        <w:rPr>
          <w:rFonts w:ascii="Times New Roman" w:eastAsia="Times New Roman" w:hAnsi="Times New Roman" w:cs="Times New Roman"/>
          <w:b/>
          <w:color w:val="000000" w:themeColor="text1"/>
          <w:spacing w:val="-10"/>
          <w:sz w:val="24"/>
          <w:szCs w:val="24"/>
          <w:lang w:val="ru-RU" w:eastAsia="ru-RU"/>
        </w:rPr>
      </w:pPr>
      <w:r w:rsidRPr="0067644C">
        <w:rPr>
          <w:rFonts w:ascii="Times New Roman" w:eastAsia="Times New Roman" w:hAnsi="Times New Roman" w:cs="Times New Roman"/>
          <w:b/>
          <w:i/>
          <w:color w:val="000000" w:themeColor="text1"/>
          <w:spacing w:val="-10"/>
          <w:sz w:val="24"/>
          <w:szCs w:val="24"/>
          <w:lang w:val="ru-RU" w:eastAsia="ru-RU"/>
        </w:rPr>
        <w:t xml:space="preserve">УСТРОЙСТВО </w:t>
      </w:r>
      <w:r w:rsidR="007F1354" w:rsidRPr="0067644C">
        <w:rPr>
          <w:rFonts w:ascii="Times New Roman" w:eastAsia="Times New Roman" w:hAnsi="Times New Roman" w:cs="Times New Roman"/>
          <w:b/>
          <w:i/>
          <w:color w:val="000000" w:themeColor="text1"/>
          <w:spacing w:val="-10"/>
          <w:sz w:val="24"/>
          <w:szCs w:val="24"/>
          <w:lang w:val="ru-RU" w:eastAsia="ru-RU"/>
        </w:rPr>
        <w:t>Окуляр</w:t>
      </w:r>
      <w:r w:rsidRPr="0067644C">
        <w:rPr>
          <w:rFonts w:ascii="Times New Roman" w:eastAsia="Times New Roman" w:hAnsi="Times New Roman" w:cs="Times New Roman"/>
          <w:b/>
          <w:i/>
          <w:color w:val="000000" w:themeColor="text1"/>
          <w:spacing w:val="-10"/>
          <w:sz w:val="24"/>
          <w:szCs w:val="24"/>
          <w:lang w:val="ru-RU" w:eastAsia="ru-RU"/>
        </w:rPr>
        <w:t>ОВ.</w:t>
      </w:r>
    </w:p>
    <w:p w:rsidR="007F1354" w:rsidRPr="0067644C" w:rsidRDefault="00A0787F"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 xml:space="preserve">Окуляры </w:t>
      </w:r>
      <w:r w:rsidR="007F1354" w:rsidRPr="0067644C">
        <w:rPr>
          <w:rFonts w:ascii="Times New Roman" w:eastAsia="Times New Roman" w:hAnsi="Times New Roman" w:cs="Times New Roman"/>
          <w:color w:val="000000" w:themeColor="text1"/>
          <w:spacing w:val="-10"/>
          <w:sz w:val="24"/>
          <w:szCs w:val="24"/>
          <w:lang w:val="ru-RU" w:eastAsia="ru-RU"/>
        </w:rPr>
        <w:t>помещаются в верхней части тубуса. Они состоят из двух линз, формирующих изображение как одна выпуклая собирающая линза. Окуляры дают увеличен</w:t>
      </w:r>
      <w:r w:rsidRPr="0067644C">
        <w:rPr>
          <w:rFonts w:ascii="Times New Roman" w:eastAsia="Times New Roman" w:hAnsi="Times New Roman" w:cs="Times New Roman"/>
          <w:color w:val="000000" w:themeColor="text1"/>
          <w:spacing w:val="-10"/>
          <w:sz w:val="24"/>
          <w:szCs w:val="24"/>
          <w:lang w:val="ru-RU" w:eastAsia="ru-RU"/>
        </w:rPr>
        <w:t>ие</w:t>
      </w:r>
      <w:r w:rsidR="007F1354" w:rsidRPr="0067644C">
        <w:rPr>
          <w:rFonts w:ascii="Times New Roman" w:eastAsia="Times New Roman" w:hAnsi="Times New Roman" w:cs="Times New Roman"/>
          <w:color w:val="000000" w:themeColor="text1"/>
          <w:spacing w:val="-10"/>
          <w:sz w:val="24"/>
          <w:szCs w:val="24"/>
          <w:lang w:val="ru-RU" w:eastAsia="ru-RU"/>
        </w:rPr>
        <w:t xml:space="preserve"> изображени</w:t>
      </w:r>
      <w:r w:rsidRPr="0067644C">
        <w:rPr>
          <w:rFonts w:ascii="Times New Roman" w:eastAsia="Times New Roman" w:hAnsi="Times New Roman" w:cs="Times New Roman"/>
          <w:color w:val="000000" w:themeColor="text1"/>
          <w:spacing w:val="-10"/>
          <w:sz w:val="24"/>
          <w:szCs w:val="24"/>
          <w:lang w:val="ru-RU" w:eastAsia="ru-RU"/>
        </w:rPr>
        <w:t>я</w:t>
      </w:r>
      <w:r w:rsidR="007F1354" w:rsidRPr="0067644C">
        <w:rPr>
          <w:rFonts w:ascii="Times New Roman" w:eastAsia="Times New Roman" w:hAnsi="Times New Roman" w:cs="Times New Roman"/>
          <w:color w:val="000000" w:themeColor="text1"/>
          <w:spacing w:val="-10"/>
          <w:sz w:val="24"/>
          <w:szCs w:val="24"/>
          <w:lang w:val="ru-RU" w:eastAsia="ru-RU"/>
        </w:rPr>
        <w:t xml:space="preserve">, </w:t>
      </w:r>
      <w:r w:rsidRPr="0067644C">
        <w:rPr>
          <w:rFonts w:ascii="Times New Roman" w:eastAsia="Times New Roman" w:hAnsi="Times New Roman" w:cs="Times New Roman"/>
          <w:color w:val="000000" w:themeColor="text1"/>
          <w:spacing w:val="-10"/>
          <w:sz w:val="24"/>
          <w:szCs w:val="24"/>
          <w:lang w:val="ru-RU" w:eastAsia="ru-RU"/>
        </w:rPr>
        <w:t>но</w:t>
      </w:r>
      <w:r w:rsidR="007F1354" w:rsidRPr="0067644C">
        <w:rPr>
          <w:rFonts w:ascii="Times New Roman" w:eastAsia="Times New Roman" w:hAnsi="Times New Roman" w:cs="Times New Roman"/>
          <w:color w:val="000000" w:themeColor="text1"/>
          <w:spacing w:val="-10"/>
          <w:sz w:val="24"/>
          <w:szCs w:val="24"/>
          <w:lang w:val="ru-RU" w:eastAsia="ru-RU"/>
        </w:rPr>
        <w:t xml:space="preserve"> не способствуют повышению разрешающей способности микроскопа. Наиболее употребительными являются окуляры с увеличениями в 7, 10, 15 и 20 раз</w:t>
      </w:r>
      <w:r w:rsidR="002B2FF1" w:rsidRPr="0067644C">
        <w:rPr>
          <w:rFonts w:ascii="Times New Roman" w:eastAsia="Times New Roman" w:hAnsi="Times New Roman" w:cs="Times New Roman"/>
          <w:color w:val="000000" w:themeColor="text1"/>
          <w:spacing w:val="-10"/>
          <w:sz w:val="24"/>
          <w:szCs w:val="24"/>
          <w:lang w:val="ru-RU" w:eastAsia="ru-RU"/>
        </w:rPr>
        <w:t xml:space="preserve"> (</w:t>
      </w:r>
      <w:proofErr w:type="spellStart"/>
      <w:r w:rsidR="002B2FF1" w:rsidRPr="0067644C">
        <w:rPr>
          <w:rFonts w:ascii="Times New Roman" w:eastAsia="Times New Roman" w:hAnsi="Times New Roman" w:cs="Times New Roman"/>
          <w:color w:val="000000"/>
          <w:spacing w:val="-10"/>
          <w:sz w:val="24"/>
          <w:szCs w:val="24"/>
          <w:lang w:val="ru-RU" w:eastAsia="ru-RU" w:bidi="ar-SA"/>
        </w:rPr>
        <w:t>Брэдбери</w:t>
      </w:r>
      <w:proofErr w:type="spellEnd"/>
      <w:r w:rsidR="002B2FF1" w:rsidRPr="0067644C">
        <w:rPr>
          <w:rFonts w:ascii="Times New Roman" w:eastAsia="Times New Roman" w:hAnsi="Times New Roman" w:cs="Times New Roman"/>
          <w:color w:val="000000"/>
          <w:spacing w:val="-10"/>
          <w:sz w:val="24"/>
          <w:szCs w:val="24"/>
          <w:lang w:val="ru-RU" w:eastAsia="ru-RU" w:bidi="ar-SA"/>
        </w:rPr>
        <w:t xml:space="preserve"> И </w:t>
      </w:r>
      <w:proofErr w:type="gramStart"/>
      <w:r w:rsidR="002B2FF1" w:rsidRPr="0067644C">
        <w:rPr>
          <w:rFonts w:ascii="Times New Roman" w:eastAsia="Times New Roman" w:hAnsi="Times New Roman" w:cs="Times New Roman"/>
          <w:color w:val="000000"/>
          <w:spacing w:val="-10"/>
          <w:sz w:val="24"/>
          <w:szCs w:val="24"/>
          <w:lang w:val="ru-RU" w:eastAsia="ru-RU" w:bidi="ar-SA"/>
        </w:rPr>
        <w:t>ДР</w:t>
      </w:r>
      <w:proofErr w:type="gramEnd"/>
      <w:r w:rsidR="002B2FF1" w:rsidRPr="0067644C">
        <w:rPr>
          <w:rFonts w:ascii="Times New Roman" w:eastAsia="Times New Roman" w:hAnsi="Times New Roman" w:cs="Times New Roman"/>
          <w:color w:val="000000"/>
          <w:spacing w:val="-10"/>
          <w:sz w:val="24"/>
          <w:szCs w:val="24"/>
          <w:lang w:val="ru-RU" w:eastAsia="ru-RU" w:bidi="ar-SA"/>
        </w:rPr>
        <w:t xml:space="preserve">, 1992; </w:t>
      </w:r>
      <w:proofErr w:type="spellStart"/>
      <w:r w:rsidR="002B2FF1" w:rsidRPr="0067644C">
        <w:rPr>
          <w:rFonts w:ascii="Times New Roman" w:eastAsia="Times New Roman" w:hAnsi="Times New Roman" w:cs="Times New Roman"/>
          <w:color w:val="000000"/>
          <w:spacing w:val="-10"/>
          <w:sz w:val="24"/>
          <w:szCs w:val="24"/>
          <w:lang w:val="ru-RU" w:eastAsia="ru-RU" w:bidi="ar-SA"/>
        </w:rPr>
        <w:t>Притыченко</w:t>
      </w:r>
      <w:proofErr w:type="spellEnd"/>
      <w:r w:rsidR="002B2FF1" w:rsidRPr="0067644C">
        <w:rPr>
          <w:rFonts w:ascii="Times New Roman" w:eastAsia="Times New Roman" w:hAnsi="Times New Roman" w:cs="Times New Roman"/>
          <w:color w:val="000000"/>
          <w:spacing w:val="-10"/>
          <w:sz w:val="24"/>
          <w:szCs w:val="24"/>
          <w:lang w:val="ru-RU" w:eastAsia="ru-RU" w:bidi="ar-SA"/>
        </w:rPr>
        <w:t xml:space="preserve"> и др., 2010)</w:t>
      </w:r>
      <w:r w:rsidR="002B2FF1" w:rsidRPr="0067644C">
        <w:rPr>
          <w:rFonts w:ascii="Times New Roman" w:eastAsia="Times New Roman" w:hAnsi="Times New Roman" w:cs="Times New Roman"/>
          <w:color w:val="000000" w:themeColor="text1"/>
          <w:spacing w:val="-10"/>
          <w:sz w:val="24"/>
          <w:szCs w:val="24"/>
          <w:lang w:val="ru-RU" w:eastAsia="ru-RU"/>
        </w:rPr>
        <w:t>.</w:t>
      </w:r>
      <w:r w:rsidR="007F1354" w:rsidRPr="0067644C">
        <w:rPr>
          <w:rFonts w:ascii="Times New Roman" w:eastAsia="Times New Roman" w:hAnsi="Times New Roman" w:cs="Times New Roman"/>
          <w:color w:val="000000" w:themeColor="text1"/>
          <w:spacing w:val="-10"/>
          <w:sz w:val="24"/>
          <w:szCs w:val="24"/>
          <w:lang w:val="ru-RU" w:eastAsia="ru-RU"/>
        </w:rPr>
        <w:t xml:space="preserve"> </w:t>
      </w:r>
    </w:p>
    <w:p w:rsidR="007F1354" w:rsidRPr="0067644C" w:rsidRDefault="007F1354" w:rsidP="00A0787F">
      <w:pPr>
        <w:spacing w:after="0"/>
        <w:ind w:right="147" w:firstLine="709"/>
        <w:jc w:val="both"/>
        <w:rPr>
          <w:rFonts w:ascii="Times New Roman" w:eastAsia="Times New Roman" w:hAnsi="Times New Roman" w:cs="Times New Roman"/>
          <w:color w:val="000000" w:themeColor="text1"/>
          <w:spacing w:val="-10"/>
          <w:sz w:val="24"/>
          <w:szCs w:val="24"/>
          <w:lang w:val="ru-RU" w:eastAsia="ru-RU"/>
        </w:rPr>
      </w:pPr>
      <w:proofErr w:type="gramStart"/>
      <w:r w:rsidRPr="0067644C">
        <w:rPr>
          <w:rFonts w:ascii="Times New Roman" w:eastAsia="Times New Roman" w:hAnsi="Times New Roman" w:cs="Times New Roman"/>
          <w:color w:val="000000" w:themeColor="text1"/>
          <w:spacing w:val="-10"/>
          <w:sz w:val="24"/>
          <w:szCs w:val="24"/>
          <w:lang w:val="ru-RU" w:eastAsia="ru-RU"/>
        </w:rPr>
        <w:t>В общем виде окуляры состоят из двух групп линз: глазной — ближайшей к глазу наблюдателя — и полевой — ближайшей к плоскости, в которой объектив строит изображение рассматриваемого объекта.</w:t>
      </w:r>
      <w:proofErr w:type="gramEnd"/>
    </w:p>
    <w:p w:rsidR="007F1354" w:rsidRPr="0067644C" w:rsidRDefault="007F1354" w:rsidP="00A0787F">
      <w:pPr>
        <w:spacing w:after="0"/>
        <w:ind w:right="147" w:firstLine="709"/>
        <w:jc w:val="both"/>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lastRenderedPageBreak/>
        <w:t>Различают</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окуляры</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A0787F">
      <w:pPr>
        <w:numPr>
          <w:ilvl w:val="0"/>
          <w:numId w:val="6"/>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компенсационн</w:t>
      </w:r>
      <w:r w:rsidR="004346E2">
        <w:rPr>
          <w:rFonts w:ascii="Times New Roman" w:eastAsia="Times New Roman" w:hAnsi="Times New Roman" w:cs="Times New Roman"/>
          <w:color w:val="000000" w:themeColor="text1"/>
          <w:spacing w:val="-10"/>
          <w:sz w:val="24"/>
          <w:szCs w:val="24"/>
          <w:lang w:val="ru-RU" w:eastAsia="ru-RU"/>
        </w:rPr>
        <w:t>ые</w:t>
      </w:r>
      <w:r w:rsidRPr="0067644C">
        <w:rPr>
          <w:rFonts w:ascii="Times New Roman" w:eastAsia="Times New Roman" w:hAnsi="Times New Roman" w:cs="Times New Roman"/>
          <w:color w:val="000000" w:themeColor="text1"/>
          <w:spacing w:val="-10"/>
          <w:sz w:val="24"/>
          <w:szCs w:val="24"/>
          <w:lang w:val="ru-RU" w:eastAsia="ru-RU"/>
        </w:rPr>
        <w:t xml:space="preserve"> (</w:t>
      </w:r>
      <w:proofErr w:type="gramStart"/>
      <w:r w:rsidRPr="0067644C">
        <w:rPr>
          <w:rFonts w:ascii="Times New Roman" w:eastAsia="Times New Roman" w:hAnsi="Times New Roman" w:cs="Times New Roman"/>
          <w:color w:val="000000" w:themeColor="text1"/>
          <w:spacing w:val="-10"/>
          <w:sz w:val="24"/>
          <w:szCs w:val="24"/>
          <w:lang w:val="ru-RU" w:eastAsia="ru-RU"/>
        </w:rPr>
        <w:t>К</w:t>
      </w:r>
      <w:proofErr w:type="gramEnd"/>
      <w:r w:rsidRPr="0067644C">
        <w:rPr>
          <w:rFonts w:ascii="Times New Roman" w:eastAsia="Times New Roman" w:hAnsi="Times New Roman" w:cs="Times New Roman"/>
          <w:color w:val="000000" w:themeColor="text1"/>
          <w:spacing w:val="-10"/>
          <w:sz w:val="24"/>
          <w:szCs w:val="24"/>
          <w:lang w:val="ru-RU" w:eastAsia="ru-RU"/>
        </w:rPr>
        <w:t xml:space="preserve"> — компенсируют хроматическую разность увеличения объективов свыше 0,8%) и </w:t>
      </w:r>
      <w:proofErr w:type="spellStart"/>
      <w:r w:rsidRPr="0067644C">
        <w:rPr>
          <w:rFonts w:ascii="Times New Roman" w:eastAsia="Times New Roman" w:hAnsi="Times New Roman" w:cs="Times New Roman"/>
          <w:color w:val="000000" w:themeColor="text1"/>
          <w:spacing w:val="-10"/>
          <w:sz w:val="24"/>
          <w:szCs w:val="24"/>
          <w:lang w:val="ru-RU" w:eastAsia="ru-RU"/>
        </w:rPr>
        <w:t>безкомпенсационного</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действия;</w:t>
      </w:r>
    </w:p>
    <w:p w:rsidR="007F1354" w:rsidRPr="0067644C" w:rsidRDefault="007F1354" w:rsidP="00A0787F">
      <w:pPr>
        <w:numPr>
          <w:ilvl w:val="0"/>
          <w:numId w:val="6"/>
        </w:numPr>
        <w:spacing w:after="0"/>
        <w:ind w:left="0" w:firstLine="0"/>
        <w:jc w:val="both"/>
        <w:rPr>
          <w:rFonts w:ascii="Times New Roman" w:eastAsia="Times New Roman" w:hAnsi="Times New Roman" w:cs="Times New Roman"/>
          <w:color w:val="000000" w:themeColor="text1"/>
          <w:spacing w:val="-10"/>
          <w:sz w:val="24"/>
          <w:szCs w:val="24"/>
          <w:lang w:eastAsia="ru-RU"/>
        </w:rPr>
      </w:pPr>
      <w:proofErr w:type="spellStart"/>
      <w:r w:rsidRPr="0067644C">
        <w:rPr>
          <w:rFonts w:ascii="Times New Roman" w:eastAsia="Times New Roman" w:hAnsi="Times New Roman" w:cs="Times New Roman"/>
          <w:color w:val="000000" w:themeColor="text1"/>
          <w:spacing w:val="-10"/>
          <w:sz w:val="24"/>
          <w:szCs w:val="24"/>
          <w:lang w:eastAsia="ru-RU"/>
        </w:rPr>
        <w:t>обычные</w:t>
      </w:r>
      <w:proofErr w:type="spellEnd"/>
      <w:r w:rsidRPr="0067644C">
        <w:rPr>
          <w:rFonts w:ascii="Times New Roman" w:eastAsia="Times New Roman" w:hAnsi="Times New Roman" w:cs="Times New Roman"/>
          <w:color w:val="000000" w:themeColor="text1"/>
          <w:spacing w:val="-10"/>
          <w:sz w:val="24"/>
          <w:szCs w:val="24"/>
          <w:lang w:eastAsia="ru-RU"/>
        </w:rPr>
        <w:t xml:space="preserve"> и </w:t>
      </w:r>
      <w:proofErr w:type="spellStart"/>
      <w:r w:rsidRPr="0067644C">
        <w:rPr>
          <w:rFonts w:ascii="Times New Roman" w:eastAsia="Times New Roman" w:hAnsi="Times New Roman" w:cs="Times New Roman"/>
          <w:color w:val="000000" w:themeColor="text1"/>
          <w:spacing w:val="-10"/>
          <w:sz w:val="24"/>
          <w:szCs w:val="24"/>
          <w:lang w:eastAsia="ru-RU"/>
        </w:rPr>
        <w:t>плоского</w:t>
      </w:r>
      <w:proofErr w:type="spellEnd"/>
      <w:r w:rsidRPr="0067644C">
        <w:rPr>
          <w:rFonts w:ascii="Times New Roman" w:eastAsia="Times New Roman" w:hAnsi="Times New Roman" w:cs="Times New Roman"/>
          <w:color w:val="000000" w:themeColor="text1"/>
          <w:spacing w:val="-10"/>
          <w:sz w:val="24"/>
          <w:szCs w:val="24"/>
          <w:lang w:eastAsia="ru-RU"/>
        </w:rPr>
        <w:t xml:space="preserve"> </w:t>
      </w:r>
      <w:proofErr w:type="spellStart"/>
      <w:r w:rsidRPr="0067644C">
        <w:rPr>
          <w:rFonts w:ascii="Times New Roman" w:eastAsia="Times New Roman" w:hAnsi="Times New Roman" w:cs="Times New Roman"/>
          <w:color w:val="000000" w:themeColor="text1"/>
          <w:spacing w:val="-10"/>
          <w:sz w:val="24"/>
          <w:szCs w:val="24"/>
          <w:lang w:eastAsia="ru-RU"/>
        </w:rPr>
        <w:t>поля</w:t>
      </w:r>
      <w:proofErr w:type="spellEnd"/>
      <w:r w:rsidRPr="0067644C">
        <w:rPr>
          <w:rFonts w:ascii="Times New Roman" w:eastAsia="Times New Roman" w:hAnsi="Times New Roman" w:cs="Times New Roman"/>
          <w:color w:val="000000" w:themeColor="text1"/>
          <w:spacing w:val="-10"/>
          <w:sz w:val="24"/>
          <w:szCs w:val="24"/>
          <w:lang w:eastAsia="ru-RU"/>
        </w:rPr>
        <w:t>;</w:t>
      </w:r>
    </w:p>
    <w:p w:rsidR="007F1354" w:rsidRPr="0067644C" w:rsidRDefault="007F1354" w:rsidP="00A0787F">
      <w:pPr>
        <w:numPr>
          <w:ilvl w:val="0"/>
          <w:numId w:val="6"/>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широкоугольные (с окулярным числом — произведение увеличения окуляра на его линейное поле — более 180); </w:t>
      </w:r>
    </w:p>
    <w:p w:rsidR="007F1354" w:rsidRPr="0067644C" w:rsidRDefault="007F1354" w:rsidP="00A0787F">
      <w:pPr>
        <w:numPr>
          <w:ilvl w:val="0"/>
          <w:numId w:val="6"/>
        </w:numPr>
        <w:spacing w:after="0"/>
        <w:ind w:left="0" w:firstLine="0"/>
        <w:jc w:val="both"/>
        <w:rPr>
          <w:rFonts w:ascii="Times New Roman" w:eastAsia="Times New Roman" w:hAnsi="Times New Roman" w:cs="Times New Roman"/>
          <w:color w:val="000000" w:themeColor="text1"/>
          <w:spacing w:val="-10"/>
          <w:sz w:val="24"/>
          <w:szCs w:val="24"/>
          <w:lang w:val="ru-RU" w:eastAsia="ru-RU"/>
        </w:rPr>
      </w:pPr>
      <w:proofErr w:type="spellStart"/>
      <w:r w:rsidRPr="0067644C">
        <w:rPr>
          <w:rFonts w:ascii="Times New Roman" w:eastAsia="Times New Roman" w:hAnsi="Times New Roman" w:cs="Times New Roman"/>
          <w:color w:val="000000" w:themeColor="text1"/>
          <w:spacing w:val="-10"/>
          <w:sz w:val="24"/>
          <w:szCs w:val="24"/>
          <w:lang w:val="ru-RU" w:eastAsia="ru-RU"/>
        </w:rPr>
        <w:t>сверхширокоугольные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(с окулярным числом более 225);</w:t>
      </w:r>
    </w:p>
    <w:p w:rsidR="007F1354" w:rsidRPr="0067644C" w:rsidRDefault="007F1354" w:rsidP="00A0787F">
      <w:pPr>
        <w:numPr>
          <w:ilvl w:val="0"/>
          <w:numId w:val="6"/>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для работы в очках и </w:t>
      </w:r>
      <w:proofErr w:type="gramStart"/>
      <w:r w:rsidRPr="0067644C">
        <w:rPr>
          <w:rFonts w:ascii="Times New Roman" w:eastAsia="Times New Roman" w:hAnsi="Times New Roman" w:cs="Times New Roman"/>
          <w:color w:val="000000" w:themeColor="text1"/>
          <w:spacing w:val="-10"/>
          <w:sz w:val="24"/>
          <w:szCs w:val="24"/>
          <w:lang w:val="ru-RU" w:eastAsia="ru-RU"/>
        </w:rPr>
        <w:t>без</w:t>
      </w:r>
      <w:proofErr w:type="gramEnd"/>
      <w:r w:rsidRPr="0067644C">
        <w:rPr>
          <w:rFonts w:ascii="Times New Roman" w:eastAsia="Times New Roman" w:hAnsi="Times New Roman" w:cs="Times New Roman"/>
          <w:color w:val="000000" w:themeColor="text1"/>
          <w:spacing w:val="-10"/>
          <w:sz w:val="24"/>
          <w:szCs w:val="24"/>
          <w:lang w:val="ru-RU" w:eastAsia="ru-RU"/>
        </w:rPr>
        <w:t>;</w:t>
      </w:r>
    </w:p>
    <w:p w:rsidR="007F1354" w:rsidRPr="0067644C" w:rsidRDefault="007F1354" w:rsidP="00A0787F">
      <w:pPr>
        <w:numPr>
          <w:ilvl w:val="0"/>
          <w:numId w:val="6"/>
        </w:numPr>
        <w:spacing w:after="0"/>
        <w:ind w:left="0" w:firstLine="0"/>
        <w:jc w:val="both"/>
        <w:rPr>
          <w:rFonts w:ascii="Times New Roman" w:eastAsia="Times New Roman" w:hAnsi="Times New Roman" w:cs="Times New Roman"/>
          <w:color w:val="000000" w:themeColor="text1"/>
          <w:spacing w:val="-10"/>
          <w:sz w:val="24"/>
          <w:szCs w:val="24"/>
          <w:lang w:val="ru-RU" w:eastAsia="ru-RU"/>
        </w:rPr>
      </w:pPr>
      <w:proofErr w:type="gramStart"/>
      <w:r w:rsidRPr="0067644C">
        <w:rPr>
          <w:rFonts w:ascii="Times New Roman" w:eastAsia="Times New Roman" w:hAnsi="Times New Roman" w:cs="Times New Roman"/>
          <w:color w:val="000000" w:themeColor="text1"/>
          <w:spacing w:val="-10"/>
          <w:sz w:val="24"/>
          <w:szCs w:val="24"/>
          <w:lang w:val="ru-RU" w:eastAsia="ru-RU"/>
        </w:rPr>
        <w:t xml:space="preserve">для наблюдения, проекционные, </w:t>
      </w:r>
      <w:proofErr w:type="spellStart"/>
      <w:r w:rsidRPr="0067644C">
        <w:rPr>
          <w:rFonts w:ascii="Times New Roman" w:eastAsia="Times New Roman" w:hAnsi="Times New Roman" w:cs="Times New Roman"/>
          <w:color w:val="000000" w:themeColor="text1"/>
          <w:spacing w:val="-10"/>
          <w:sz w:val="24"/>
          <w:szCs w:val="24"/>
          <w:lang w:val="ru-RU" w:eastAsia="ru-RU"/>
        </w:rPr>
        <w:t>фотоокуляры</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w:t>
      </w:r>
      <w:proofErr w:type="spellStart"/>
      <w:r w:rsidRPr="0067644C">
        <w:rPr>
          <w:rFonts w:ascii="Times New Roman" w:eastAsia="Times New Roman" w:hAnsi="Times New Roman" w:cs="Times New Roman"/>
          <w:color w:val="000000" w:themeColor="text1"/>
          <w:spacing w:val="-10"/>
          <w:sz w:val="24"/>
          <w:szCs w:val="24"/>
          <w:lang w:val="ru-RU" w:eastAsia="ru-RU"/>
        </w:rPr>
        <w:t>гамалы</w:t>
      </w:r>
      <w:proofErr w:type="spellEnd"/>
      <w:r w:rsidRPr="0067644C">
        <w:rPr>
          <w:rFonts w:ascii="Times New Roman" w:eastAsia="Times New Roman" w:hAnsi="Times New Roman" w:cs="Times New Roman"/>
          <w:color w:val="000000" w:themeColor="text1"/>
          <w:spacing w:val="-10"/>
          <w:sz w:val="24"/>
          <w:szCs w:val="24"/>
          <w:lang w:val="ru-RU" w:eastAsia="ru-RU"/>
        </w:rPr>
        <w:t>;</w:t>
      </w:r>
      <w:proofErr w:type="gramEnd"/>
    </w:p>
    <w:p w:rsidR="007F1354" w:rsidRPr="0067644C" w:rsidRDefault="007F1354" w:rsidP="00A0787F">
      <w:pPr>
        <w:numPr>
          <w:ilvl w:val="0"/>
          <w:numId w:val="6"/>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с внутренней наводкой (с помощью подвижного элемента внутри окуляра происходит настройка на резкое изображение сетки или плоскость изображения микроскопа</w:t>
      </w:r>
      <w:r w:rsidR="00A0787F"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а также плавное, </w:t>
      </w:r>
      <w:proofErr w:type="spellStart"/>
      <w:r w:rsidRPr="0067644C">
        <w:rPr>
          <w:rFonts w:ascii="Times New Roman" w:eastAsia="Times New Roman" w:hAnsi="Times New Roman" w:cs="Times New Roman"/>
          <w:color w:val="000000" w:themeColor="text1"/>
          <w:spacing w:val="-10"/>
          <w:sz w:val="24"/>
          <w:szCs w:val="24"/>
          <w:lang w:val="ru-RU" w:eastAsia="ru-RU"/>
        </w:rPr>
        <w:t>панкратическое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изменение увеличения окуляра) и без нее</w:t>
      </w:r>
      <w:r w:rsidR="00A6741A">
        <w:rPr>
          <w:rFonts w:ascii="Times New Roman" w:eastAsia="Times New Roman" w:hAnsi="Times New Roman" w:cs="Times New Roman"/>
          <w:color w:val="000000" w:themeColor="text1"/>
          <w:spacing w:val="-10"/>
          <w:sz w:val="24"/>
          <w:szCs w:val="24"/>
          <w:lang w:val="ru-RU" w:eastAsia="ru-RU"/>
        </w:rPr>
        <w:t xml:space="preserve"> (Рис. </w:t>
      </w:r>
      <w:r w:rsidR="00386B41">
        <w:rPr>
          <w:rFonts w:ascii="Times New Roman" w:eastAsia="Times New Roman" w:hAnsi="Times New Roman" w:cs="Times New Roman"/>
          <w:color w:val="000000" w:themeColor="text1"/>
          <w:spacing w:val="-10"/>
          <w:sz w:val="24"/>
          <w:szCs w:val="24"/>
          <w:lang w:val="ru-RU" w:eastAsia="ru-RU"/>
        </w:rPr>
        <w:t>8</w:t>
      </w:r>
      <w:r w:rsidR="005917F0">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w:t>
      </w:r>
    </w:p>
    <w:p w:rsidR="00D7019C" w:rsidRPr="0067644C" w:rsidRDefault="00B731EE" w:rsidP="00D7019C">
      <w:pPr>
        <w:spacing w:after="0"/>
        <w:jc w:val="both"/>
        <w:rPr>
          <w:rFonts w:ascii="Times New Roman" w:eastAsia="Times New Roman" w:hAnsi="Times New Roman" w:cs="Times New Roman"/>
          <w:b/>
          <w:i/>
          <w:color w:val="000000" w:themeColor="text1"/>
          <w:spacing w:val="-10"/>
          <w:sz w:val="24"/>
          <w:szCs w:val="24"/>
          <w:lang w:val="ru-RU" w:eastAsia="ru-RU"/>
        </w:rPr>
      </w:pPr>
      <w:r>
        <w:rPr>
          <w:rFonts w:ascii="Times New Roman" w:eastAsia="Times New Roman" w:hAnsi="Times New Roman" w:cs="Times New Roman"/>
          <w:b/>
          <w:i/>
          <w:noProof/>
          <w:color w:val="000000" w:themeColor="text1"/>
          <w:spacing w:val="-10"/>
          <w:sz w:val="24"/>
          <w:szCs w:val="24"/>
          <w:lang w:val="ru-RU" w:eastAsia="ru-RU" w:bidi="ar-SA"/>
        </w:rPr>
        <w:drawing>
          <wp:anchor distT="0" distB="0" distL="114300" distR="114300" simplePos="0" relativeHeight="251664384" behindDoc="1" locked="0" layoutInCell="1" allowOverlap="1">
            <wp:simplePos x="0" y="0"/>
            <wp:positionH relativeFrom="column">
              <wp:posOffset>-41910</wp:posOffset>
            </wp:positionH>
            <wp:positionV relativeFrom="paragraph">
              <wp:posOffset>177165</wp:posOffset>
            </wp:positionV>
            <wp:extent cx="3267075" cy="2257425"/>
            <wp:effectExtent l="19050" t="0" r="9525" b="0"/>
            <wp:wrapTight wrapText="bothSides">
              <wp:wrapPolygon edited="0">
                <wp:start x="-126" y="0"/>
                <wp:lineTo x="-126" y="21509"/>
                <wp:lineTo x="21663" y="21509"/>
                <wp:lineTo x="21663" y="0"/>
                <wp:lineTo x="-126" y="0"/>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lum bright="19000"/>
                    </a:blip>
                    <a:srcRect/>
                    <a:stretch>
                      <a:fillRect/>
                    </a:stretch>
                  </pic:blipFill>
                  <pic:spPr bwMode="auto">
                    <a:xfrm>
                      <a:off x="0" y="0"/>
                      <a:ext cx="3267075" cy="2257425"/>
                    </a:xfrm>
                    <a:prstGeom prst="rect">
                      <a:avLst/>
                    </a:prstGeom>
                    <a:noFill/>
                    <a:ln w="9525">
                      <a:noFill/>
                      <a:miter lim="800000"/>
                      <a:headEnd/>
                      <a:tailEnd/>
                    </a:ln>
                  </pic:spPr>
                </pic:pic>
              </a:graphicData>
            </a:graphic>
          </wp:anchor>
        </w:drawing>
      </w:r>
    </w:p>
    <w:p w:rsidR="00144FD5" w:rsidRPr="0067644C" w:rsidRDefault="00144FD5" w:rsidP="00144FD5">
      <w:pPr>
        <w:spacing w:after="0"/>
        <w:ind w:firstLine="708"/>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 xml:space="preserve">Рисунок </w:t>
      </w:r>
      <w:r w:rsidR="00386B41">
        <w:rPr>
          <w:rFonts w:ascii="Times New Roman" w:eastAsia="Times New Roman" w:hAnsi="Times New Roman" w:cs="Times New Roman"/>
          <w:b/>
          <w:color w:val="000000" w:themeColor="text1"/>
          <w:spacing w:val="-10"/>
          <w:sz w:val="24"/>
          <w:szCs w:val="24"/>
          <w:lang w:val="ru-RU" w:eastAsia="ru-RU"/>
        </w:rPr>
        <w:t>8</w:t>
      </w:r>
      <w:r w:rsidRPr="0067644C">
        <w:rPr>
          <w:rFonts w:ascii="Times New Roman" w:eastAsia="Times New Roman" w:hAnsi="Times New Roman" w:cs="Times New Roman"/>
          <w:b/>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Окуляры.</w:t>
      </w:r>
      <w:r w:rsidRPr="0067644C">
        <w:rPr>
          <w:rFonts w:ascii="Times New Roman" w:eastAsia="Times New Roman" w:hAnsi="Times New Roman" w:cs="Times New Roman"/>
          <w:color w:val="000000" w:themeColor="text1"/>
          <w:spacing w:val="-10"/>
          <w:sz w:val="24"/>
          <w:szCs w:val="24"/>
          <w:lang w:val="ru-RU" w:eastAsia="ru-RU"/>
        </w:rPr>
        <w:tab/>
        <w:t xml:space="preserve">  </w:t>
      </w:r>
      <w:r w:rsidRPr="0067644C">
        <w:rPr>
          <w:rFonts w:ascii="Times New Roman" w:eastAsia="Times New Roman" w:hAnsi="Times New Roman" w:cs="Times New Roman"/>
          <w:color w:val="000000" w:themeColor="text1"/>
          <w:spacing w:val="-10"/>
          <w:sz w:val="24"/>
          <w:szCs w:val="24"/>
          <w:lang w:val="ru-RU" w:eastAsia="ru-RU"/>
        </w:rPr>
        <w:tab/>
      </w:r>
      <w:r w:rsidRPr="0067644C">
        <w:rPr>
          <w:rFonts w:ascii="Times New Roman" w:eastAsia="Times New Roman" w:hAnsi="Times New Roman" w:cs="Times New Roman"/>
          <w:color w:val="000000" w:themeColor="text1"/>
          <w:spacing w:val="-10"/>
          <w:sz w:val="24"/>
          <w:szCs w:val="24"/>
          <w:lang w:val="ru-RU" w:eastAsia="ru-RU"/>
        </w:rPr>
        <w:tab/>
        <w:t xml:space="preserve"> </w:t>
      </w:r>
    </w:p>
    <w:p w:rsidR="004346E2" w:rsidRDefault="004346E2" w:rsidP="00D7019C">
      <w:pPr>
        <w:spacing w:after="0"/>
        <w:jc w:val="both"/>
        <w:rPr>
          <w:rFonts w:ascii="Times New Roman" w:eastAsia="Times New Roman" w:hAnsi="Times New Roman" w:cs="Times New Roman"/>
          <w:b/>
          <w:i/>
          <w:color w:val="000000" w:themeColor="text1"/>
          <w:spacing w:val="-10"/>
          <w:sz w:val="24"/>
          <w:szCs w:val="24"/>
          <w:lang w:val="ru-RU" w:eastAsia="ru-RU"/>
        </w:rPr>
      </w:pPr>
    </w:p>
    <w:p w:rsidR="007F1354" w:rsidRPr="0067644C" w:rsidRDefault="007F1354" w:rsidP="00D7019C">
      <w:pPr>
        <w:spacing w:after="0"/>
        <w:jc w:val="both"/>
        <w:rPr>
          <w:rFonts w:ascii="Times New Roman" w:eastAsia="Times New Roman" w:hAnsi="Times New Roman" w:cs="Times New Roman"/>
          <w:b/>
          <w:i/>
          <w:color w:val="000000" w:themeColor="text1"/>
          <w:spacing w:val="-10"/>
          <w:sz w:val="24"/>
          <w:szCs w:val="24"/>
          <w:lang w:val="ru-RU" w:eastAsia="ru-RU"/>
        </w:rPr>
      </w:pPr>
      <w:r w:rsidRPr="0067644C">
        <w:rPr>
          <w:rFonts w:ascii="Times New Roman" w:eastAsia="Times New Roman" w:hAnsi="Times New Roman" w:cs="Times New Roman"/>
          <w:b/>
          <w:i/>
          <w:color w:val="000000" w:themeColor="text1"/>
          <w:spacing w:val="-10"/>
          <w:sz w:val="24"/>
          <w:szCs w:val="24"/>
          <w:lang w:val="ru-RU" w:eastAsia="ru-RU"/>
        </w:rPr>
        <w:t>Маркировка окуляров.</w:t>
      </w:r>
    </w:p>
    <w:p w:rsidR="00AF2625" w:rsidRPr="0067644C" w:rsidRDefault="00AF2625" w:rsidP="00AF2625">
      <w:pPr>
        <w:spacing w:after="0" w:line="240" w:lineRule="auto"/>
        <w:ind w:firstLine="567"/>
        <w:jc w:val="both"/>
        <w:rPr>
          <w:rFonts w:ascii="Times New Roman" w:eastAsia="Times New Roman" w:hAnsi="Times New Roman" w:cs="Times New Roman"/>
          <w:b/>
          <w:color w:val="000000" w:themeColor="text1"/>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Увеличение на окулярах обозначается также как и на объективах - </w:t>
      </w:r>
      <w:r w:rsidRPr="0067644C">
        <w:rPr>
          <w:rFonts w:ascii="Times New Roman" w:eastAsia="Times New Roman" w:hAnsi="Times New Roman" w:cs="Times New Roman"/>
          <w:b/>
          <w:color w:val="000000" w:themeColor="text1"/>
          <w:spacing w:val="-10"/>
          <w:sz w:val="24"/>
          <w:szCs w:val="24"/>
          <w:lang w:val="ru-RU" w:eastAsia="ru-RU"/>
        </w:rPr>
        <w:t>10х, 15х, 20х</w:t>
      </w:r>
      <w:r w:rsidRPr="0067644C">
        <w:rPr>
          <w:rFonts w:ascii="Times New Roman" w:eastAsia="Times New Roman" w:hAnsi="Times New Roman" w:cs="Times New Roman"/>
          <w:color w:val="000000" w:themeColor="text1"/>
          <w:spacing w:val="-10"/>
          <w:sz w:val="24"/>
          <w:szCs w:val="24"/>
          <w:lang w:val="ru-RU" w:eastAsia="ru-RU"/>
        </w:rPr>
        <w:t xml:space="preserve">. Рядом через косую черту может быть обозначен размер поля зрения данного окуляра </w:t>
      </w:r>
      <w:r w:rsidRPr="0067644C">
        <w:rPr>
          <w:rFonts w:ascii="Times New Roman" w:eastAsia="Times New Roman" w:hAnsi="Times New Roman" w:cs="Times New Roman"/>
          <w:b/>
          <w:color w:val="000000" w:themeColor="text1"/>
          <w:spacing w:val="-10"/>
          <w:sz w:val="24"/>
          <w:szCs w:val="24"/>
          <w:lang w:val="ru-RU" w:eastAsia="ru-RU"/>
        </w:rPr>
        <w:t>18, 20, 22</w:t>
      </w:r>
      <w:r w:rsidRPr="0067644C">
        <w:rPr>
          <w:rFonts w:ascii="Times New Roman" w:eastAsia="Times New Roman" w:hAnsi="Times New Roman" w:cs="Times New Roman"/>
          <w:color w:val="000000" w:themeColor="text1"/>
          <w:spacing w:val="-10"/>
          <w:sz w:val="24"/>
          <w:szCs w:val="24"/>
          <w:lang w:val="ru-RU" w:eastAsia="ru-RU"/>
        </w:rPr>
        <w:t xml:space="preserve"> (в </w:t>
      </w:r>
      <w:proofErr w:type="gramStart"/>
      <w:r w:rsidRPr="0067644C">
        <w:rPr>
          <w:rFonts w:ascii="Times New Roman" w:eastAsia="Times New Roman" w:hAnsi="Times New Roman" w:cs="Times New Roman"/>
          <w:color w:val="000000" w:themeColor="text1"/>
          <w:spacing w:val="-10"/>
          <w:sz w:val="24"/>
          <w:szCs w:val="24"/>
          <w:lang w:val="ru-RU" w:eastAsia="ru-RU"/>
        </w:rPr>
        <w:t>мм</w:t>
      </w:r>
      <w:proofErr w:type="gramEnd"/>
      <w:r w:rsidRPr="0067644C">
        <w:rPr>
          <w:rFonts w:ascii="Times New Roman" w:eastAsia="Times New Roman" w:hAnsi="Times New Roman" w:cs="Times New Roman"/>
          <w:color w:val="000000" w:themeColor="text1"/>
          <w:spacing w:val="-10"/>
          <w:sz w:val="24"/>
          <w:szCs w:val="24"/>
          <w:lang w:val="ru-RU" w:eastAsia="ru-RU"/>
        </w:rPr>
        <w:t xml:space="preserve">). Такая запись может выглядеть следующим образом - </w:t>
      </w:r>
      <w:r w:rsidRPr="0067644C">
        <w:rPr>
          <w:rFonts w:ascii="Times New Roman" w:eastAsia="Times New Roman" w:hAnsi="Times New Roman" w:cs="Times New Roman"/>
          <w:b/>
          <w:color w:val="000000" w:themeColor="text1"/>
          <w:spacing w:val="-10"/>
          <w:sz w:val="24"/>
          <w:szCs w:val="24"/>
          <w:lang w:val="ru-RU" w:eastAsia="ru-RU"/>
        </w:rPr>
        <w:t>10х/18</w:t>
      </w:r>
      <w:r w:rsidRPr="0067644C">
        <w:rPr>
          <w:rFonts w:ascii="Times New Roman" w:eastAsia="Times New Roman" w:hAnsi="Times New Roman" w:cs="Times New Roman"/>
          <w:color w:val="000000" w:themeColor="text1"/>
          <w:spacing w:val="-10"/>
          <w:sz w:val="24"/>
          <w:szCs w:val="24"/>
          <w:lang w:val="ru-RU" w:eastAsia="ru-RU"/>
        </w:rPr>
        <w:t xml:space="preserve"> (Рис.</w:t>
      </w:r>
      <w:r w:rsidR="00616829">
        <w:rPr>
          <w:rFonts w:ascii="Times New Roman" w:eastAsia="Times New Roman" w:hAnsi="Times New Roman" w:cs="Times New Roman"/>
          <w:color w:val="000000" w:themeColor="text1"/>
          <w:spacing w:val="-10"/>
          <w:sz w:val="24"/>
          <w:szCs w:val="24"/>
          <w:lang w:val="ru-RU" w:eastAsia="ru-RU"/>
        </w:rPr>
        <w:t xml:space="preserve"> 5</w:t>
      </w:r>
      <w:r w:rsidRPr="0067644C">
        <w:rPr>
          <w:rFonts w:ascii="Times New Roman" w:eastAsia="Times New Roman" w:hAnsi="Times New Roman" w:cs="Times New Roman"/>
          <w:color w:val="000000" w:themeColor="text1"/>
          <w:spacing w:val="-10"/>
          <w:sz w:val="24"/>
          <w:szCs w:val="24"/>
          <w:lang w:val="ru-RU" w:eastAsia="ru-RU"/>
        </w:rPr>
        <w:t xml:space="preserve">). Работа в очках обозначена дополнительным символом в виде очков, например - </w:t>
      </w:r>
      <w:r w:rsidRPr="0067644C">
        <w:rPr>
          <w:rFonts w:ascii="Times New Roman" w:eastAsia="Times New Roman" w:hAnsi="Times New Roman" w:cs="Times New Roman"/>
          <w:b/>
          <w:color w:val="000000" w:themeColor="text1"/>
          <w:spacing w:val="-10"/>
          <w:sz w:val="24"/>
          <w:szCs w:val="24"/>
          <w:lang w:val="ru-RU" w:eastAsia="ru-RU"/>
        </w:rPr>
        <w:sym w:font="Wingdings" w:char="F024"/>
      </w:r>
      <w:r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b/>
          <w:color w:val="000000" w:themeColor="text1"/>
          <w:sz w:val="24"/>
          <w:szCs w:val="24"/>
          <w:lang w:val="ru-RU" w:eastAsia="ru-RU"/>
        </w:rPr>
        <w:t xml:space="preserve"> </w:t>
      </w:r>
    </w:p>
    <w:p w:rsidR="00AF2625" w:rsidRPr="0067644C" w:rsidRDefault="00AF2625" w:rsidP="00AF2625">
      <w:pPr>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spellStart"/>
      <w:r w:rsidRPr="0067644C">
        <w:rPr>
          <w:rFonts w:ascii="Times New Roman" w:eastAsia="Times New Roman" w:hAnsi="Times New Roman" w:cs="Times New Roman"/>
          <w:color w:val="000000" w:themeColor="text1"/>
          <w:spacing w:val="-10"/>
          <w:sz w:val="24"/>
          <w:szCs w:val="24"/>
          <w:lang w:val="ru-RU" w:eastAsia="ru-RU"/>
        </w:rPr>
        <w:t>Фокусировочный</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(передвижной) элемент внутри окуляра для наводки на резкость изображения сетки окуляра обозначается - </w:t>
      </w:r>
      <w:proofErr w:type="spellStart"/>
      <w:r w:rsidRPr="0067644C">
        <w:rPr>
          <w:rFonts w:ascii="Times New Roman" w:eastAsia="Times New Roman" w:hAnsi="Times New Roman" w:cs="Times New Roman"/>
          <w:b/>
          <w:color w:val="000000" w:themeColor="text1"/>
          <w:spacing w:val="-10"/>
          <w:sz w:val="24"/>
          <w:szCs w:val="24"/>
          <w:lang w:val="ru-RU" w:eastAsia="ru-RU"/>
        </w:rPr>
        <w:t>foc</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Тип коррекции - </w:t>
      </w:r>
      <w:proofErr w:type="spellStart"/>
      <w:r w:rsidRPr="0067644C">
        <w:rPr>
          <w:rFonts w:ascii="Times New Roman" w:eastAsia="Times New Roman" w:hAnsi="Times New Roman" w:cs="Times New Roman"/>
          <w:b/>
          <w:color w:val="000000" w:themeColor="text1"/>
          <w:spacing w:val="-10"/>
          <w:sz w:val="24"/>
          <w:szCs w:val="24"/>
          <w:lang w:val="ru-RU" w:eastAsia="ru-RU"/>
        </w:rPr>
        <w:t>Pl</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Компенсация хроматической разности увеличения - </w:t>
      </w:r>
      <w:r w:rsidRPr="0067644C">
        <w:rPr>
          <w:rFonts w:ascii="Times New Roman" w:eastAsia="Times New Roman" w:hAnsi="Times New Roman" w:cs="Times New Roman"/>
          <w:b/>
          <w:color w:val="000000" w:themeColor="text1"/>
          <w:spacing w:val="-10"/>
          <w:sz w:val="24"/>
          <w:szCs w:val="24"/>
          <w:lang w:val="ru-RU" w:eastAsia="ru-RU"/>
        </w:rPr>
        <w:t>К</w:t>
      </w:r>
      <w:r w:rsidRPr="0067644C">
        <w:rPr>
          <w:rFonts w:ascii="Times New Roman" w:eastAsia="Times New Roman" w:hAnsi="Times New Roman" w:cs="Times New Roman"/>
          <w:color w:val="000000" w:themeColor="text1"/>
          <w:spacing w:val="-10"/>
          <w:sz w:val="24"/>
          <w:szCs w:val="24"/>
          <w:lang w:val="ru-RU" w:eastAsia="ru-RU"/>
        </w:rPr>
        <w:t xml:space="preserve">. У окуляров микроскопов </w:t>
      </w:r>
      <w:r w:rsidRPr="0067644C">
        <w:rPr>
          <w:rFonts w:ascii="Times New Roman" w:eastAsia="Times New Roman" w:hAnsi="Times New Roman" w:cs="Times New Roman"/>
          <w:color w:val="000000" w:themeColor="text1"/>
          <w:spacing w:val="-10"/>
          <w:sz w:val="24"/>
          <w:szCs w:val="24"/>
          <w:lang w:eastAsia="ru-RU"/>
        </w:rPr>
        <w:t>Nikon</w:t>
      </w:r>
      <w:r w:rsidRPr="0067644C">
        <w:rPr>
          <w:rFonts w:ascii="Times New Roman" w:eastAsia="Times New Roman" w:hAnsi="Times New Roman" w:cs="Times New Roman"/>
          <w:color w:val="000000" w:themeColor="text1"/>
          <w:spacing w:val="-10"/>
          <w:sz w:val="24"/>
          <w:szCs w:val="24"/>
          <w:lang w:val="ru-RU" w:eastAsia="ru-RU"/>
        </w:rPr>
        <w:t xml:space="preserve"> символы </w:t>
      </w:r>
      <w:r w:rsidRPr="0067644C">
        <w:rPr>
          <w:rFonts w:ascii="Times New Roman" w:eastAsia="Times New Roman" w:hAnsi="Times New Roman" w:cs="Times New Roman"/>
          <w:b/>
          <w:color w:val="000000" w:themeColor="text1"/>
          <w:spacing w:val="-10"/>
          <w:sz w:val="24"/>
          <w:szCs w:val="24"/>
          <w:lang w:eastAsia="ru-RU"/>
        </w:rPr>
        <w:t>CFI</w:t>
      </w:r>
      <w:r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eastAsia="ru-RU"/>
        </w:rPr>
        <w:t>UW</w:t>
      </w:r>
      <w:r w:rsidRPr="0067644C">
        <w:rPr>
          <w:rFonts w:ascii="Times New Roman" w:eastAsia="Times New Roman" w:hAnsi="Times New Roman" w:cs="Times New Roman"/>
          <w:color w:val="000000" w:themeColor="text1"/>
          <w:spacing w:val="-10"/>
          <w:sz w:val="24"/>
          <w:szCs w:val="24"/>
          <w:lang w:val="ru-RU" w:eastAsia="ru-RU"/>
        </w:rPr>
        <w:t xml:space="preserve"> обозначают наличие наглазников.</w:t>
      </w:r>
    </w:p>
    <w:p w:rsidR="00FB4661" w:rsidRPr="0067644C" w:rsidRDefault="00FB4661" w:rsidP="00A0787F">
      <w:pPr>
        <w:pStyle w:val="af"/>
        <w:spacing w:after="0"/>
        <w:jc w:val="left"/>
        <w:rPr>
          <w:rFonts w:ascii="Times New Roman" w:eastAsia="Times New Roman" w:hAnsi="Times New Roman" w:cs="Times New Roman"/>
          <w:b/>
          <w:i/>
          <w:color w:val="000000" w:themeColor="text1"/>
          <w:spacing w:val="-10"/>
          <w:sz w:val="24"/>
          <w:szCs w:val="24"/>
          <w:lang w:val="ru-RU" w:eastAsia="ru-RU"/>
        </w:rPr>
      </w:pPr>
    </w:p>
    <w:p w:rsidR="007F1354" w:rsidRPr="0067644C" w:rsidRDefault="007F1354" w:rsidP="00A0787F">
      <w:pPr>
        <w:pStyle w:val="af"/>
        <w:spacing w:after="0"/>
        <w:jc w:val="left"/>
        <w:rPr>
          <w:rFonts w:ascii="Times New Roman" w:eastAsia="Times New Roman" w:hAnsi="Times New Roman" w:cs="Times New Roman"/>
          <w:b/>
          <w:i/>
          <w:color w:val="000000" w:themeColor="text1"/>
          <w:spacing w:val="-10"/>
          <w:sz w:val="24"/>
          <w:szCs w:val="24"/>
          <w:lang w:val="ru-RU" w:eastAsia="ru-RU"/>
        </w:rPr>
      </w:pPr>
      <w:r w:rsidRPr="0067644C">
        <w:rPr>
          <w:rFonts w:ascii="Times New Roman" w:eastAsia="Times New Roman" w:hAnsi="Times New Roman" w:cs="Times New Roman"/>
          <w:b/>
          <w:i/>
          <w:color w:val="000000" w:themeColor="text1"/>
          <w:spacing w:val="-10"/>
          <w:sz w:val="24"/>
          <w:szCs w:val="24"/>
          <w:lang w:val="ru-RU" w:eastAsia="ru-RU"/>
        </w:rPr>
        <w:t>Осветительная система</w:t>
      </w:r>
    </w:p>
    <w:p w:rsidR="007F1354" w:rsidRPr="0067644C" w:rsidRDefault="007F1354" w:rsidP="00F244FB">
      <w:pPr>
        <w:spacing w:after="0"/>
        <w:ind w:right="147" w:firstLine="567"/>
        <w:jc w:val="both"/>
        <w:rPr>
          <w:rFonts w:ascii="Times New Roman" w:eastAsia="Times New Roman" w:hAnsi="Times New Roman" w:cs="Times New Roman"/>
          <w:b/>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Несмотря на то, что осветительная система не участвует в формировании изображения, она является одним из важнейших факторов, определяющих качество изображения в микроскопе, путем создания наилучшего освещения препарата. Она генерирует световой поток, который подается на объект таким образом, чтобы последующие части микроскопа максимально точно выполняли свои функции для построения изображения.</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В зависимости от модели микроскопа различают следующие системы освещения:</w:t>
      </w:r>
    </w:p>
    <w:p w:rsidR="007F1354" w:rsidRPr="0067644C" w:rsidRDefault="007F1354" w:rsidP="00F244FB">
      <w:pPr>
        <w:pStyle w:val="a6"/>
        <w:numPr>
          <w:ilvl w:val="0"/>
          <w:numId w:val="4"/>
        </w:numPr>
        <w:spacing w:after="0"/>
        <w:ind w:left="0"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Осветитель с зеркалом</w:t>
      </w:r>
      <w:r w:rsidR="00A0787F"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w:t>
      </w:r>
      <w:r w:rsidR="00A0787F" w:rsidRPr="0067644C">
        <w:rPr>
          <w:rFonts w:ascii="Times New Roman" w:eastAsia="Times New Roman" w:hAnsi="Times New Roman" w:cs="Times New Roman"/>
          <w:color w:val="000000" w:themeColor="text1"/>
          <w:spacing w:val="-10"/>
          <w:sz w:val="24"/>
          <w:szCs w:val="24"/>
          <w:lang w:val="ru-RU" w:eastAsia="ru-RU"/>
        </w:rPr>
        <w:t>Применяется</w:t>
      </w:r>
      <w:r w:rsidRPr="0067644C">
        <w:rPr>
          <w:rFonts w:ascii="Times New Roman" w:eastAsia="Times New Roman" w:hAnsi="Times New Roman" w:cs="Times New Roman"/>
          <w:color w:val="000000" w:themeColor="text1"/>
          <w:spacing w:val="-10"/>
          <w:sz w:val="24"/>
          <w:szCs w:val="24"/>
          <w:lang w:val="ru-RU" w:eastAsia="ru-RU"/>
        </w:rPr>
        <w:t>, как правило, для полевых и детских микроскопов.</w:t>
      </w:r>
    </w:p>
    <w:p w:rsidR="007F1354" w:rsidRPr="0067644C" w:rsidRDefault="007F1354" w:rsidP="00F244FB">
      <w:pPr>
        <w:pStyle w:val="a6"/>
        <w:numPr>
          <w:ilvl w:val="0"/>
          <w:numId w:val="4"/>
        </w:numPr>
        <w:spacing w:after="0"/>
        <w:ind w:left="0"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w:t>
      </w:r>
      <w:r w:rsidR="00095DF3" w:rsidRPr="0067644C">
        <w:rPr>
          <w:rFonts w:ascii="Times New Roman" w:eastAsia="Times New Roman" w:hAnsi="Times New Roman" w:cs="Times New Roman"/>
          <w:b/>
          <w:color w:val="000000" w:themeColor="text1"/>
          <w:spacing w:val="-10"/>
          <w:sz w:val="24"/>
          <w:szCs w:val="24"/>
          <w:lang w:val="ru-RU" w:eastAsia="ru-RU"/>
        </w:rPr>
        <w:t>Критическое</w:t>
      </w:r>
      <w:r w:rsidRPr="0067644C">
        <w:rPr>
          <w:rFonts w:ascii="Times New Roman" w:eastAsia="Times New Roman" w:hAnsi="Times New Roman" w:cs="Times New Roman"/>
          <w:b/>
          <w:color w:val="000000" w:themeColor="text1"/>
          <w:spacing w:val="-10"/>
          <w:sz w:val="24"/>
          <w:szCs w:val="24"/>
          <w:lang w:val="ru-RU" w:eastAsia="ru-RU"/>
        </w:rPr>
        <w:t xml:space="preserve">» </w:t>
      </w:r>
      <w:r w:rsidR="00095DF3" w:rsidRPr="0067644C">
        <w:rPr>
          <w:rFonts w:ascii="Times New Roman" w:eastAsia="Times New Roman" w:hAnsi="Times New Roman" w:cs="Times New Roman"/>
          <w:b/>
          <w:color w:val="000000" w:themeColor="text1"/>
          <w:spacing w:val="-10"/>
          <w:sz w:val="24"/>
          <w:szCs w:val="24"/>
          <w:lang w:val="ru-RU" w:eastAsia="ru-RU"/>
        </w:rPr>
        <w:t>или</w:t>
      </w:r>
      <w:r w:rsidRPr="0067644C">
        <w:rPr>
          <w:rFonts w:ascii="Times New Roman" w:eastAsia="Times New Roman" w:hAnsi="Times New Roman" w:cs="Times New Roman"/>
          <w:b/>
          <w:color w:val="000000" w:themeColor="text1"/>
          <w:spacing w:val="-10"/>
          <w:sz w:val="24"/>
          <w:szCs w:val="24"/>
          <w:lang w:val="ru-RU" w:eastAsia="ru-RU"/>
        </w:rPr>
        <w:t xml:space="preserve"> </w:t>
      </w:r>
      <w:r w:rsidR="00095DF3" w:rsidRPr="0067644C">
        <w:rPr>
          <w:rFonts w:ascii="Times New Roman" w:eastAsia="Times New Roman" w:hAnsi="Times New Roman" w:cs="Times New Roman"/>
          <w:b/>
          <w:color w:val="000000" w:themeColor="text1"/>
          <w:spacing w:val="-10"/>
          <w:sz w:val="24"/>
          <w:szCs w:val="24"/>
          <w:lang w:val="ru-RU" w:eastAsia="ru-RU"/>
        </w:rPr>
        <w:t>упрощенное</w:t>
      </w:r>
      <w:r w:rsidRPr="0067644C">
        <w:rPr>
          <w:rFonts w:ascii="Times New Roman" w:eastAsia="Times New Roman" w:hAnsi="Times New Roman" w:cs="Times New Roman"/>
          <w:b/>
          <w:color w:val="000000" w:themeColor="text1"/>
          <w:spacing w:val="-10"/>
          <w:sz w:val="24"/>
          <w:szCs w:val="24"/>
          <w:lang w:val="ru-RU" w:eastAsia="ru-RU"/>
        </w:rPr>
        <w:t xml:space="preserve"> </w:t>
      </w:r>
      <w:r w:rsidR="00095DF3" w:rsidRPr="0067644C">
        <w:rPr>
          <w:rFonts w:ascii="Times New Roman" w:eastAsia="Times New Roman" w:hAnsi="Times New Roman" w:cs="Times New Roman"/>
          <w:b/>
          <w:color w:val="000000" w:themeColor="text1"/>
          <w:spacing w:val="-10"/>
          <w:sz w:val="24"/>
          <w:szCs w:val="24"/>
          <w:lang w:val="ru-RU" w:eastAsia="ru-RU"/>
        </w:rPr>
        <w:t>освещение</w:t>
      </w:r>
      <w:r w:rsidRPr="0067644C">
        <w:rPr>
          <w:rFonts w:ascii="Times New Roman" w:eastAsia="Times New Roman" w:hAnsi="Times New Roman" w:cs="Times New Roman"/>
          <w:color w:val="000000" w:themeColor="text1"/>
          <w:spacing w:val="-10"/>
          <w:sz w:val="24"/>
          <w:szCs w:val="24"/>
          <w:lang w:val="ru-RU" w:eastAsia="ru-RU"/>
        </w:rPr>
        <w:t xml:space="preserve">. Применяется в бюджетных микроскопах, которые используются в биологии и медицине. </w:t>
      </w:r>
      <w:r w:rsidR="00A0787F" w:rsidRPr="0067644C">
        <w:rPr>
          <w:rFonts w:ascii="Times New Roman" w:eastAsia="Times New Roman" w:hAnsi="Times New Roman" w:cs="Times New Roman"/>
          <w:color w:val="000000" w:themeColor="text1"/>
          <w:spacing w:val="-10"/>
          <w:sz w:val="24"/>
          <w:szCs w:val="24"/>
          <w:lang w:val="ru-RU" w:eastAsia="ru-RU"/>
        </w:rPr>
        <w:t>Р</w:t>
      </w:r>
      <w:r w:rsidRPr="0067644C">
        <w:rPr>
          <w:rFonts w:ascii="Times New Roman" w:eastAsia="Times New Roman" w:hAnsi="Times New Roman" w:cs="Times New Roman"/>
          <w:color w:val="000000" w:themeColor="text1"/>
          <w:spacing w:val="-10"/>
          <w:sz w:val="24"/>
          <w:szCs w:val="24"/>
          <w:lang w:val="ru-RU" w:eastAsia="ru-RU"/>
        </w:rPr>
        <w:t xml:space="preserve">авномерно яркий источник света располагается непосредственно за полевой диафрагмой и с помощью конденсора </w:t>
      </w:r>
      <w:r w:rsidR="00A0787F" w:rsidRPr="0067644C">
        <w:rPr>
          <w:rFonts w:ascii="Times New Roman" w:eastAsia="Times New Roman" w:hAnsi="Times New Roman" w:cs="Times New Roman"/>
          <w:color w:val="000000" w:themeColor="text1"/>
          <w:spacing w:val="-10"/>
          <w:sz w:val="24"/>
          <w:szCs w:val="24"/>
          <w:lang w:val="ru-RU" w:eastAsia="ru-RU"/>
        </w:rPr>
        <w:t xml:space="preserve">его свет </w:t>
      </w:r>
      <w:r w:rsidRPr="0067644C">
        <w:rPr>
          <w:rFonts w:ascii="Times New Roman" w:eastAsia="Times New Roman" w:hAnsi="Times New Roman" w:cs="Times New Roman"/>
          <w:color w:val="000000" w:themeColor="text1"/>
          <w:spacing w:val="-10"/>
          <w:sz w:val="24"/>
          <w:szCs w:val="24"/>
          <w:lang w:val="ru-RU" w:eastAsia="ru-RU"/>
        </w:rPr>
        <w:t xml:space="preserve">проецируется </w:t>
      </w:r>
      <w:r w:rsidRPr="0067644C">
        <w:rPr>
          <w:rFonts w:ascii="Times New Roman" w:eastAsia="Times New Roman" w:hAnsi="Times New Roman" w:cs="Times New Roman"/>
          <w:color w:val="000000" w:themeColor="text1"/>
          <w:spacing w:val="-10"/>
          <w:sz w:val="24"/>
          <w:szCs w:val="24"/>
          <w:lang w:val="ru-RU" w:eastAsia="ru-RU"/>
        </w:rPr>
        <w:lastRenderedPageBreak/>
        <w:t xml:space="preserve">на плоскости предмета. </w:t>
      </w:r>
      <w:r w:rsidR="00A0787F" w:rsidRPr="0067644C">
        <w:rPr>
          <w:rFonts w:ascii="Times New Roman" w:eastAsia="Times New Roman" w:hAnsi="Times New Roman" w:cs="Times New Roman"/>
          <w:color w:val="000000" w:themeColor="text1"/>
          <w:spacing w:val="-10"/>
          <w:sz w:val="24"/>
          <w:szCs w:val="24"/>
          <w:lang w:val="ru-RU" w:eastAsia="ru-RU"/>
        </w:rPr>
        <w:t>При таком освещении размер</w:t>
      </w:r>
      <w:r w:rsidRPr="0067644C">
        <w:rPr>
          <w:rFonts w:ascii="Times New Roman" w:eastAsia="Times New Roman" w:hAnsi="Times New Roman" w:cs="Times New Roman"/>
          <w:color w:val="000000" w:themeColor="text1"/>
          <w:spacing w:val="-10"/>
          <w:sz w:val="24"/>
          <w:szCs w:val="24"/>
          <w:lang w:val="ru-RU" w:eastAsia="ru-RU"/>
        </w:rPr>
        <w:t xml:space="preserve"> полевой диафрагмы подбирается так, чтобы ее изображение, было </w:t>
      </w:r>
      <w:r w:rsidR="00095DF3" w:rsidRPr="0067644C">
        <w:rPr>
          <w:rFonts w:ascii="Times New Roman" w:eastAsia="Times New Roman" w:hAnsi="Times New Roman" w:cs="Times New Roman"/>
          <w:color w:val="000000" w:themeColor="text1"/>
          <w:spacing w:val="-10"/>
          <w:sz w:val="24"/>
          <w:szCs w:val="24"/>
          <w:lang w:val="ru-RU" w:eastAsia="ru-RU"/>
        </w:rPr>
        <w:t xml:space="preserve">точно </w:t>
      </w:r>
      <w:r w:rsidRPr="0067644C">
        <w:rPr>
          <w:rFonts w:ascii="Times New Roman" w:eastAsia="Times New Roman" w:hAnsi="Times New Roman" w:cs="Times New Roman"/>
          <w:color w:val="000000" w:themeColor="text1"/>
          <w:spacing w:val="-10"/>
          <w:sz w:val="24"/>
          <w:szCs w:val="24"/>
          <w:lang w:val="ru-RU" w:eastAsia="ru-RU"/>
        </w:rPr>
        <w:t>ограничено полем зрения окуляра (при малом увеличении объектива</w:t>
      </w:r>
      <w:r w:rsidR="00095DF3"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В </w:t>
      </w:r>
      <w:r w:rsidR="00095DF3" w:rsidRPr="0067644C">
        <w:rPr>
          <w:rFonts w:ascii="Times New Roman" w:eastAsia="Times New Roman" w:hAnsi="Times New Roman" w:cs="Times New Roman"/>
          <w:color w:val="000000" w:themeColor="text1"/>
          <w:spacing w:val="-10"/>
          <w:sz w:val="24"/>
          <w:szCs w:val="24"/>
          <w:lang w:val="ru-RU" w:eastAsia="ru-RU"/>
        </w:rPr>
        <w:t>связи</w:t>
      </w:r>
      <w:r w:rsidRPr="0067644C">
        <w:rPr>
          <w:rFonts w:ascii="Times New Roman" w:eastAsia="Times New Roman" w:hAnsi="Times New Roman" w:cs="Times New Roman"/>
          <w:color w:val="000000" w:themeColor="text1"/>
          <w:spacing w:val="-10"/>
          <w:sz w:val="24"/>
          <w:szCs w:val="24"/>
          <w:lang w:val="ru-RU" w:eastAsia="ru-RU"/>
        </w:rPr>
        <w:t xml:space="preserve"> с тем, что критическое освещение не дает прямого хода лучей через весь оптический путь, разрешение при критическом освещении ниже</w:t>
      </w:r>
      <w:r w:rsidR="0011719F" w:rsidRPr="0067644C">
        <w:rPr>
          <w:rFonts w:ascii="Times New Roman" w:eastAsia="Times New Roman" w:hAnsi="Times New Roman" w:cs="Times New Roman"/>
          <w:color w:val="000000" w:themeColor="text1"/>
          <w:spacing w:val="-10"/>
          <w:sz w:val="24"/>
          <w:szCs w:val="24"/>
          <w:lang w:val="ru-RU" w:eastAsia="ru-RU"/>
        </w:rPr>
        <w:t xml:space="preserve">, чем при освещении по методу </w:t>
      </w:r>
      <w:proofErr w:type="spellStart"/>
      <w:r w:rsidR="0011719F" w:rsidRPr="0067644C">
        <w:rPr>
          <w:rFonts w:ascii="Times New Roman" w:eastAsia="Times New Roman" w:hAnsi="Times New Roman" w:cs="Times New Roman"/>
          <w:color w:val="000000" w:themeColor="text1"/>
          <w:spacing w:val="-10"/>
          <w:sz w:val="24"/>
          <w:szCs w:val="24"/>
          <w:lang w:val="ru-RU" w:eastAsia="ru-RU"/>
        </w:rPr>
        <w:t>Ке</w:t>
      </w:r>
      <w:r w:rsidRPr="0067644C">
        <w:rPr>
          <w:rFonts w:ascii="Times New Roman" w:eastAsia="Times New Roman" w:hAnsi="Times New Roman" w:cs="Times New Roman"/>
          <w:color w:val="000000" w:themeColor="text1"/>
          <w:spacing w:val="-10"/>
          <w:sz w:val="24"/>
          <w:szCs w:val="24"/>
          <w:lang w:val="ru-RU" w:eastAsia="ru-RU"/>
        </w:rPr>
        <w:t>лера</w:t>
      </w:r>
      <w:proofErr w:type="spellEnd"/>
      <w:r w:rsidR="0011719F" w:rsidRPr="0067644C">
        <w:rPr>
          <w:rFonts w:ascii="Times New Roman" w:eastAsia="Times New Roman" w:hAnsi="Times New Roman" w:cs="Times New Roman"/>
          <w:color w:val="000000" w:themeColor="text1"/>
          <w:spacing w:val="-10"/>
          <w:sz w:val="24"/>
          <w:szCs w:val="24"/>
          <w:lang w:val="ru-RU" w:eastAsia="ru-RU"/>
        </w:rPr>
        <w:t xml:space="preserve"> (</w:t>
      </w:r>
      <w:proofErr w:type="spellStart"/>
      <w:r w:rsidR="0011719F" w:rsidRPr="0067644C">
        <w:rPr>
          <w:rFonts w:ascii="Times New Roman" w:eastAsia="Times New Roman" w:hAnsi="Times New Roman" w:cs="Times New Roman"/>
          <w:color w:val="000000" w:themeColor="text1"/>
          <w:spacing w:val="-10"/>
          <w:sz w:val="24"/>
          <w:szCs w:val="24"/>
          <w:lang w:val="ru-RU" w:eastAsia="ru-RU"/>
        </w:rPr>
        <w:t>Кёллера</w:t>
      </w:r>
      <w:proofErr w:type="spellEnd"/>
      <w:r w:rsidR="0011719F"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w:t>
      </w:r>
    </w:p>
    <w:p w:rsidR="007F1354" w:rsidRPr="0067644C" w:rsidRDefault="00095DF3" w:rsidP="00F244FB">
      <w:pPr>
        <w:pStyle w:val="a6"/>
        <w:numPr>
          <w:ilvl w:val="0"/>
          <w:numId w:val="4"/>
        </w:numPr>
        <w:spacing w:after="0"/>
        <w:ind w:left="0"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Освещение</w:t>
      </w:r>
      <w:r w:rsidR="007F1354" w:rsidRPr="0067644C">
        <w:rPr>
          <w:rFonts w:ascii="Times New Roman" w:eastAsia="Times New Roman" w:hAnsi="Times New Roman" w:cs="Times New Roman"/>
          <w:b/>
          <w:color w:val="000000" w:themeColor="text1"/>
          <w:spacing w:val="-10"/>
          <w:sz w:val="24"/>
          <w:szCs w:val="24"/>
          <w:lang w:val="ru-RU" w:eastAsia="ru-RU"/>
        </w:rPr>
        <w:t xml:space="preserve"> </w:t>
      </w:r>
      <w:r w:rsidRPr="0067644C">
        <w:rPr>
          <w:rFonts w:ascii="Times New Roman" w:eastAsia="Times New Roman" w:hAnsi="Times New Roman" w:cs="Times New Roman"/>
          <w:b/>
          <w:color w:val="000000" w:themeColor="text1"/>
          <w:spacing w:val="-10"/>
          <w:sz w:val="24"/>
          <w:szCs w:val="24"/>
          <w:lang w:val="ru-RU" w:eastAsia="ru-RU"/>
        </w:rPr>
        <w:t>по</w:t>
      </w:r>
      <w:r w:rsidR="0011719F" w:rsidRPr="0067644C">
        <w:rPr>
          <w:rFonts w:ascii="Times New Roman" w:eastAsia="Times New Roman" w:hAnsi="Times New Roman" w:cs="Times New Roman"/>
          <w:b/>
          <w:color w:val="000000" w:themeColor="text1"/>
          <w:spacing w:val="-10"/>
          <w:sz w:val="24"/>
          <w:szCs w:val="24"/>
          <w:lang w:val="ru-RU" w:eastAsia="ru-RU"/>
        </w:rPr>
        <w:t xml:space="preserve"> </w:t>
      </w:r>
      <w:proofErr w:type="spellStart"/>
      <w:r w:rsidR="0011719F" w:rsidRPr="0067644C">
        <w:rPr>
          <w:rFonts w:ascii="Times New Roman" w:eastAsia="Times New Roman" w:hAnsi="Times New Roman" w:cs="Times New Roman"/>
          <w:b/>
          <w:color w:val="000000" w:themeColor="text1"/>
          <w:spacing w:val="-10"/>
          <w:sz w:val="24"/>
          <w:szCs w:val="24"/>
          <w:lang w:val="ru-RU" w:eastAsia="ru-RU"/>
        </w:rPr>
        <w:t>Ке</w:t>
      </w:r>
      <w:r w:rsidR="007F1354" w:rsidRPr="0067644C">
        <w:rPr>
          <w:rFonts w:ascii="Times New Roman" w:eastAsia="Times New Roman" w:hAnsi="Times New Roman" w:cs="Times New Roman"/>
          <w:b/>
          <w:color w:val="000000" w:themeColor="text1"/>
          <w:spacing w:val="-10"/>
          <w:sz w:val="24"/>
          <w:szCs w:val="24"/>
          <w:lang w:val="ru-RU" w:eastAsia="ru-RU"/>
        </w:rPr>
        <w:t>леру</w:t>
      </w:r>
      <w:proofErr w:type="spellEnd"/>
      <w:r w:rsidR="007F1354" w:rsidRPr="0067644C">
        <w:rPr>
          <w:rFonts w:ascii="Times New Roman" w:eastAsia="Times New Roman" w:hAnsi="Times New Roman" w:cs="Times New Roman"/>
          <w:b/>
          <w:color w:val="000000" w:themeColor="text1"/>
          <w:spacing w:val="-10"/>
          <w:sz w:val="24"/>
          <w:szCs w:val="24"/>
          <w:lang w:val="ru-RU" w:eastAsia="ru-RU"/>
        </w:rPr>
        <w:t>.</w:t>
      </w:r>
      <w:r w:rsidR="007F1354" w:rsidRPr="0067644C">
        <w:rPr>
          <w:rFonts w:ascii="Times New Roman" w:eastAsia="Times New Roman" w:hAnsi="Times New Roman" w:cs="Times New Roman"/>
          <w:color w:val="000000" w:themeColor="text1"/>
          <w:spacing w:val="-10"/>
          <w:sz w:val="24"/>
          <w:szCs w:val="24"/>
          <w:lang w:val="ru-RU" w:eastAsia="ru-RU"/>
        </w:rPr>
        <w:t xml:space="preserve"> Используется в микроскопах лабораторного класса и выше. Принцип освещения по </w:t>
      </w:r>
      <w:proofErr w:type="spellStart"/>
      <w:r w:rsidR="007F1354" w:rsidRPr="0067644C">
        <w:rPr>
          <w:rFonts w:ascii="Times New Roman" w:eastAsia="Times New Roman" w:hAnsi="Times New Roman" w:cs="Times New Roman"/>
          <w:color w:val="000000" w:themeColor="text1"/>
          <w:spacing w:val="-10"/>
          <w:sz w:val="24"/>
          <w:szCs w:val="24"/>
          <w:lang w:val="ru-RU" w:eastAsia="ru-RU"/>
        </w:rPr>
        <w:t>К</w:t>
      </w:r>
      <w:r w:rsidR="0011719F" w:rsidRPr="0067644C">
        <w:rPr>
          <w:rFonts w:ascii="Times New Roman" w:eastAsia="Times New Roman" w:hAnsi="Times New Roman" w:cs="Times New Roman"/>
          <w:color w:val="000000" w:themeColor="text1"/>
          <w:spacing w:val="-10"/>
          <w:sz w:val="24"/>
          <w:szCs w:val="24"/>
          <w:lang w:val="ru-RU" w:eastAsia="ru-RU"/>
        </w:rPr>
        <w:t>е</w:t>
      </w:r>
      <w:r w:rsidR="007F1354" w:rsidRPr="0067644C">
        <w:rPr>
          <w:rFonts w:ascii="Times New Roman" w:eastAsia="Times New Roman" w:hAnsi="Times New Roman" w:cs="Times New Roman"/>
          <w:color w:val="000000" w:themeColor="text1"/>
          <w:spacing w:val="-10"/>
          <w:sz w:val="24"/>
          <w:szCs w:val="24"/>
          <w:lang w:val="ru-RU" w:eastAsia="ru-RU"/>
        </w:rPr>
        <w:t>леру</w:t>
      </w:r>
      <w:proofErr w:type="spellEnd"/>
      <w:r w:rsidR="007F1354" w:rsidRPr="0067644C">
        <w:rPr>
          <w:rFonts w:ascii="Times New Roman" w:eastAsia="Times New Roman" w:hAnsi="Times New Roman" w:cs="Times New Roman"/>
          <w:color w:val="000000" w:themeColor="text1"/>
          <w:spacing w:val="-10"/>
          <w:sz w:val="24"/>
          <w:szCs w:val="24"/>
          <w:lang w:val="ru-RU" w:eastAsia="ru-RU"/>
        </w:rPr>
        <w:t xml:space="preserve"> состоит в установке прямого хода луча по всей оптической оси микроскопа. Это дает: </w:t>
      </w:r>
    </w:p>
    <w:p w:rsidR="007F1354" w:rsidRPr="0067644C" w:rsidRDefault="007F1354" w:rsidP="00095DF3">
      <w:pPr>
        <w:pStyle w:val="a6"/>
        <w:numPr>
          <w:ilvl w:val="0"/>
          <w:numId w:val="4"/>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однородность освещенности в плоскости препарата (отсутствие затемнений по краям);</w:t>
      </w:r>
    </w:p>
    <w:p w:rsidR="007F1354" w:rsidRPr="0067644C" w:rsidRDefault="007F1354" w:rsidP="00095DF3">
      <w:pPr>
        <w:pStyle w:val="a6"/>
        <w:numPr>
          <w:ilvl w:val="0"/>
          <w:numId w:val="4"/>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удаление артефактов </w:t>
      </w:r>
      <w:r w:rsidR="00095DF3"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пользователь видит поверхность объекта без пыли от осветителя и покровного стекла;</w:t>
      </w:r>
    </w:p>
    <w:p w:rsidR="007F1354" w:rsidRPr="0067644C" w:rsidRDefault="007F1354" w:rsidP="00095DF3">
      <w:pPr>
        <w:pStyle w:val="a6"/>
        <w:numPr>
          <w:ilvl w:val="0"/>
          <w:numId w:val="4"/>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за счет соответствия апертур осветителя и объектива достигается максимальное разрешение изображения исследуемого объекта;</w:t>
      </w:r>
    </w:p>
    <w:p w:rsidR="007F1354" w:rsidRPr="0067644C" w:rsidRDefault="007F1354" w:rsidP="00095DF3">
      <w:pPr>
        <w:pStyle w:val="a6"/>
        <w:numPr>
          <w:ilvl w:val="0"/>
          <w:numId w:val="4"/>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освещение по </w:t>
      </w:r>
      <w:proofErr w:type="spellStart"/>
      <w:r w:rsidRPr="0067644C">
        <w:rPr>
          <w:rFonts w:ascii="Times New Roman" w:eastAsia="Times New Roman" w:hAnsi="Times New Roman" w:cs="Times New Roman"/>
          <w:color w:val="000000" w:themeColor="text1"/>
          <w:spacing w:val="-10"/>
          <w:sz w:val="24"/>
          <w:szCs w:val="24"/>
          <w:lang w:val="ru-RU" w:eastAsia="ru-RU"/>
        </w:rPr>
        <w:t>Келеру</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так же необходимо для работы с такими методами </w:t>
      </w:r>
      <w:proofErr w:type="spellStart"/>
      <w:r w:rsidRPr="0067644C">
        <w:rPr>
          <w:rFonts w:ascii="Times New Roman" w:eastAsia="Times New Roman" w:hAnsi="Times New Roman" w:cs="Times New Roman"/>
          <w:color w:val="000000" w:themeColor="text1"/>
          <w:spacing w:val="-10"/>
          <w:sz w:val="24"/>
          <w:szCs w:val="24"/>
          <w:lang w:val="ru-RU" w:eastAsia="ru-RU"/>
        </w:rPr>
        <w:t>контрастирования</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как фазовый контраст, темное поле, поляризация, флуоресценция и т. д. Без настройки освещения по </w:t>
      </w:r>
      <w:proofErr w:type="spellStart"/>
      <w:r w:rsidRPr="0067644C">
        <w:rPr>
          <w:rFonts w:ascii="Times New Roman" w:eastAsia="Times New Roman" w:hAnsi="Times New Roman" w:cs="Times New Roman"/>
          <w:color w:val="000000" w:themeColor="text1"/>
          <w:spacing w:val="-10"/>
          <w:sz w:val="24"/>
          <w:szCs w:val="24"/>
          <w:lang w:val="ru-RU" w:eastAsia="ru-RU"/>
        </w:rPr>
        <w:t>К</w:t>
      </w:r>
      <w:r w:rsidR="0011719F" w:rsidRPr="0067644C">
        <w:rPr>
          <w:rFonts w:ascii="Times New Roman" w:eastAsia="Times New Roman" w:hAnsi="Times New Roman" w:cs="Times New Roman"/>
          <w:color w:val="000000" w:themeColor="text1"/>
          <w:spacing w:val="-10"/>
          <w:sz w:val="24"/>
          <w:szCs w:val="24"/>
          <w:lang w:val="ru-RU" w:eastAsia="ru-RU"/>
        </w:rPr>
        <w:t>е</w:t>
      </w:r>
      <w:r w:rsidRPr="0067644C">
        <w:rPr>
          <w:rFonts w:ascii="Times New Roman" w:eastAsia="Times New Roman" w:hAnsi="Times New Roman" w:cs="Times New Roman"/>
          <w:color w:val="000000" w:themeColor="text1"/>
          <w:spacing w:val="-10"/>
          <w:sz w:val="24"/>
          <w:szCs w:val="24"/>
          <w:lang w:val="ru-RU" w:eastAsia="ru-RU"/>
        </w:rPr>
        <w:t>леру</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указанные методы не будут работать в принципе, так как предполагают полностью прямой ход лучей по всему оптическому пути.</w:t>
      </w:r>
    </w:p>
    <w:p w:rsidR="007F1354" w:rsidRPr="0067644C" w:rsidRDefault="00CD06D8" w:rsidP="00F244FB">
      <w:pPr>
        <w:pStyle w:val="a6"/>
        <w:spacing w:after="0"/>
        <w:ind w:left="0"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В прямых микроскопах осветительная </w:t>
      </w:r>
      <w:r w:rsidR="007F1354" w:rsidRPr="0067644C">
        <w:rPr>
          <w:rFonts w:ascii="Times New Roman" w:eastAsia="Times New Roman" w:hAnsi="Times New Roman" w:cs="Times New Roman"/>
          <w:color w:val="000000" w:themeColor="text1"/>
          <w:spacing w:val="-10"/>
          <w:sz w:val="24"/>
          <w:szCs w:val="24"/>
          <w:lang w:val="ru-RU" w:eastAsia="ru-RU"/>
        </w:rPr>
        <w:t xml:space="preserve">система расположена под объектом (например, </w:t>
      </w:r>
      <w:proofErr w:type="gramStart"/>
      <w:r w:rsidR="007F1354" w:rsidRPr="0067644C">
        <w:rPr>
          <w:rFonts w:ascii="Times New Roman" w:eastAsia="Times New Roman" w:hAnsi="Times New Roman" w:cs="Times New Roman"/>
          <w:color w:val="000000" w:themeColor="text1"/>
          <w:spacing w:val="-10"/>
          <w:sz w:val="24"/>
          <w:szCs w:val="24"/>
          <w:lang w:val="ru-RU" w:eastAsia="ru-RU"/>
        </w:rPr>
        <w:t>лабораторные</w:t>
      </w:r>
      <w:proofErr w:type="gramEnd"/>
      <w:r w:rsidR="007F1354" w:rsidRPr="0067644C">
        <w:rPr>
          <w:rFonts w:ascii="Times New Roman" w:eastAsia="Times New Roman" w:hAnsi="Times New Roman" w:cs="Times New Roman"/>
          <w:color w:val="000000" w:themeColor="text1"/>
          <w:spacing w:val="-10"/>
          <w:sz w:val="24"/>
          <w:szCs w:val="24"/>
          <w:lang w:val="ru-RU" w:eastAsia="ru-RU"/>
        </w:rPr>
        <w:t>, поляризационные и др.) и над объектом в инвертированных. Она включает в себя</w:t>
      </w:r>
      <w:r w:rsidR="007C211C">
        <w:rPr>
          <w:rFonts w:ascii="Times New Roman" w:eastAsia="Times New Roman" w:hAnsi="Times New Roman" w:cs="Times New Roman"/>
          <w:color w:val="000000" w:themeColor="text1"/>
          <w:spacing w:val="-10"/>
          <w:sz w:val="24"/>
          <w:szCs w:val="24"/>
          <w:lang w:val="ru-RU" w:eastAsia="ru-RU"/>
        </w:rPr>
        <w:t xml:space="preserve"> (Рис. 9)</w:t>
      </w:r>
      <w:r w:rsidR="007F1354" w:rsidRPr="0067644C">
        <w:rPr>
          <w:rFonts w:ascii="Times New Roman" w:eastAsia="Times New Roman" w:hAnsi="Times New Roman" w:cs="Times New Roman"/>
          <w:color w:val="000000" w:themeColor="text1"/>
          <w:spacing w:val="-10"/>
          <w:sz w:val="24"/>
          <w:szCs w:val="24"/>
          <w:lang w:val="ru-RU" w:eastAsia="ru-RU"/>
        </w:rPr>
        <w:t>:</w:t>
      </w:r>
    </w:p>
    <w:p w:rsidR="007F1354" w:rsidRDefault="008609A1" w:rsidP="008609A1">
      <w:pPr>
        <w:pStyle w:val="a6"/>
        <w:numPr>
          <w:ilvl w:val="0"/>
          <w:numId w:val="3"/>
        </w:numPr>
        <w:spacing w:after="0"/>
        <w:ind w:left="0" w:right="147"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Источник </w:t>
      </w:r>
      <w:r w:rsidR="007F1354" w:rsidRPr="0067644C">
        <w:rPr>
          <w:rFonts w:ascii="Times New Roman" w:eastAsia="Times New Roman" w:hAnsi="Times New Roman" w:cs="Times New Roman"/>
          <w:color w:val="000000" w:themeColor="text1"/>
          <w:spacing w:val="-10"/>
          <w:sz w:val="24"/>
          <w:szCs w:val="24"/>
          <w:lang w:val="ru-RU" w:eastAsia="ru-RU"/>
        </w:rPr>
        <w:t>света (</w:t>
      </w:r>
      <w:proofErr w:type="spellStart"/>
      <w:r w:rsidR="007F1354" w:rsidRPr="0067644C">
        <w:rPr>
          <w:rFonts w:ascii="Times New Roman" w:eastAsia="Times New Roman" w:hAnsi="Times New Roman" w:cs="Times New Roman"/>
          <w:color w:val="000000" w:themeColor="text1"/>
          <w:spacing w:val="-10"/>
          <w:sz w:val="24"/>
          <w:szCs w:val="24"/>
          <w:lang w:val="ru-RU" w:eastAsia="ru-RU"/>
        </w:rPr>
        <w:t>галогеновая</w:t>
      </w:r>
      <w:proofErr w:type="spellEnd"/>
      <w:r w:rsidR="007F1354" w:rsidRPr="0067644C">
        <w:rPr>
          <w:rFonts w:ascii="Times New Roman" w:eastAsia="Times New Roman" w:hAnsi="Times New Roman" w:cs="Times New Roman"/>
          <w:color w:val="000000" w:themeColor="text1"/>
          <w:spacing w:val="-10"/>
          <w:sz w:val="24"/>
          <w:szCs w:val="24"/>
          <w:lang w:val="ru-RU" w:eastAsia="ru-RU"/>
        </w:rPr>
        <w:t xml:space="preserve"> лампа или светодиод и электрический блок питания);</w:t>
      </w:r>
    </w:p>
    <w:p w:rsidR="00B731EE" w:rsidRPr="0067644C" w:rsidRDefault="00B731EE" w:rsidP="00B731EE">
      <w:pPr>
        <w:pStyle w:val="a6"/>
        <w:spacing w:after="0"/>
        <w:ind w:left="0" w:right="147"/>
        <w:jc w:val="both"/>
        <w:rPr>
          <w:rFonts w:ascii="Times New Roman" w:eastAsia="Times New Roman" w:hAnsi="Times New Roman" w:cs="Times New Roman"/>
          <w:color w:val="000000" w:themeColor="text1"/>
          <w:spacing w:val="-10"/>
          <w:sz w:val="24"/>
          <w:szCs w:val="24"/>
          <w:lang w:val="ru-RU" w:eastAsia="ru-RU"/>
        </w:rPr>
      </w:pPr>
    </w:p>
    <w:p w:rsidR="007F1354" w:rsidRPr="007C211C" w:rsidRDefault="008609A1" w:rsidP="008609A1">
      <w:pPr>
        <w:pStyle w:val="a6"/>
        <w:numPr>
          <w:ilvl w:val="0"/>
          <w:numId w:val="3"/>
        </w:numPr>
        <w:spacing w:after="0"/>
        <w:ind w:left="0" w:right="147" w:firstLine="0"/>
        <w:jc w:val="both"/>
        <w:rPr>
          <w:rFonts w:ascii="Times New Roman" w:eastAsia="Times New Roman" w:hAnsi="Times New Roman" w:cs="Times New Roman"/>
          <w:color w:val="000000" w:themeColor="text1"/>
          <w:spacing w:val="-10"/>
          <w:sz w:val="24"/>
          <w:szCs w:val="24"/>
          <w:lang w:val="ru-RU" w:eastAsia="ru-RU"/>
        </w:rPr>
      </w:pPr>
      <w:r w:rsidRPr="007C211C">
        <w:rPr>
          <w:rFonts w:ascii="Times New Roman" w:eastAsia="Times New Roman" w:hAnsi="Times New Roman" w:cs="Times New Roman"/>
          <w:color w:val="000000" w:themeColor="text1"/>
          <w:spacing w:val="-10"/>
          <w:sz w:val="24"/>
          <w:szCs w:val="24"/>
          <w:lang w:val="ru-RU" w:eastAsia="ru-RU"/>
        </w:rPr>
        <w:lastRenderedPageBreak/>
        <w:t>Оптико</w:t>
      </w:r>
      <w:r w:rsidR="007F1354" w:rsidRPr="007C211C">
        <w:rPr>
          <w:rFonts w:ascii="Times New Roman" w:eastAsia="Times New Roman" w:hAnsi="Times New Roman" w:cs="Times New Roman"/>
          <w:color w:val="000000" w:themeColor="text1"/>
          <w:spacing w:val="-10"/>
          <w:sz w:val="24"/>
          <w:szCs w:val="24"/>
          <w:lang w:val="ru-RU" w:eastAsia="ru-RU"/>
        </w:rPr>
        <w:t>-механическую систему:</w:t>
      </w:r>
      <w:r w:rsidR="00CD06D8" w:rsidRPr="0067644C">
        <w:rPr>
          <w:rFonts w:ascii="Times New Roman" w:eastAsia="Times New Roman" w:hAnsi="Times New Roman" w:cs="Times New Roman"/>
          <w:color w:val="000000" w:themeColor="text1"/>
          <w:spacing w:val="-10"/>
          <w:sz w:val="24"/>
          <w:szCs w:val="24"/>
          <w:lang w:val="ru-RU" w:eastAsia="ru-RU"/>
        </w:rPr>
        <w:t xml:space="preserve"> </w:t>
      </w:r>
    </w:p>
    <w:p w:rsidR="007F1354" w:rsidRPr="0067644C" w:rsidRDefault="007F1354" w:rsidP="008609A1">
      <w:pPr>
        <w:pStyle w:val="a6"/>
        <w:numPr>
          <w:ilvl w:val="0"/>
          <w:numId w:val="4"/>
        </w:numPr>
        <w:tabs>
          <w:tab w:val="left" w:pos="142"/>
        </w:tabs>
        <w:spacing w:after="0"/>
        <w:ind w:left="567"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коллектор;</w:t>
      </w:r>
    </w:p>
    <w:p w:rsidR="007F1354" w:rsidRPr="0067644C" w:rsidRDefault="007F1354" w:rsidP="008609A1">
      <w:pPr>
        <w:pStyle w:val="a6"/>
        <w:numPr>
          <w:ilvl w:val="0"/>
          <w:numId w:val="4"/>
        </w:numPr>
        <w:spacing w:after="0"/>
        <w:ind w:left="567"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конденсор;</w:t>
      </w:r>
    </w:p>
    <w:p w:rsidR="007F1354" w:rsidRPr="0067644C" w:rsidRDefault="007F1354" w:rsidP="008609A1">
      <w:pPr>
        <w:pStyle w:val="a6"/>
        <w:numPr>
          <w:ilvl w:val="0"/>
          <w:numId w:val="4"/>
        </w:numPr>
        <w:spacing w:after="0"/>
        <w:ind w:left="567"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полев</w:t>
      </w:r>
      <w:r w:rsidR="00095DF3" w:rsidRPr="0067644C">
        <w:rPr>
          <w:rFonts w:ascii="Times New Roman" w:eastAsia="Times New Roman" w:hAnsi="Times New Roman" w:cs="Times New Roman"/>
          <w:color w:val="000000" w:themeColor="text1"/>
          <w:spacing w:val="-10"/>
          <w:sz w:val="24"/>
          <w:szCs w:val="24"/>
          <w:lang w:val="ru-RU" w:eastAsia="ru-RU"/>
        </w:rPr>
        <w:t>ые</w:t>
      </w:r>
      <w:r w:rsidRPr="0067644C">
        <w:rPr>
          <w:rFonts w:ascii="Times New Roman" w:eastAsia="Times New Roman" w:hAnsi="Times New Roman" w:cs="Times New Roman"/>
          <w:color w:val="000000" w:themeColor="text1"/>
          <w:spacing w:val="-10"/>
          <w:sz w:val="24"/>
          <w:szCs w:val="24"/>
          <w:lang w:val="ru-RU" w:eastAsia="ru-RU"/>
        </w:rPr>
        <w:t xml:space="preserve"> и </w:t>
      </w:r>
      <w:proofErr w:type="spellStart"/>
      <w:r w:rsidRPr="0067644C">
        <w:rPr>
          <w:rFonts w:ascii="Times New Roman" w:eastAsia="Times New Roman" w:hAnsi="Times New Roman" w:cs="Times New Roman"/>
          <w:color w:val="000000" w:themeColor="text1"/>
          <w:spacing w:val="-10"/>
          <w:sz w:val="24"/>
          <w:szCs w:val="24"/>
          <w:lang w:val="ru-RU" w:eastAsia="ru-RU"/>
        </w:rPr>
        <w:t>апертурн</w:t>
      </w:r>
      <w:r w:rsidR="00095DF3" w:rsidRPr="0067644C">
        <w:rPr>
          <w:rFonts w:ascii="Times New Roman" w:eastAsia="Times New Roman" w:hAnsi="Times New Roman" w:cs="Times New Roman"/>
          <w:color w:val="000000" w:themeColor="text1"/>
          <w:spacing w:val="-10"/>
          <w:sz w:val="24"/>
          <w:szCs w:val="24"/>
          <w:lang w:val="ru-RU" w:eastAsia="ru-RU"/>
        </w:rPr>
        <w:t>ые</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регулируем</w:t>
      </w:r>
      <w:r w:rsidR="00095DF3" w:rsidRPr="0067644C">
        <w:rPr>
          <w:rFonts w:ascii="Times New Roman" w:eastAsia="Times New Roman" w:hAnsi="Times New Roman" w:cs="Times New Roman"/>
          <w:color w:val="000000" w:themeColor="text1"/>
          <w:spacing w:val="-10"/>
          <w:sz w:val="24"/>
          <w:szCs w:val="24"/>
          <w:lang w:val="ru-RU" w:eastAsia="ru-RU"/>
        </w:rPr>
        <w:t>ые</w:t>
      </w:r>
      <w:r w:rsidRPr="0067644C">
        <w:rPr>
          <w:rFonts w:ascii="Times New Roman" w:eastAsia="Times New Roman" w:hAnsi="Times New Roman" w:cs="Times New Roman"/>
          <w:color w:val="000000" w:themeColor="text1"/>
          <w:spacing w:val="-10"/>
          <w:sz w:val="24"/>
          <w:szCs w:val="24"/>
          <w:lang w:val="ru-RU" w:eastAsia="ru-RU"/>
        </w:rPr>
        <w:t>/ирисовые диафрагмы.</w:t>
      </w:r>
    </w:p>
    <w:p w:rsidR="007C211C" w:rsidRDefault="007C211C"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p>
    <w:p w:rsidR="007C211C" w:rsidRDefault="007C211C" w:rsidP="007C211C">
      <w:pPr>
        <w:spacing w:after="0"/>
        <w:jc w:val="both"/>
        <w:rPr>
          <w:rFonts w:ascii="Times New Roman" w:eastAsia="Times New Roman" w:hAnsi="Times New Roman" w:cs="Times New Roman"/>
          <w:color w:val="000000" w:themeColor="text1"/>
          <w:spacing w:val="-10"/>
          <w:sz w:val="24"/>
          <w:szCs w:val="24"/>
          <w:lang w:val="ru-RU" w:eastAsia="ru-RU"/>
        </w:rPr>
      </w:pPr>
      <w:r>
        <w:rPr>
          <w:rFonts w:ascii="Times New Roman" w:eastAsia="Times New Roman" w:hAnsi="Times New Roman" w:cs="Times New Roman"/>
          <w:noProof/>
          <w:color w:val="000000" w:themeColor="text1"/>
          <w:spacing w:val="-10"/>
          <w:sz w:val="24"/>
          <w:szCs w:val="24"/>
          <w:lang w:val="ru-RU" w:eastAsia="ru-RU" w:bidi="ar-SA"/>
        </w:rPr>
        <w:drawing>
          <wp:inline distT="0" distB="0" distL="0" distR="0">
            <wp:extent cx="3667125" cy="2990850"/>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667125" cy="2990850"/>
                    </a:xfrm>
                    <a:prstGeom prst="rect">
                      <a:avLst/>
                    </a:prstGeom>
                    <a:noFill/>
                    <a:ln w="9525">
                      <a:noFill/>
                      <a:miter lim="800000"/>
                      <a:headEnd/>
                      <a:tailEnd/>
                    </a:ln>
                  </pic:spPr>
                </pic:pic>
              </a:graphicData>
            </a:graphic>
          </wp:inline>
        </w:drawing>
      </w:r>
    </w:p>
    <w:p w:rsidR="007C211C" w:rsidRDefault="007C211C"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 xml:space="preserve">Рисунок </w:t>
      </w:r>
      <w:r w:rsidR="00A40594">
        <w:rPr>
          <w:rFonts w:ascii="Times New Roman" w:eastAsia="Times New Roman" w:hAnsi="Times New Roman" w:cs="Times New Roman"/>
          <w:b/>
          <w:color w:val="000000" w:themeColor="text1"/>
          <w:spacing w:val="-10"/>
          <w:sz w:val="24"/>
          <w:szCs w:val="24"/>
          <w:lang w:val="ru-RU" w:eastAsia="ru-RU"/>
        </w:rPr>
        <w:t>9</w:t>
      </w:r>
      <w:r w:rsidRPr="0067644C">
        <w:rPr>
          <w:rFonts w:ascii="Times New Roman" w:eastAsia="Times New Roman" w:hAnsi="Times New Roman" w:cs="Times New Roman"/>
          <w:b/>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w:t>
      </w:r>
      <w:r>
        <w:rPr>
          <w:rFonts w:ascii="Times New Roman" w:eastAsia="Times New Roman" w:hAnsi="Times New Roman" w:cs="Times New Roman"/>
          <w:color w:val="000000" w:themeColor="text1"/>
          <w:spacing w:val="-10"/>
          <w:sz w:val="24"/>
          <w:szCs w:val="24"/>
          <w:lang w:val="ru-RU" w:eastAsia="ru-RU"/>
        </w:rPr>
        <w:t>Осветительная система.</w:t>
      </w:r>
    </w:p>
    <w:p w:rsidR="007C211C" w:rsidRDefault="007C211C"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p>
    <w:p w:rsidR="007F1354" w:rsidRPr="0067644C" w:rsidRDefault="00095DF3"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Источником света</w:t>
      </w:r>
      <w:r w:rsidR="007F1354" w:rsidRPr="0067644C">
        <w:rPr>
          <w:rFonts w:ascii="Times New Roman" w:eastAsia="Times New Roman" w:hAnsi="Times New Roman" w:cs="Times New Roman"/>
          <w:color w:val="000000" w:themeColor="text1"/>
          <w:spacing w:val="-10"/>
          <w:sz w:val="24"/>
          <w:szCs w:val="24"/>
          <w:lang w:val="ru-RU" w:eastAsia="ru-RU"/>
        </w:rPr>
        <w:t xml:space="preserve"> могут быть как обычные </w:t>
      </w:r>
      <w:proofErr w:type="spellStart"/>
      <w:r w:rsidR="007F1354" w:rsidRPr="0067644C">
        <w:rPr>
          <w:rFonts w:ascii="Times New Roman" w:eastAsia="Times New Roman" w:hAnsi="Times New Roman" w:cs="Times New Roman"/>
          <w:color w:val="000000" w:themeColor="text1"/>
          <w:spacing w:val="-10"/>
          <w:sz w:val="24"/>
          <w:szCs w:val="24"/>
          <w:lang w:val="ru-RU" w:eastAsia="ru-RU"/>
        </w:rPr>
        <w:t>галогеновые</w:t>
      </w:r>
      <w:proofErr w:type="spellEnd"/>
      <w:r w:rsidR="007F1354" w:rsidRPr="0067644C">
        <w:rPr>
          <w:rFonts w:ascii="Times New Roman" w:eastAsia="Times New Roman" w:hAnsi="Times New Roman" w:cs="Times New Roman"/>
          <w:color w:val="000000" w:themeColor="text1"/>
          <w:spacing w:val="-10"/>
          <w:sz w:val="24"/>
          <w:szCs w:val="24"/>
          <w:lang w:val="ru-RU" w:eastAsia="ru-RU"/>
        </w:rPr>
        <w:t xml:space="preserve"> </w:t>
      </w:r>
      <w:r w:rsidR="008B1251" w:rsidRPr="0067644C">
        <w:rPr>
          <w:rFonts w:ascii="Times New Roman" w:eastAsia="Times New Roman" w:hAnsi="Times New Roman" w:cs="Times New Roman"/>
          <w:color w:val="000000" w:themeColor="text1"/>
          <w:spacing w:val="-10"/>
          <w:sz w:val="24"/>
          <w:szCs w:val="24"/>
          <w:lang w:val="ru-RU" w:eastAsia="ru-RU"/>
        </w:rPr>
        <w:t>лампы,</w:t>
      </w:r>
      <w:r w:rsidR="007F1354" w:rsidRPr="0067644C">
        <w:rPr>
          <w:rFonts w:ascii="Times New Roman" w:eastAsia="Times New Roman" w:hAnsi="Times New Roman" w:cs="Times New Roman"/>
          <w:color w:val="000000" w:themeColor="text1"/>
          <w:spacing w:val="-10"/>
          <w:sz w:val="24"/>
          <w:szCs w:val="24"/>
          <w:lang w:val="ru-RU" w:eastAsia="ru-RU"/>
        </w:rPr>
        <w:t xml:space="preserve"> так и ксеноновые, ртутные лампы для флуоресцентной (люминесцентной микроскопии). Также все большую популярность набирают светодиодные осветители</w:t>
      </w:r>
      <w:r w:rsidRPr="0067644C">
        <w:rPr>
          <w:rFonts w:ascii="Times New Roman" w:eastAsia="Times New Roman" w:hAnsi="Times New Roman" w:cs="Times New Roman"/>
          <w:color w:val="000000" w:themeColor="text1"/>
          <w:spacing w:val="-10"/>
          <w:sz w:val="24"/>
          <w:szCs w:val="24"/>
          <w:lang w:val="ru-RU" w:eastAsia="ru-RU"/>
        </w:rPr>
        <w:t>,</w:t>
      </w:r>
      <w:r w:rsidR="007F1354" w:rsidRPr="0067644C">
        <w:rPr>
          <w:rFonts w:ascii="Times New Roman" w:eastAsia="Times New Roman" w:hAnsi="Times New Roman" w:cs="Times New Roman"/>
          <w:color w:val="000000" w:themeColor="text1"/>
          <w:spacing w:val="-10"/>
          <w:sz w:val="24"/>
          <w:szCs w:val="24"/>
          <w:lang w:val="ru-RU" w:eastAsia="ru-RU"/>
        </w:rPr>
        <w:t xml:space="preserve"> имеющие большой срок службы и меньшее энергопотребление. </w:t>
      </w:r>
    </w:p>
    <w:p w:rsidR="007F1354" w:rsidRPr="0067644C" w:rsidRDefault="007F1354" w:rsidP="00F244FB">
      <w:pPr>
        <w:pStyle w:val="Default"/>
        <w:ind w:firstLine="567"/>
        <w:jc w:val="both"/>
        <w:rPr>
          <w:rFonts w:eastAsia="Times New Roman"/>
          <w:color w:val="000000" w:themeColor="text1"/>
          <w:spacing w:val="-10"/>
          <w:lang w:val="ru-RU" w:eastAsia="ru-RU"/>
        </w:rPr>
      </w:pPr>
      <w:r w:rsidRPr="0067644C">
        <w:rPr>
          <w:rFonts w:eastAsia="Times New Roman"/>
          <w:b/>
          <w:color w:val="000000" w:themeColor="text1"/>
          <w:spacing w:val="-10"/>
          <w:lang w:val="ru-RU" w:eastAsia="ru-RU"/>
        </w:rPr>
        <w:t>Коллектор</w:t>
      </w:r>
      <w:r w:rsidRPr="0067644C">
        <w:rPr>
          <w:rFonts w:eastAsia="Times New Roman"/>
          <w:color w:val="000000" w:themeColor="text1"/>
          <w:spacing w:val="-10"/>
          <w:lang w:val="ru-RU" w:eastAsia="ru-RU"/>
        </w:rPr>
        <w:t xml:space="preserve"> располагается в непосредственной близости к источнику света</w:t>
      </w:r>
      <w:r w:rsidR="00095DF3" w:rsidRPr="0067644C">
        <w:rPr>
          <w:rFonts w:eastAsia="Times New Roman"/>
          <w:color w:val="000000" w:themeColor="text1"/>
          <w:spacing w:val="-10"/>
          <w:lang w:val="ru-RU" w:eastAsia="ru-RU"/>
        </w:rPr>
        <w:t>. Он</w:t>
      </w:r>
      <w:r w:rsidRPr="0067644C">
        <w:rPr>
          <w:rFonts w:eastAsia="Times New Roman"/>
          <w:color w:val="000000" w:themeColor="text1"/>
          <w:spacing w:val="-10"/>
          <w:lang w:val="ru-RU" w:eastAsia="ru-RU"/>
        </w:rPr>
        <w:t xml:space="preserve"> формирует увеличенное изображение </w:t>
      </w:r>
      <w:r w:rsidRPr="0067644C">
        <w:rPr>
          <w:rFonts w:eastAsia="Times New Roman"/>
          <w:color w:val="000000" w:themeColor="text1"/>
          <w:spacing w:val="-10"/>
          <w:lang w:val="ru-RU" w:eastAsia="ru-RU"/>
        </w:rPr>
        <w:lastRenderedPageBreak/>
        <w:t xml:space="preserve">светящегося тела в плоскости </w:t>
      </w:r>
      <w:proofErr w:type="spellStart"/>
      <w:r w:rsidRPr="0067644C">
        <w:rPr>
          <w:rFonts w:eastAsia="Times New Roman"/>
          <w:color w:val="000000" w:themeColor="text1"/>
          <w:spacing w:val="-10"/>
          <w:lang w:val="ru-RU" w:eastAsia="ru-RU"/>
        </w:rPr>
        <w:t>апертурной</w:t>
      </w:r>
      <w:proofErr w:type="spellEnd"/>
      <w:r w:rsidRPr="0067644C">
        <w:rPr>
          <w:rFonts w:eastAsia="Times New Roman"/>
          <w:color w:val="000000" w:themeColor="text1"/>
          <w:spacing w:val="-10"/>
          <w:lang w:val="ru-RU" w:eastAsia="ru-RU"/>
        </w:rPr>
        <w:t xml:space="preserve"> диафрагмы конденсора (или — в случае отраженного света — в плоскости, сопряженной с выходным зрачком объектива). </w:t>
      </w:r>
    </w:p>
    <w:p w:rsidR="007F1354" w:rsidRPr="0067644C" w:rsidRDefault="007F1354" w:rsidP="00F244FB">
      <w:pPr>
        <w:pStyle w:val="Default"/>
        <w:ind w:firstLine="567"/>
        <w:jc w:val="both"/>
        <w:rPr>
          <w:rFonts w:eastAsia="Times New Roman"/>
          <w:color w:val="000000" w:themeColor="text1"/>
          <w:spacing w:val="-10"/>
          <w:lang w:val="ru-RU" w:eastAsia="ru-RU"/>
        </w:rPr>
      </w:pPr>
      <w:r w:rsidRPr="0067644C">
        <w:rPr>
          <w:rFonts w:eastAsia="Times New Roman"/>
          <w:color w:val="000000" w:themeColor="text1"/>
          <w:spacing w:val="-10"/>
          <w:lang w:val="ru-RU" w:eastAsia="ru-RU"/>
        </w:rPr>
        <w:t xml:space="preserve">В </w:t>
      </w:r>
      <w:r w:rsidR="00095DF3" w:rsidRPr="0067644C">
        <w:rPr>
          <w:rFonts w:eastAsia="Times New Roman"/>
          <w:color w:val="000000" w:themeColor="text1"/>
          <w:spacing w:val="-10"/>
          <w:lang w:val="ru-RU" w:eastAsia="ru-RU"/>
        </w:rPr>
        <w:t>лабораторных</w:t>
      </w:r>
      <w:r w:rsidRPr="0067644C">
        <w:rPr>
          <w:rFonts w:eastAsia="Times New Roman"/>
          <w:color w:val="000000" w:themeColor="text1"/>
          <w:spacing w:val="-10"/>
          <w:lang w:val="ru-RU" w:eastAsia="ru-RU"/>
        </w:rPr>
        <w:t xml:space="preserve"> моделях микроскопа осветитель (лампа, коллектор и полевая диафрагма), как правило, размещается на штативе микроскопа. В </w:t>
      </w:r>
      <w:r w:rsidR="00095DF3" w:rsidRPr="0067644C">
        <w:rPr>
          <w:rFonts w:eastAsia="Times New Roman"/>
          <w:color w:val="000000" w:themeColor="text1"/>
          <w:spacing w:val="-10"/>
          <w:lang w:val="ru-RU" w:eastAsia="ru-RU"/>
        </w:rPr>
        <w:t>более</w:t>
      </w:r>
      <w:r w:rsidRPr="0067644C">
        <w:rPr>
          <w:rFonts w:eastAsia="Times New Roman"/>
          <w:color w:val="000000" w:themeColor="text1"/>
          <w:spacing w:val="-10"/>
          <w:lang w:val="ru-RU" w:eastAsia="ru-RU"/>
        </w:rPr>
        <w:t xml:space="preserve"> простых моделях, осветитель не связан со штативом микроскопа. </w:t>
      </w:r>
    </w:p>
    <w:p w:rsidR="007F1354" w:rsidRDefault="00095DF3" w:rsidP="00F244FB">
      <w:pPr>
        <w:pStyle w:val="Default"/>
        <w:ind w:firstLine="567"/>
        <w:jc w:val="both"/>
        <w:rPr>
          <w:rFonts w:eastAsia="Times New Roman"/>
          <w:color w:val="000000" w:themeColor="text1"/>
          <w:spacing w:val="-10"/>
          <w:lang w:val="ru-RU" w:eastAsia="ru-RU"/>
        </w:rPr>
      </w:pPr>
      <w:r w:rsidRPr="0067644C">
        <w:rPr>
          <w:rFonts w:eastAsia="Times New Roman"/>
          <w:b/>
          <w:color w:val="000000" w:themeColor="text1"/>
          <w:spacing w:val="-10"/>
          <w:lang w:val="ru-RU" w:eastAsia="ru-RU"/>
        </w:rPr>
        <w:t>Конденсор</w:t>
      </w:r>
      <w:r w:rsidR="007F1354" w:rsidRPr="0067644C">
        <w:rPr>
          <w:rFonts w:eastAsia="Times New Roman"/>
          <w:color w:val="000000" w:themeColor="text1"/>
          <w:spacing w:val="-10"/>
          <w:lang w:val="ru-RU" w:eastAsia="ru-RU"/>
        </w:rPr>
        <w:t xml:space="preserve"> представляет собой оптическую </w:t>
      </w:r>
      <w:r w:rsidRPr="0067644C">
        <w:rPr>
          <w:rFonts w:eastAsia="Times New Roman"/>
          <w:color w:val="000000" w:themeColor="text1"/>
          <w:spacing w:val="-10"/>
          <w:lang w:val="ru-RU" w:eastAsia="ru-RU"/>
        </w:rPr>
        <w:t>систему,</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 xml:space="preserve">состоящую </w:t>
      </w:r>
      <w:r w:rsidR="007F1354" w:rsidRPr="0067644C">
        <w:rPr>
          <w:rFonts w:eastAsia="Times New Roman"/>
          <w:color w:val="000000" w:themeColor="text1"/>
          <w:spacing w:val="-10"/>
          <w:lang w:val="ru-RU" w:eastAsia="ru-RU"/>
        </w:rPr>
        <w:t xml:space="preserve">из двух (иногда трех) линз. </w:t>
      </w:r>
      <w:r w:rsidRPr="0067644C">
        <w:rPr>
          <w:rFonts w:eastAsia="Times New Roman"/>
          <w:color w:val="000000" w:themeColor="text1"/>
          <w:spacing w:val="-10"/>
          <w:lang w:val="ru-RU" w:eastAsia="ru-RU"/>
        </w:rPr>
        <w:t>Располагается</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между</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объектом</w:t>
      </w:r>
      <w:r w:rsidR="007F1354" w:rsidRPr="0067644C">
        <w:rPr>
          <w:rFonts w:eastAsia="Times New Roman"/>
          <w:color w:val="000000" w:themeColor="text1"/>
          <w:spacing w:val="-10"/>
          <w:lang w:val="ru-RU" w:eastAsia="ru-RU"/>
        </w:rPr>
        <w:t xml:space="preserve"> и </w:t>
      </w:r>
      <w:r w:rsidRPr="0067644C">
        <w:rPr>
          <w:rFonts w:eastAsia="Times New Roman"/>
          <w:color w:val="000000" w:themeColor="text1"/>
          <w:spacing w:val="-10"/>
          <w:lang w:val="ru-RU" w:eastAsia="ru-RU"/>
        </w:rPr>
        <w:t>источником</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света</w:t>
      </w:r>
      <w:r w:rsidR="007F1354" w:rsidRPr="0067644C">
        <w:rPr>
          <w:rFonts w:eastAsia="Times New Roman"/>
          <w:color w:val="000000" w:themeColor="text1"/>
          <w:spacing w:val="-10"/>
          <w:lang w:val="ru-RU" w:eastAsia="ru-RU"/>
        </w:rPr>
        <w:t xml:space="preserve">. Конденсор увеличивает количество света поступающего в микроскоп для освещения объекта широко расходящимся пучком лучей. Для получения правильного освещения конденсор устанавливают так, чтобы отверстие диафрагмы было отчетливо видно в плоскости препарата. Для этого можно использовать не очень плотный лист бумаги положенный на предметный столик. Настройка производится по световому пятну, видимому на листе бумаги. При настройке освещения (юстировке микроскопа) конденсор перемещается вдоль и перпендикулярно оптической оси. </w:t>
      </w:r>
      <w:r w:rsidRPr="0067644C">
        <w:rPr>
          <w:rFonts w:eastAsia="Times New Roman"/>
          <w:color w:val="000000" w:themeColor="text1"/>
          <w:spacing w:val="-10"/>
          <w:lang w:val="ru-RU" w:eastAsia="ru-RU"/>
        </w:rPr>
        <w:t>Обычно</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конденсор</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должен</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быть</w:t>
      </w:r>
      <w:r w:rsidR="007F1354" w:rsidRPr="0067644C">
        <w:rPr>
          <w:rFonts w:eastAsia="Times New Roman"/>
          <w:color w:val="000000" w:themeColor="text1"/>
          <w:spacing w:val="-10"/>
          <w:lang w:val="ru-RU" w:eastAsia="ru-RU"/>
        </w:rPr>
        <w:t xml:space="preserve"> </w:t>
      </w:r>
      <w:r w:rsidRPr="0067644C">
        <w:rPr>
          <w:rFonts w:eastAsia="Times New Roman"/>
          <w:color w:val="000000" w:themeColor="text1"/>
          <w:spacing w:val="-10"/>
          <w:lang w:val="ru-RU" w:eastAsia="ru-RU"/>
        </w:rPr>
        <w:t>расположен близко</w:t>
      </w:r>
      <w:r w:rsidR="007F1354" w:rsidRPr="0067644C">
        <w:rPr>
          <w:rFonts w:eastAsia="Times New Roman"/>
          <w:color w:val="000000" w:themeColor="text1"/>
          <w:spacing w:val="-10"/>
          <w:lang w:val="ru-RU" w:eastAsia="ru-RU"/>
        </w:rPr>
        <w:t xml:space="preserve"> к </w:t>
      </w:r>
      <w:r w:rsidRPr="0067644C">
        <w:rPr>
          <w:rFonts w:eastAsia="Times New Roman"/>
          <w:color w:val="000000" w:themeColor="text1"/>
          <w:spacing w:val="-10"/>
          <w:lang w:val="ru-RU" w:eastAsia="ru-RU"/>
        </w:rPr>
        <w:t>объекту наблюдения</w:t>
      </w:r>
      <w:r w:rsidR="007F1354" w:rsidRPr="0067644C">
        <w:rPr>
          <w:rFonts w:eastAsia="Times New Roman"/>
          <w:color w:val="000000" w:themeColor="text1"/>
          <w:spacing w:val="-10"/>
          <w:lang w:val="ru-RU" w:eastAsia="ru-RU"/>
        </w:rPr>
        <w:t xml:space="preserve">. </w:t>
      </w:r>
    </w:p>
    <w:p w:rsidR="00A40594" w:rsidRDefault="00A40594" w:rsidP="00F244FB">
      <w:pPr>
        <w:pStyle w:val="Default"/>
        <w:ind w:firstLine="567"/>
        <w:jc w:val="both"/>
        <w:rPr>
          <w:rFonts w:eastAsia="Times New Roman"/>
          <w:color w:val="000000" w:themeColor="text1"/>
          <w:spacing w:val="-10"/>
          <w:lang w:val="ru-RU" w:eastAsia="ru-RU"/>
        </w:rPr>
      </w:pPr>
    </w:p>
    <w:p w:rsidR="00A40594" w:rsidRDefault="00A40594" w:rsidP="00F244FB">
      <w:pPr>
        <w:pStyle w:val="Default"/>
        <w:ind w:firstLine="567"/>
        <w:jc w:val="both"/>
        <w:rPr>
          <w:rFonts w:eastAsia="Times New Roman"/>
          <w:color w:val="000000" w:themeColor="text1"/>
          <w:spacing w:val="-10"/>
          <w:lang w:val="ru-RU" w:eastAsia="ru-RU"/>
        </w:rPr>
      </w:pPr>
      <w:r w:rsidRPr="00A40594">
        <w:rPr>
          <w:rFonts w:eastAsia="Times New Roman"/>
          <w:noProof/>
          <w:color w:val="000000" w:themeColor="text1"/>
          <w:spacing w:val="-10"/>
          <w:lang w:val="ru-RU" w:eastAsia="ru-RU" w:bidi="ar-SA"/>
        </w:rPr>
        <w:drawing>
          <wp:inline distT="0" distB="0" distL="0" distR="0">
            <wp:extent cx="2920999" cy="2190750"/>
            <wp:effectExtent l="19050" t="0" r="0" b="0"/>
            <wp:docPr id="15" name="Рисунок 1" descr="G:\ФОТО\2021\IMG_20210307_18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2021\IMG_20210307_181559.jpg"/>
                    <pic:cNvPicPr>
                      <a:picLocks noChangeAspect="1" noChangeArrowheads="1"/>
                    </pic:cNvPicPr>
                  </pic:nvPicPr>
                  <pic:blipFill>
                    <a:blip r:embed="rId19" cstate="print">
                      <a:grayscl/>
                      <a:lum bright="12000"/>
                    </a:blip>
                    <a:srcRect/>
                    <a:stretch>
                      <a:fillRect/>
                    </a:stretch>
                  </pic:blipFill>
                  <pic:spPr bwMode="auto">
                    <a:xfrm>
                      <a:off x="0" y="0"/>
                      <a:ext cx="2924055" cy="2193042"/>
                    </a:xfrm>
                    <a:prstGeom prst="rect">
                      <a:avLst/>
                    </a:prstGeom>
                    <a:noFill/>
                    <a:ln w="9525">
                      <a:noFill/>
                      <a:miter lim="800000"/>
                      <a:headEnd/>
                      <a:tailEnd/>
                    </a:ln>
                  </pic:spPr>
                </pic:pic>
              </a:graphicData>
            </a:graphic>
          </wp:inline>
        </w:drawing>
      </w:r>
    </w:p>
    <w:p w:rsidR="00A40594" w:rsidRDefault="00A40594" w:rsidP="00A40594">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lastRenderedPageBreak/>
        <w:t xml:space="preserve">Рисунок </w:t>
      </w:r>
      <w:r>
        <w:rPr>
          <w:rFonts w:ascii="Times New Roman" w:eastAsia="Times New Roman" w:hAnsi="Times New Roman" w:cs="Times New Roman"/>
          <w:b/>
          <w:color w:val="000000" w:themeColor="text1"/>
          <w:spacing w:val="-10"/>
          <w:sz w:val="24"/>
          <w:szCs w:val="24"/>
          <w:lang w:val="ru-RU" w:eastAsia="ru-RU"/>
        </w:rPr>
        <w:t>10</w:t>
      </w:r>
      <w:r w:rsidRPr="0067644C">
        <w:rPr>
          <w:rFonts w:ascii="Times New Roman" w:eastAsia="Times New Roman" w:hAnsi="Times New Roman" w:cs="Times New Roman"/>
          <w:b/>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w:t>
      </w:r>
      <w:r>
        <w:rPr>
          <w:rFonts w:ascii="Times New Roman" w:eastAsia="Times New Roman" w:hAnsi="Times New Roman" w:cs="Times New Roman"/>
          <w:color w:val="000000" w:themeColor="text1"/>
          <w:spacing w:val="-10"/>
          <w:sz w:val="24"/>
          <w:szCs w:val="24"/>
          <w:lang w:val="ru-RU" w:eastAsia="ru-RU"/>
        </w:rPr>
        <w:t>Конденсор.</w:t>
      </w:r>
    </w:p>
    <w:p w:rsidR="007F1354" w:rsidRPr="0067644C" w:rsidRDefault="007F1354"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В</w:t>
      </w:r>
      <w:r w:rsidR="003F38B0" w:rsidRPr="0067644C">
        <w:rPr>
          <w:rFonts w:ascii="Times New Roman" w:eastAsia="Times New Roman" w:hAnsi="Times New Roman" w:cs="Times New Roman"/>
          <w:color w:val="000000" w:themeColor="text1"/>
          <w:spacing w:val="-10"/>
          <w:sz w:val="24"/>
          <w:szCs w:val="24"/>
          <w:lang w:val="ru-RU" w:eastAsia="ru-RU"/>
        </w:rPr>
        <w:t xml:space="preserve"> нижней части </w:t>
      </w:r>
      <w:r w:rsidRPr="0067644C">
        <w:rPr>
          <w:rFonts w:ascii="Times New Roman" w:eastAsia="Times New Roman" w:hAnsi="Times New Roman" w:cs="Times New Roman"/>
          <w:color w:val="000000" w:themeColor="text1"/>
          <w:spacing w:val="-10"/>
          <w:sz w:val="24"/>
          <w:szCs w:val="24"/>
          <w:lang w:val="ru-RU" w:eastAsia="ru-RU"/>
        </w:rPr>
        <w:t>конденсор</w:t>
      </w:r>
      <w:r w:rsidR="003F38B0" w:rsidRPr="0067644C">
        <w:rPr>
          <w:rFonts w:ascii="Times New Roman" w:eastAsia="Times New Roman" w:hAnsi="Times New Roman" w:cs="Times New Roman"/>
          <w:color w:val="000000" w:themeColor="text1"/>
          <w:spacing w:val="-10"/>
          <w:sz w:val="24"/>
          <w:szCs w:val="24"/>
          <w:lang w:val="ru-RU" w:eastAsia="ru-RU"/>
        </w:rPr>
        <w:t>а</w:t>
      </w:r>
      <w:r w:rsidRPr="0067644C">
        <w:rPr>
          <w:rFonts w:ascii="Times New Roman" w:eastAsia="Times New Roman" w:hAnsi="Times New Roman" w:cs="Times New Roman"/>
          <w:color w:val="000000" w:themeColor="text1"/>
          <w:spacing w:val="-10"/>
          <w:sz w:val="24"/>
          <w:szCs w:val="24"/>
          <w:lang w:val="ru-RU" w:eastAsia="ru-RU"/>
        </w:rPr>
        <w:t xml:space="preserve"> находится </w:t>
      </w:r>
      <w:proofErr w:type="spellStart"/>
      <w:r w:rsidRPr="0067644C">
        <w:rPr>
          <w:rFonts w:ascii="Times New Roman" w:eastAsia="Times New Roman" w:hAnsi="Times New Roman" w:cs="Times New Roman"/>
          <w:color w:val="000000" w:themeColor="text1"/>
          <w:spacing w:val="-10"/>
          <w:sz w:val="24"/>
          <w:szCs w:val="24"/>
          <w:lang w:val="ru-RU" w:eastAsia="ru-RU"/>
        </w:rPr>
        <w:t>апертурная</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ирисовая диафрагма, влияющая на контрастность изображения и разрешение.</w:t>
      </w:r>
    </w:p>
    <w:p w:rsidR="003F38B0" w:rsidRPr="0067644C" w:rsidRDefault="0005302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Pr>
          <w:rFonts w:ascii="Times New Roman" w:eastAsia="Times New Roman" w:hAnsi="Times New Roman" w:cs="Times New Roman"/>
          <w:b/>
          <w:color w:val="000000" w:themeColor="text1"/>
          <w:spacing w:val="-10"/>
          <w:sz w:val="24"/>
          <w:szCs w:val="24"/>
          <w:lang w:val="ru-RU" w:eastAsia="ru-RU"/>
        </w:rPr>
        <w:t>Ирисовая д</w:t>
      </w:r>
      <w:r w:rsidR="003F38B0" w:rsidRPr="0067644C">
        <w:rPr>
          <w:rFonts w:ascii="Times New Roman" w:eastAsia="Times New Roman" w:hAnsi="Times New Roman" w:cs="Times New Roman"/>
          <w:b/>
          <w:color w:val="000000" w:themeColor="text1"/>
          <w:spacing w:val="-10"/>
          <w:sz w:val="24"/>
          <w:szCs w:val="24"/>
          <w:lang w:val="ru-RU" w:eastAsia="ru-RU"/>
        </w:rPr>
        <w:t>иафрагма</w:t>
      </w:r>
      <w:r w:rsidR="003F38B0" w:rsidRPr="0067644C">
        <w:rPr>
          <w:rFonts w:ascii="Times New Roman" w:eastAsia="Times New Roman" w:hAnsi="Times New Roman" w:cs="Times New Roman"/>
          <w:color w:val="000000" w:themeColor="text1"/>
          <w:spacing w:val="-10"/>
          <w:sz w:val="24"/>
          <w:szCs w:val="24"/>
          <w:lang w:val="ru-RU" w:eastAsia="ru-RU"/>
        </w:rPr>
        <w:t xml:space="preserve"> </w:t>
      </w:r>
      <w:r w:rsidRPr="00053024">
        <w:rPr>
          <w:rFonts w:ascii="Arial" w:hAnsi="Arial" w:cs="Arial"/>
          <w:color w:val="202124"/>
          <w:shd w:val="clear" w:color="auto" w:fill="FFFFFF"/>
          <w:lang w:val="ru-RU"/>
        </w:rPr>
        <w:t>(</w:t>
      </w:r>
      <w:r w:rsidRPr="004846DF">
        <w:rPr>
          <w:rFonts w:ascii="Times New Roman" w:eastAsia="Times New Roman" w:hAnsi="Times New Roman" w:cs="Times New Roman"/>
          <w:color w:val="000000" w:themeColor="text1"/>
          <w:spacing w:val="-10"/>
          <w:sz w:val="24"/>
          <w:szCs w:val="24"/>
          <w:lang w:val="ru-RU" w:eastAsia="ru-RU"/>
        </w:rPr>
        <w:t xml:space="preserve">от лат. </w:t>
      </w:r>
      <w:proofErr w:type="spellStart"/>
      <w:r w:rsidRPr="004846DF">
        <w:rPr>
          <w:rFonts w:ascii="Times New Roman" w:eastAsia="Times New Roman" w:hAnsi="Times New Roman" w:cs="Times New Roman"/>
          <w:color w:val="000000" w:themeColor="text1"/>
          <w:spacing w:val="-10"/>
          <w:sz w:val="24"/>
          <w:szCs w:val="24"/>
          <w:lang w:val="ru-RU" w:eastAsia="ru-RU"/>
        </w:rPr>
        <w:t>iris</w:t>
      </w:r>
      <w:proofErr w:type="spellEnd"/>
      <w:r w:rsidRPr="004846DF">
        <w:rPr>
          <w:rFonts w:ascii="Times New Roman" w:eastAsia="Times New Roman" w:hAnsi="Times New Roman" w:cs="Times New Roman"/>
          <w:color w:val="000000" w:themeColor="text1"/>
          <w:spacing w:val="-10"/>
          <w:sz w:val="24"/>
          <w:szCs w:val="24"/>
          <w:lang w:val="ru-RU" w:eastAsia="ru-RU"/>
        </w:rPr>
        <w:t xml:space="preserve"> «радужная оболочка»</w:t>
      </w:r>
      <w:r w:rsidR="004846DF" w:rsidRPr="004846DF">
        <w:rPr>
          <w:rFonts w:ascii="Times New Roman" w:eastAsia="Times New Roman" w:hAnsi="Times New Roman" w:cs="Times New Roman"/>
          <w:color w:val="000000" w:themeColor="text1"/>
          <w:spacing w:val="-10"/>
          <w:sz w:val="24"/>
          <w:szCs w:val="24"/>
          <w:lang w:val="ru-RU" w:eastAsia="ru-RU"/>
        </w:rPr>
        <w:t xml:space="preserve"> одноименный цветок к названию не имеет никакого отношения</w:t>
      </w:r>
      <w:r w:rsidRPr="00053024">
        <w:rPr>
          <w:rFonts w:ascii="Arial" w:hAnsi="Arial" w:cs="Arial"/>
          <w:color w:val="202124"/>
          <w:shd w:val="clear" w:color="auto" w:fill="FFFFFF"/>
          <w:lang w:val="ru-RU"/>
        </w:rPr>
        <w:t>)</w:t>
      </w:r>
      <w:r>
        <w:rPr>
          <w:rFonts w:ascii="Arial" w:hAnsi="Arial" w:cs="Arial"/>
          <w:color w:val="202124"/>
          <w:shd w:val="clear" w:color="auto" w:fill="FFFFFF"/>
          <w:lang w:val="ru-RU"/>
        </w:rPr>
        <w:t xml:space="preserve"> </w:t>
      </w:r>
      <w:r w:rsidR="003F38B0" w:rsidRPr="0067644C">
        <w:rPr>
          <w:rFonts w:ascii="Times New Roman" w:eastAsia="Times New Roman" w:hAnsi="Times New Roman" w:cs="Times New Roman"/>
          <w:color w:val="000000" w:themeColor="text1"/>
          <w:spacing w:val="-10"/>
          <w:sz w:val="24"/>
          <w:szCs w:val="24"/>
          <w:lang w:val="ru-RU" w:eastAsia="ru-RU"/>
        </w:rPr>
        <w:t xml:space="preserve">служит для регулирования количества лучей, попадающих в объектив. Диафрагма вместе с расположенным под ней кольцом для матового стекла, укреплена в общей с конденсором оправе, движущейся вверх и вниз. </w:t>
      </w:r>
      <w:r w:rsidR="003F38B0" w:rsidRPr="0067644C">
        <w:rPr>
          <w:rFonts w:ascii="Times New Roman" w:hAnsi="Times New Roman" w:cs="Times New Roman"/>
          <w:color w:val="000000" w:themeColor="text1"/>
          <w:spacing w:val="-10"/>
          <w:sz w:val="24"/>
          <w:szCs w:val="24"/>
          <w:lang w:val="ru-RU"/>
        </w:rPr>
        <w:t>Диафрагма предназначена для ограничения количества света только в той части препарата, которая изучается в данный момент времени. Особенно это полезно при работе с большими увеличениями, когда необходимо подсветить только небольшую площадь образца</w:t>
      </w:r>
      <w:r w:rsidR="00D80947" w:rsidRPr="0067644C">
        <w:rPr>
          <w:rFonts w:ascii="Times New Roman" w:hAnsi="Times New Roman" w:cs="Times New Roman"/>
          <w:color w:val="000000" w:themeColor="text1"/>
          <w:spacing w:val="-10"/>
          <w:sz w:val="24"/>
          <w:szCs w:val="24"/>
          <w:lang w:val="ru-RU"/>
        </w:rPr>
        <w:t xml:space="preserve"> (Федин, 1961; </w:t>
      </w:r>
      <w:proofErr w:type="spellStart"/>
      <w:r w:rsidR="00D80947" w:rsidRPr="0067644C">
        <w:rPr>
          <w:rFonts w:ascii="Times New Roman" w:eastAsia="Times New Roman" w:hAnsi="Times New Roman" w:cs="Times New Roman"/>
          <w:color w:val="000000"/>
          <w:spacing w:val="-10"/>
          <w:sz w:val="24"/>
          <w:szCs w:val="24"/>
          <w:lang w:val="ru-RU" w:eastAsia="ru-RU" w:bidi="ar-SA"/>
        </w:rPr>
        <w:t>Брэдбери</w:t>
      </w:r>
      <w:proofErr w:type="spellEnd"/>
      <w:r w:rsidR="00D80947" w:rsidRPr="0067644C">
        <w:rPr>
          <w:rFonts w:ascii="Times New Roman" w:eastAsia="Times New Roman" w:hAnsi="Times New Roman" w:cs="Times New Roman"/>
          <w:color w:val="000000"/>
          <w:spacing w:val="-10"/>
          <w:sz w:val="24"/>
          <w:szCs w:val="24"/>
          <w:lang w:val="ru-RU" w:eastAsia="ru-RU" w:bidi="ar-SA"/>
        </w:rPr>
        <w:t xml:space="preserve"> и </w:t>
      </w:r>
      <w:proofErr w:type="spellStart"/>
      <w:proofErr w:type="gramStart"/>
      <w:r w:rsidR="00D80947" w:rsidRPr="0067644C">
        <w:rPr>
          <w:rFonts w:ascii="Times New Roman" w:eastAsia="Times New Roman" w:hAnsi="Times New Roman" w:cs="Times New Roman"/>
          <w:color w:val="000000"/>
          <w:spacing w:val="-10"/>
          <w:sz w:val="24"/>
          <w:szCs w:val="24"/>
          <w:lang w:val="ru-RU" w:eastAsia="ru-RU" w:bidi="ar-SA"/>
        </w:rPr>
        <w:t>др</w:t>
      </w:r>
      <w:proofErr w:type="spellEnd"/>
      <w:proofErr w:type="gramEnd"/>
      <w:r w:rsidR="00D80947" w:rsidRPr="0067644C">
        <w:rPr>
          <w:rFonts w:ascii="Times New Roman" w:eastAsia="Times New Roman" w:hAnsi="Times New Roman" w:cs="Times New Roman"/>
          <w:color w:val="000000"/>
          <w:spacing w:val="-10"/>
          <w:sz w:val="24"/>
          <w:szCs w:val="24"/>
          <w:lang w:val="ru-RU" w:eastAsia="ru-RU" w:bidi="ar-SA"/>
        </w:rPr>
        <w:t xml:space="preserve">, 1992; </w:t>
      </w:r>
      <w:proofErr w:type="spellStart"/>
      <w:r w:rsidR="00D80947" w:rsidRPr="0067644C">
        <w:rPr>
          <w:rFonts w:ascii="Times New Roman" w:eastAsia="Times New Roman" w:hAnsi="Times New Roman" w:cs="Times New Roman"/>
          <w:color w:val="000000"/>
          <w:spacing w:val="-10"/>
          <w:sz w:val="24"/>
          <w:szCs w:val="24"/>
          <w:lang w:val="ru-RU" w:eastAsia="ru-RU" w:bidi="ar-SA"/>
        </w:rPr>
        <w:t>Притыченко</w:t>
      </w:r>
      <w:proofErr w:type="spellEnd"/>
      <w:r w:rsidR="00D80947" w:rsidRPr="0067644C">
        <w:rPr>
          <w:rFonts w:ascii="Times New Roman" w:eastAsia="Times New Roman" w:hAnsi="Times New Roman" w:cs="Times New Roman"/>
          <w:color w:val="000000"/>
          <w:spacing w:val="-10"/>
          <w:sz w:val="24"/>
          <w:szCs w:val="24"/>
          <w:lang w:val="ru-RU" w:eastAsia="ru-RU" w:bidi="ar-SA"/>
        </w:rPr>
        <w:t xml:space="preserve"> и др., 2010)</w:t>
      </w:r>
      <w:r w:rsidR="003F38B0" w:rsidRPr="0067644C">
        <w:rPr>
          <w:rFonts w:ascii="Times New Roman" w:hAnsi="Times New Roman" w:cs="Times New Roman"/>
          <w:color w:val="000000" w:themeColor="text1"/>
          <w:spacing w:val="-10"/>
          <w:sz w:val="24"/>
          <w:szCs w:val="24"/>
          <w:lang w:val="ru-RU"/>
        </w:rPr>
        <w:t>.</w:t>
      </w:r>
    </w:p>
    <w:p w:rsidR="003F38B0" w:rsidRDefault="003F38B0" w:rsidP="00F244FB">
      <w:pPr>
        <w:spacing w:after="0"/>
        <w:ind w:firstLine="567"/>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 xml:space="preserve">Открытая полевая диафрагма увеличивает ширину луча света. Данная настройка применяется при работе с малыми увеличениями (большее поле зрения). С </w:t>
      </w:r>
      <w:r w:rsidR="00BE75C4" w:rsidRPr="0067644C">
        <w:rPr>
          <w:rFonts w:ascii="Times New Roman" w:hAnsi="Times New Roman" w:cs="Times New Roman"/>
          <w:color w:val="000000" w:themeColor="text1"/>
          <w:spacing w:val="-10"/>
          <w:sz w:val="24"/>
          <w:szCs w:val="24"/>
          <w:lang w:val="ru-RU"/>
        </w:rPr>
        <w:t>ростом</w:t>
      </w:r>
      <w:r w:rsidRPr="0067644C">
        <w:rPr>
          <w:rFonts w:ascii="Times New Roman" w:hAnsi="Times New Roman" w:cs="Times New Roman"/>
          <w:color w:val="000000" w:themeColor="text1"/>
          <w:spacing w:val="-10"/>
          <w:sz w:val="24"/>
          <w:szCs w:val="24"/>
          <w:lang w:val="ru-RU"/>
        </w:rPr>
        <w:t xml:space="preserve"> </w:t>
      </w:r>
      <w:r w:rsidR="00BE75C4" w:rsidRPr="0067644C">
        <w:rPr>
          <w:rFonts w:ascii="Times New Roman" w:hAnsi="Times New Roman" w:cs="Times New Roman"/>
          <w:color w:val="000000" w:themeColor="text1"/>
          <w:spacing w:val="-10"/>
          <w:sz w:val="24"/>
          <w:szCs w:val="24"/>
          <w:lang w:val="ru-RU"/>
        </w:rPr>
        <w:t>увеличения</w:t>
      </w:r>
      <w:r w:rsidRPr="0067644C">
        <w:rPr>
          <w:rFonts w:ascii="Times New Roman" w:hAnsi="Times New Roman" w:cs="Times New Roman"/>
          <w:color w:val="000000" w:themeColor="text1"/>
          <w:spacing w:val="-10"/>
          <w:sz w:val="24"/>
          <w:szCs w:val="24"/>
          <w:lang w:val="ru-RU"/>
        </w:rPr>
        <w:t xml:space="preserve"> </w:t>
      </w:r>
      <w:r w:rsidR="00BE75C4" w:rsidRPr="0067644C">
        <w:rPr>
          <w:rFonts w:ascii="Times New Roman" w:hAnsi="Times New Roman" w:cs="Times New Roman"/>
          <w:color w:val="000000" w:themeColor="text1"/>
          <w:spacing w:val="-10"/>
          <w:sz w:val="24"/>
          <w:szCs w:val="24"/>
          <w:lang w:val="ru-RU"/>
        </w:rPr>
        <w:t>диафрагма</w:t>
      </w:r>
      <w:r w:rsidRPr="0067644C">
        <w:rPr>
          <w:rFonts w:ascii="Times New Roman" w:hAnsi="Times New Roman" w:cs="Times New Roman"/>
          <w:color w:val="000000" w:themeColor="text1"/>
          <w:spacing w:val="-10"/>
          <w:sz w:val="24"/>
          <w:szCs w:val="24"/>
          <w:lang w:val="ru-RU"/>
        </w:rPr>
        <w:t xml:space="preserve"> </w:t>
      </w:r>
      <w:r w:rsidR="00BE75C4" w:rsidRPr="0067644C">
        <w:rPr>
          <w:rFonts w:ascii="Times New Roman" w:hAnsi="Times New Roman" w:cs="Times New Roman"/>
          <w:color w:val="000000" w:themeColor="text1"/>
          <w:spacing w:val="-10"/>
          <w:sz w:val="24"/>
          <w:szCs w:val="24"/>
          <w:lang w:val="ru-RU"/>
        </w:rPr>
        <w:t>делается уже</w:t>
      </w:r>
      <w:r w:rsidRPr="0067644C">
        <w:rPr>
          <w:rFonts w:ascii="Times New Roman" w:hAnsi="Times New Roman" w:cs="Times New Roman"/>
          <w:color w:val="000000" w:themeColor="text1"/>
          <w:spacing w:val="-10"/>
          <w:sz w:val="24"/>
          <w:szCs w:val="24"/>
          <w:lang w:val="ru-RU"/>
        </w:rPr>
        <w:t>.</w:t>
      </w:r>
    </w:p>
    <w:p w:rsidR="00A40594" w:rsidRPr="0067644C" w:rsidRDefault="00A4059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p>
    <w:p w:rsidR="00470575" w:rsidRDefault="004846DF" w:rsidP="00A40594">
      <w:pPr>
        <w:spacing w:after="0"/>
        <w:jc w:val="both"/>
        <w:rPr>
          <w:rFonts w:ascii="Times New Roman" w:eastAsia="Times New Roman" w:hAnsi="Times New Roman" w:cs="Times New Roman"/>
          <w:color w:val="000000" w:themeColor="text1"/>
          <w:spacing w:val="-10"/>
          <w:sz w:val="24"/>
          <w:szCs w:val="24"/>
          <w:lang w:val="ru-RU" w:eastAsia="ru-RU"/>
        </w:rPr>
      </w:pPr>
      <w:r>
        <w:rPr>
          <w:rFonts w:ascii="Times New Roman" w:eastAsia="Times New Roman" w:hAnsi="Times New Roman" w:cs="Times New Roman"/>
          <w:noProof/>
          <w:color w:val="000000" w:themeColor="text1"/>
          <w:spacing w:val="-10"/>
          <w:sz w:val="24"/>
          <w:szCs w:val="24"/>
          <w:lang w:val="ru-RU" w:eastAsia="ru-RU" w:bidi="ar-SA"/>
        </w:rPr>
        <w:drawing>
          <wp:inline distT="0" distB="0" distL="0" distR="0">
            <wp:extent cx="2905125" cy="1987397"/>
            <wp:effectExtent l="19050" t="0" r="9525" b="0"/>
            <wp:docPr id="8" name="Рисунок 2" descr="G:\ФОТО\2021\IMG_20210307_18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2021\IMG_20210307_181634.jpg"/>
                    <pic:cNvPicPr>
                      <a:picLocks noChangeAspect="1" noChangeArrowheads="1"/>
                    </pic:cNvPicPr>
                  </pic:nvPicPr>
                  <pic:blipFill>
                    <a:blip r:embed="rId20" cstate="print">
                      <a:grayscl/>
                      <a:lum bright="32000"/>
                    </a:blip>
                    <a:srcRect/>
                    <a:stretch>
                      <a:fillRect/>
                    </a:stretch>
                  </pic:blipFill>
                  <pic:spPr bwMode="auto">
                    <a:xfrm>
                      <a:off x="0" y="0"/>
                      <a:ext cx="2908456" cy="1989676"/>
                    </a:xfrm>
                    <a:prstGeom prst="rect">
                      <a:avLst/>
                    </a:prstGeom>
                    <a:noFill/>
                    <a:ln w="9525">
                      <a:noFill/>
                      <a:miter lim="800000"/>
                      <a:headEnd/>
                      <a:tailEnd/>
                    </a:ln>
                  </pic:spPr>
                </pic:pic>
              </a:graphicData>
            </a:graphic>
          </wp:inline>
        </w:drawing>
      </w:r>
    </w:p>
    <w:p w:rsidR="00A40594" w:rsidRDefault="00A40594" w:rsidP="00A40594">
      <w:pPr>
        <w:spacing w:after="0"/>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b/>
          <w:color w:val="000000" w:themeColor="text1"/>
          <w:spacing w:val="-10"/>
          <w:sz w:val="24"/>
          <w:szCs w:val="24"/>
          <w:lang w:val="ru-RU" w:eastAsia="ru-RU"/>
        </w:rPr>
        <w:t xml:space="preserve">Рисунок </w:t>
      </w:r>
      <w:r>
        <w:rPr>
          <w:rFonts w:ascii="Times New Roman" w:eastAsia="Times New Roman" w:hAnsi="Times New Roman" w:cs="Times New Roman"/>
          <w:b/>
          <w:color w:val="000000" w:themeColor="text1"/>
          <w:spacing w:val="-10"/>
          <w:sz w:val="24"/>
          <w:szCs w:val="24"/>
          <w:lang w:val="ru-RU" w:eastAsia="ru-RU"/>
        </w:rPr>
        <w:t>11</w:t>
      </w:r>
      <w:r w:rsidRPr="0067644C">
        <w:rPr>
          <w:rFonts w:ascii="Times New Roman" w:eastAsia="Times New Roman" w:hAnsi="Times New Roman" w:cs="Times New Roman"/>
          <w:b/>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w:t>
      </w:r>
      <w:proofErr w:type="spellStart"/>
      <w:r>
        <w:rPr>
          <w:rFonts w:ascii="Times New Roman" w:eastAsia="Times New Roman" w:hAnsi="Times New Roman" w:cs="Times New Roman"/>
          <w:color w:val="000000" w:themeColor="text1"/>
          <w:spacing w:val="-10"/>
          <w:sz w:val="24"/>
          <w:szCs w:val="24"/>
          <w:lang w:val="ru-RU" w:eastAsia="ru-RU"/>
        </w:rPr>
        <w:t>Апертурная</w:t>
      </w:r>
      <w:proofErr w:type="spellEnd"/>
      <w:r>
        <w:rPr>
          <w:rFonts w:ascii="Times New Roman" w:eastAsia="Times New Roman" w:hAnsi="Times New Roman" w:cs="Times New Roman"/>
          <w:color w:val="000000" w:themeColor="text1"/>
          <w:spacing w:val="-10"/>
          <w:sz w:val="24"/>
          <w:szCs w:val="24"/>
          <w:lang w:val="ru-RU" w:eastAsia="ru-RU"/>
        </w:rPr>
        <w:t xml:space="preserve"> диафрагма.</w:t>
      </w:r>
    </w:p>
    <w:p w:rsidR="00A40594" w:rsidRPr="0067644C" w:rsidRDefault="00A40594" w:rsidP="00F244FB">
      <w:pPr>
        <w:spacing w:after="0"/>
        <w:ind w:hanging="430"/>
        <w:jc w:val="both"/>
        <w:rPr>
          <w:rFonts w:ascii="Times New Roman" w:eastAsia="Times New Roman" w:hAnsi="Times New Roman" w:cs="Times New Roman"/>
          <w:color w:val="000000" w:themeColor="text1"/>
          <w:spacing w:val="-10"/>
          <w:sz w:val="24"/>
          <w:szCs w:val="24"/>
          <w:lang w:val="ru-RU" w:eastAsia="ru-RU"/>
        </w:rPr>
      </w:pPr>
    </w:p>
    <w:p w:rsidR="007F1354" w:rsidRPr="0067644C" w:rsidRDefault="007F1354" w:rsidP="00F244FB">
      <w:pPr>
        <w:pStyle w:val="1"/>
        <w:pBdr>
          <w:bottom w:val="single" w:sz="4" w:space="1" w:color="auto"/>
        </w:pBdr>
        <w:spacing w:before="0" w:after="0"/>
        <w:rPr>
          <w:rFonts w:ascii="Times New Roman" w:hAnsi="Times New Roman" w:cs="Times New Roman"/>
          <w:b/>
          <w:color w:val="000000" w:themeColor="text1"/>
          <w:spacing w:val="-10"/>
          <w:sz w:val="24"/>
          <w:szCs w:val="24"/>
          <w:lang w:val="ru-RU"/>
        </w:rPr>
      </w:pPr>
      <w:bookmarkStart w:id="6" w:name="_Toc65664826"/>
      <w:r w:rsidRPr="0067644C">
        <w:rPr>
          <w:rFonts w:ascii="Times New Roman" w:hAnsi="Times New Roman" w:cs="Times New Roman"/>
          <w:b/>
          <w:color w:val="000000" w:themeColor="text1"/>
          <w:spacing w:val="-10"/>
          <w:sz w:val="24"/>
          <w:szCs w:val="24"/>
          <w:lang w:val="ru-RU"/>
        </w:rPr>
        <w:t>ПРАВИЛА РАБОТЫ С МИКРОСКОПОМ</w:t>
      </w:r>
      <w:bookmarkEnd w:id="6"/>
    </w:p>
    <w:p w:rsidR="007F1354" w:rsidRPr="0067644C" w:rsidRDefault="00606976"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Pr>
          <w:rFonts w:ascii="Times New Roman" w:eastAsia="Times New Roman" w:hAnsi="Times New Roman" w:cs="Times New Roman"/>
          <w:color w:val="000000" w:themeColor="text1"/>
          <w:spacing w:val="-10"/>
          <w:sz w:val="24"/>
          <w:szCs w:val="24"/>
          <w:lang w:val="ru-RU" w:eastAsia="ru-RU"/>
        </w:rPr>
        <w:t>П</w:t>
      </w:r>
      <w:r w:rsidR="007F1354" w:rsidRPr="0067644C">
        <w:rPr>
          <w:rFonts w:ascii="Times New Roman" w:eastAsia="Times New Roman" w:hAnsi="Times New Roman" w:cs="Times New Roman"/>
          <w:color w:val="000000" w:themeColor="text1"/>
          <w:spacing w:val="-10"/>
          <w:sz w:val="24"/>
          <w:szCs w:val="24"/>
          <w:lang w:val="ru-RU" w:eastAsia="ru-RU"/>
        </w:rPr>
        <w:t>одготов</w:t>
      </w:r>
      <w:r>
        <w:rPr>
          <w:rFonts w:ascii="Times New Roman" w:eastAsia="Times New Roman" w:hAnsi="Times New Roman" w:cs="Times New Roman"/>
          <w:color w:val="000000" w:themeColor="text1"/>
          <w:spacing w:val="-10"/>
          <w:sz w:val="24"/>
          <w:szCs w:val="24"/>
          <w:lang w:val="ru-RU" w:eastAsia="ru-RU"/>
        </w:rPr>
        <w:t>ка микроскопа к работе начинается с</w:t>
      </w:r>
      <w:r w:rsidR="007F1354" w:rsidRPr="0067644C">
        <w:rPr>
          <w:rFonts w:ascii="Times New Roman" w:eastAsia="Times New Roman" w:hAnsi="Times New Roman" w:cs="Times New Roman"/>
          <w:color w:val="000000" w:themeColor="text1"/>
          <w:spacing w:val="-10"/>
          <w:sz w:val="24"/>
          <w:szCs w:val="24"/>
          <w:lang w:val="ru-RU" w:eastAsia="ru-RU"/>
        </w:rPr>
        <w:t xml:space="preserve"> </w:t>
      </w:r>
      <w:r w:rsidR="004E6C4E" w:rsidRPr="0067644C">
        <w:rPr>
          <w:rFonts w:ascii="Times New Roman" w:eastAsia="Times New Roman" w:hAnsi="Times New Roman" w:cs="Times New Roman"/>
          <w:color w:val="000000" w:themeColor="text1"/>
          <w:spacing w:val="-10"/>
          <w:sz w:val="24"/>
          <w:szCs w:val="24"/>
          <w:lang w:val="ru-RU" w:eastAsia="ru-RU"/>
        </w:rPr>
        <w:t xml:space="preserve">его </w:t>
      </w:r>
      <w:r w:rsidR="007F1354" w:rsidRPr="0067644C">
        <w:rPr>
          <w:rFonts w:ascii="Times New Roman" w:eastAsia="Times New Roman" w:hAnsi="Times New Roman" w:cs="Times New Roman"/>
          <w:color w:val="000000" w:themeColor="text1"/>
          <w:spacing w:val="-10"/>
          <w:sz w:val="24"/>
          <w:szCs w:val="24"/>
          <w:lang w:val="ru-RU" w:eastAsia="ru-RU"/>
        </w:rPr>
        <w:t>осмотр</w:t>
      </w:r>
      <w:r>
        <w:rPr>
          <w:rFonts w:ascii="Times New Roman" w:eastAsia="Times New Roman" w:hAnsi="Times New Roman" w:cs="Times New Roman"/>
          <w:color w:val="000000" w:themeColor="text1"/>
          <w:spacing w:val="-10"/>
          <w:sz w:val="24"/>
          <w:szCs w:val="24"/>
          <w:lang w:val="ru-RU" w:eastAsia="ru-RU"/>
        </w:rPr>
        <w:t>а</w:t>
      </w:r>
      <w:r w:rsidR="007F1354" w:rsidRPr="0067644C">
        <w:rPr>
          <w:rFonts w:ascii="Times New Roman" w:eastAsia="Times New Roman" w:hAnsi="Times New Roman" w:cs="Times New Roman"/>
          <w:color w:val="000000" w:themeColor="text1"/>
          <w:spacing w:val="-10"/>
          <w:sz w:val="24"/>
          <w:szCs w:val="24"/>
          <w:lang w:val="ru-RU" w:eastAsia="ru-RU"/>
        </w:rPr>
        <w:t xml:space="preserve"> и </w:t>
      </w:r>
      <w:r w:rsidR="001155D2" w:rsidRPr="0067644C">
        <w:rPr>
          <w:rFonts w:ascii="Times New Roman" w:eastAsia="Times New Roman" w:hAnsi="Times New Roman" w:cs="Times New Roman"/>
          <w:color w:val="000000" w:themeColor="text1"/>
          <w:spacing w:val="-10"/>
          <w:sz w:val="24"/>
          <w:szCs w:val="24"/>
          <w:lang w:val="ru-RU" w:eastAsia="ru-RU"/>
        </w:rPr>
        <w:t xml:space="preserve">если </w:t>
      </w:r>
      <w:r w:rsidR="004E6C4E" w:rsidRPr="0067644C">
        <w:rPr>
          <w:rFonts w:ascii="Times New Roman" w:eastAsia="Times New Roman" w:hAnsi="Times New Roman" w:cs="Times New Roman"/>
          <w:color w:val="000000" w:themeColor="text1"/>
          <w:spacing w:val="-10"/>
          <w:sz w:val="24"/>
          <w:szCs w:val="24"/>
          <w:lang w:val="ru-RU" w:eastAsia="ru-RU"/>
        </w:rPr>
        <w:t>есть потребность</w:t>
      </w:r>
      <w:r w:rsidR="001155D2" w:rsidRPr="0067644C">
        <w:rPr>
          <w:rFonts w:ascii="Times New Roman" w:eastAsia="Times New Roman" w:hAnsi="Times New Roman" w:cs="Times New Roman"/>
          <w:color w:val="000000" w:themeColor="text1"/>
          <w:spacing w:val="-10"/>
          <w:sz w:val="24"/>
          <w:szCs w:val="24"/>
          <w:lang w:val="ru-RU" w:eastAsia="ru-RU"/>
        </w:rPr>
        <w:t xml:space="preserve">, </w:t>
      </w:r>
      <w:r w:rsidR="007F1354" w:rsidRPr="0067644C">
        <w:rPr>
          <w:rFonts w:ascii="Times New Roman" w:eastAsia="Times New Roman" w:hAnsi="Times New Roman" w:cs="Times New Roman"/>
          <w:color w:val="000000" w:themeColor="text1"/>
          <w:spacing w:val="-10"/>
          <w:sz w:val="24"/>
          <w:szCs w:val="24"/>
          <w:lang w:val="ru-RU" w:eastAsia="ru-RU"/>
        </w:rPr>
        <w:t>удал</w:t>
      </w:r>
      <w:r>
        <w:rPr>
          <w:rFonts w:ascii="Times New Roman" w:eastAsia="Times New Roman" w:hAnsi="Times New Roman" w:cs="Times New Roman"/>
          <w:color w:val="000000" w:themeColor="text1"/>
          <w:spacing w:val="-10"/>
          <w:sz w:val="24"/>
          <w:szCs w:val="24"/>
          <w:lang w:val="ru-RU" w:eastAsia="ru-RU"/>
        </w:rPr>
        <w:t>ения</w:t>
      </w:r>
      <w:r w:rsidR="007F1354" w:rsidRPr="0067644C">
        <w:rPr>
          <w:rFonts w:ascii="Times New Roman" w:eastAsia="Times New Roman" w:hAnsi="Times New Roman" w:cs="Times New Roman"/>
          <w:color w:val="000000" w:themeColor="text1"/>
          <w:spacing w:val="-10"/>
          <w:sz w:val="24"/>
          <w:szCs w:val="24"/>
          <w:lang w:val="ru-RU" w:eastAsia="ru-RU"/>
        </w:rPr>
        <w:t xml:space="preserve"> пыл</w:t>
      </w:r>
      <w:r>
        <w:rPr>
          <w:rFonts w:ascii="Times New Roman" w:eastAsia="Times New Roman" w:hAnsi="Times New Roman" w:cs="Times New Roman"/>
          <w:color w:val="000000" w:themeColor="text1"/>
          <w:spacing w:val="-10"/>
          <w:sz w:val="24"/>
          <w:szCs w:val="24"/>
          <w:lang w:val="ru-RU" w:eastAsia="ru-RU"/>
        </w:rPr>
        <w:t>и</w:t>
      </w:r>
      <w:r w:rsidR="00BF1F18" w:rsidRPr="0067644C">
        <w:rPr>
          <w:rFonts w:ascii="Times New Roman" w:eastAsia="Times New Roman" w:hAnsi="Times New Roman" w:cs="Times New Roman"/>
          <w:color w:val="000000" w:themeColor="text1"/>
          <w:spacing w:val="-10"/>
          <w:sz w:val="24"/>
          <w:szCs w:val="24"/>
          <w:lang w:val="ru-RU" w:eastAsia="ru-RU"/>
        </w:rPr>
        <w:t xml:space="preserve"> с поверхност</w:t>
      </w:r>
      <w:r w:rsidR="001155D2" w:rsidRPr="0067644C">
        <w:rPr>
          <w:rFonts w:ascii="Times New Roman" w:eastAsia="Times New Roman" w:hAnsi="Times New Roman" w:cs="Times New Roman"/>
          <w:color w:val="000000" w:themeColor="text1"/>
          <w:spacing w:val="-10"/>
          <w:sz w:val="24"/>
          <w:szCs w:val="24"/>
          <w:lang w:val="ru-RU" w:eastAsia="ru-RU"/>
        </w:rPr>
        <w:t xml:space="preserve">ей </w:t>
      </w:r>
      <w:r w:rsidR="007F1354" w:rsidRPr="0067644C">
        <w:rPr>
          <w:rFonts w:ascii="Times New Roman" w:eastAsia="Times New Roman" w:hAnsi="Times New Roman" w:cs="Times New Roman"/>
          <w:color w:val="000000" w:themeColor="text1"/>
          <w:spacing w:val="-10"/>
          <w:sz w:val="24"/>
          <w:szCs w:val="24"/>
          <w:lang w:val="ru-RU" w:eastAsia="ru-RU"/>
        </w:rPr>
        <w:t xml:space="preserve">предметного столика, объективов и окуляров мягкой салфеткой </w:t>
      </w:r>
      <w:r w:rsidR="00BF1F18" w:rsidRPr="0067644C">
        <w:rPr>
          <w:rFonts w:ascii="Times New Roman" w:eastAsia="Times New Roman" w:hAnsi="Times New Roman" w:cs="Times New Roman"/>
          <w:color w:val="000000" w:themeColor="text1"/>
          <w:spacing w:val="-10"/>
          <w:sz w:val="24"/>
          <w:szCs w:val="24"/>
          <w:lang w:val="ru-RU" w:eastAsia="ru-RU"/>
        </w:rPr>
        <w:t>и</w:t>
      </w:r>
      <w:r w:rsidR="007F1354" w:rsidRPr="0067644C">
        <w:rPr>
          <w:rFonts w:ascii="Times New Roman" w:eastAsia="Times New Roman" w:hAnsi="Times New Roman" w:cs="Times New Roman"/>
          <w:color w:val="000000" w:themeColor="text1"/>
          <w:spacing w:val="-10"/>
          <w:sz w:val="24"/>
          <w:szCs w:val="24"/>
          <w:lang w:val="ru-RU" w:eastAsia="ru-RU"/>
        </w:rPr>
        <w:t>ли салфеткой специально предна</w:t>
      </w:r>
      <w:r w:rsidR="00BF1F18" w:rsidRPr="0067644C">
        <w:rPr>
          <w:rFonts w:ascii="Times New Roman" w:eastAsia="Times New Roman" w:hAnsi="Times New Roman" w:cs="Times New Roman"/>
          <w:color w:val="000000" w:themeColor="text1"/>
          <w:spacing w:val="-10"/>
          <w:sz w:val="24"/>
          <w:szCs w:val="24"/>
          <w:lang w:val="ru-RU" w:eastAsia="ru-RU"/>
        </w:rPr>
        <w:t>значенной для ухода за оптикой.</w:t>
      </w:r>
    </w:p>
    <w:p w:rsidR="007F1354" w:rsidRPr="0067644C" w:rsidRDefault="007F1354" w:rsidP="00F244FB">
      <w:pPr>
        <w:spacing w:after="0"/>
        <w:ind w:right="147"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При необходимости перед началом работы </w:t>
      </w:r>
      <w:r w:rsidR="00606976">
        <w:rPr>
          <w:rFonts w:ascii="Times New Roman" w:eastAsia="Times New Roman" w:hAnsi="Times New Roman" w:cs="Times New Roman"/>
          <w:color w:val="000000" w:themeColor="text1"/>
          <w:spacing w:val="-10"/>
          <w:sz w:val="24"/>
          <w:szCs w:val="24"/>
          <w:lang w:val="ru-RU" w:eastAsia="ru-RU"/>
        </w:rPr>
        <w:t xml:space="preserve">проводится </w:t>
      </w:r>
      <w:r w:rsidRPr="0067644C">
        <w:rPr>
          <w:rFonts w:ascii="Times New Roman" w:eastAsia="Times New Roman" w:hAnsi="Times New Roman" w:cs="Times New Roman"/>
          <w:color w:val="000000" w:themeColor="text1"/>
          <w:spacing w:val="-10"/>
          <w:sz w:val="24"/>
          <w:szCs w:val="24"/>
          <w:lang w:val="ru-RU" w:eastAsia="ru-RU"/>
        </w:rPr>
        <w:t>настройк</w:t>
      </w:r>
      <w:r w:rsidR="00606976">
        <w:rPr>
          <w:rFonts w:ascii="Times New Roman" w:eastAsia="Times New Roman" w:hAnsi="Times New Roman" w:cs="Times New Roman"/>
          <w:color w:val="000000" w:themeColor="text1"/>
          <w:spacing w:val="-10"/>
          <w:sz w:val="24"/>
          <w:szCs w:val="24"/>
          <w:lang w:val="ru-RU" w:eastAsia="ru-RU"/>
        </w:rPr>
        <w:t>а</w:t>
      </w:r>
      <w:r w:rsidRPr="0067644C">
        <w:rPr>
          <w:rFonts w:ascii="Times New Roman" w:eastAsia="Times New Roman" w:hAnsi="Times New Roman" w:cs="Times New Roman"/>
          <w:color w:val="000000" w:themeColor="text1"/>
          <w:spacing w:val="-10"/>
          <w:sz w:val="24"/>
          <w:szCs w:val="24"/>
          <w:lang w:val="ru-RU" w:eastAsia="ru-RU"/>
        </w:rPr>
        <w:t xml:space="preserve"> системы освещения. На разных моделях микроскопа она может проводиться по-разному, в зависимости от конструкции. Рассмотрим нескол</w:t>
      </w:r>
      <w:r w:rsidR="00BF1F18" w:rsidRPr="0067644C">
        <w:rPr>
          <w:rFonts w:ascii="Times New Roman" w:eastAsia="Times New Roman" w:hAnsi="Times New Roman" w:cs="Times New Roman"/>
          <w:color w:val="000000" w:themeColor="text1"/>
          <w:spacing w:val="-10"/>
          <w:sz w:val="24"/>
          <w:szCs w:val="24"/>
          <w:lang w:val="ru-RU" w:eastAsia="ru-RU"/>
        </w:rPr>
        <w:t>ь</w:t>
      </w:r>
      <w:r w:rsidRPr="0067644C">
        <w:rPr>
          <w:rFonts w:ascii="Times New Roman" w:eastAsia="Times New Roman" w:hAnsi="Times New Roman" w:cs="Times New Roman"/>
          <w:color w:val="000000" w:themeColor="text1"/>
          <w:spacing w:val="-10"/>
          <w:sz w:val="24"/>
          <w:szCs w:val="24"/>
          <w:lang w:val="ru-RU" w:eastAsia="ru-RU"/>
        </w:rPr>
        <w:t>ко способов настройки микроскопов с системой освещения.</w:t>
      </w:r>
    </w:p>
    <w:p w:rsidR="007F1354" w:rsidRPr="0067644C" w:rsidRDefault="007F1354" w:rsidP="00F244FB">
      <w:pPr>
        <w:spacing w:after="0"/>
        <w:ind w:firstLine="567"/>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Если это школьный микроскоп, или какой другой </w:t>
      </w:r>
      <w:r w:rsidR="00BF1F18" w:rsidRPr="0067644C">
        <w:rPr>
          <w:rFonts w:ascii="Times New Roman" w:eastAsia="Times New Roman" w:hAnsi="Times New Roman" w:cs="Times New Roman"/>
          <w:color w:val="000000" w:themeColor="text1"/>
          <w:spacing w:val="-10"/>
          <w:sz w:val="24"/>
          <w:szCs w:val="24"/>
          <w:lang w:val="ru-RU" w:eastAsia="ru-RU"/>
        </w:rPr>
        <w:t>микроскоп,</w:t>
      </w:r>
      <w:r w:rsidRPr="0067644C">
        <w:rPr>
          <w:rFonts w:ascii="Times New Roman" w:eastAsia="Times New Roman" w:hAnsi="Times New Roman" w:cs="Times New Roman"/>
          <w:color w:val="000000" w:themeColor="text1"/>
          <w:spacing w:val="-10"/>
          <w:sz w:val="24"/>
          <w:szCs w:val="24"/>
          <w:lang w:val="ru-RU" w:eastAsia="ru-RU"/>
        </w:rPr>
        <w:t xml:space="preserve"> имеющий в системе освещения поворотное зеркало, то ему может подойти </w:t>
      </w:r>
      <w:r w:rsidR="00BF1F18" w:rsidRPr="0067644C">
        <w:rPr>
          <w:rFonts w:ascii="Times New Roman" w:eastAsia="Times New Roman" w:hAnsi="Times New Roman" w:cs="Times New Roman"/>
          <w:color w:val="000000" w:themeColor="text1"/>
          <w:spacing w:val="-10"/>
          <w:sz w:val="24"/>
          <w:szCs w:val="24"/>
          <w:lang w:val="ru-RU" w:eastAsia="ru-RU"/>
        </w:rPr>
        <w:t>следующая</w:t>
      </w:r>
      <w:r w:rsidRPr="0067644C">
        <w:rPr>
          <w:rFonts w:ascii="Times New Roman" w:eastAsia="Times New Roman" w:hAnsi="Times New Roman" w:cs="Times New Roman"/>
          <w:color w:val="000000" w:themeColor="text1"/>
          <w:spacing w:val="-10"/>
          <w:sz w:val="24"/>
          <w:szCs w:val="24"/>
          <w:lang w:val="ru-RU" w:eastAsia="ru-RU"/>
        </w:rPr>
        <w:t xml:space="preserve"> схема настройки:</w:t>
      </w:r>
    </w:p>
    <w:p w:rsidR="007F1354" w:rsidRPr="0067644C" w:rsidRDefault="001155D2" w:rsidP="00F244FB">
      <w:pPr>
        <w:pStyle w:val="a6"/>
        <w:numPr>
          <w:ilvl w:val="0"/>
          <w:numId w:val="11"/>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 </w:t>
      </w:r>
      <w:r w:rsidR="007F1354" w:rsidRPr="0067644C">
        <w:rPr>
          <w:rFonts w:ascii="Times New Roman" w:hAnsi="Times New Roman" w:cs="Times New Roman"/>
          <w:color w:val="000000" w:themeColor="text1"/>
          <w:spacing w:val="-10"/>
          <w:sz w:val="24"/>
          <w:szCs w:val="24"/>
          <w:lang w:val="ru-RU"/>
        </w:rPr>
        <w:t xml:space="preserve">Включите лампу осветителя и </w:t>
      </w:r>
      <w:r w:rsidR="00BF1F18" w:rsidRPr="0067644C">
        <w:rPr>
          <w:rFonts w:ascii="Times New Roman" w:hAnsi="Times New Roman" w:cs="Times New Roman"/>
          <w:color w:val="000000" w:themeColor="text1"/>
          <w:spacing w:val="-10"/>
          <w:sz w:val="24"/>
          <w:szCs w:val="24"/>
          <w:lang w:val="ru-RU"/>
        </w:rPr>
        <w:t>направьте</w:t>
      </w:r>
      <w:r w:rsidR="007F1354" w:rsidRPr="0067644C">
        <w:rPr>
          <w:rFonts w:ascii="Times New Roman" w:hAnsi="Times New Roman" w:cs="Times New Roman"/>
          <w:color w:val="000000" w:themeColor="text1"/>
          <w:spacing w:val="-10"/>
          <w:sz w:val="24"/>
          <w:szCs w:val="24"/>
          <w:lang w:val="ru-RU"/>
        </w:rPr>
        <w:t xml:space="preserve"> ее свет на плоскую сторону зеркала микроскопа; </w:t>
      </w:r>
    </w:p>
    <w:p w:rsidR="007F1354" w:rsidRPr="0067644C" w:rsidRDefault="001155D2" w:rsidP="00F244FB">
      <w:pPr>
        <w:pStyle w:val="a6"/>
        <w:numPr>
          <w:ilvl w:val="0"/>
          <w:numId w:val="11"/>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 </w:t>
      </w:r>
      <w:r w:rsidR="007F1354" w:rsidRPr="0067644C">
        <w:rPr>
          <w:rFonts w:ascii="Times New Roman" w:hAnsi="Times New Roman" w:cs="Times New Roman"/>
          <w:color w:val="000000" w:themeColor="text1"/>
          <w:spacing w:val="-10"/>
          <w:sz w:val="24"/>
          <w:szCs w:val="24"/>
          <w:lang w:val="ru-RU"/>
        </w:rPr>
        <w:t xml:space="preserve">Закройте зеркало микроскопа листком белой бумаги и сфокусируйте на нем изображение нити лампы накаливания или четко очерченное пятно светодиодной лампы. Для этого передвигайте сам осветитель или его лампу; </w:t>
      </w:r>
    </w:p>
    <w:p w:rsidR="007F1354" w:rsidRPr="0067644C" w:rsidRDefault="001155D2" w:rsidP="00F244FB">
      <w:pPr>
        <w:pStyle w:val="a6"/>
        <w:numPr>
          <w:ilvl w:val="0"/>
          <w:numId w:val="11"/>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 </w:t>
      </w:r>
      <w:r w:rsidR="008B3FB3" w:rsidRPr="0067644C">
        <w:rPr>
          <w:rFonts w:ascii="Times New Roman" w:hAnsi="Times New Roman" w:cs="Times New Roman"/>
          <w:color w:val="000000" w:themeColor="text1"/>
          <w:spacing w:val="-10"/>
          <w:sz w:val="24"/>
          <w:szCs w:val="24"/>
          <w:lang w:val="ru-RU"/>
        </w:rPr>
        <w:t>Уберите</w:t>
      </w:r>
      <w:r w:rsidR="007F1354" w:rsidRPr="0067644C">
        <w:rPr>
          <w:rFonts w:ascii="Times New Roman" w:hAnsi="Times New Roman" w:cs="Times New Roman"/>
          <w:color w:val="000000" w:themeColor="text1"/>
          <w:spacing w:val="-10"/>
          <w:sz w:val="24"/>
          <w:szCs w:val="24"/>
          <w:lang w:val="ru-RU"/>
        </w:rPr>
        <w:t xml:space="preserve"> лист бумаги с зеркала; </w:t>
      </w:r>
    </w:p>
    <w:p w:rsidR="007F1354" w:rsidRPr="0067644C" w:rsidRDefault="001155D2" w:rsidP="00F244FB">
      <w:pPr>
        <w:pStyle w:val="a6"/>
        <w:numPr>
          <w:ilvl w:val="0"/>
          <w:numId w:val="11"/>
        </w:numPr>
        <w:spacing w:after="0"/>
        <w:ind w:left="0"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 Закройте</w:t>
      </w:r>
      <w:r w:rsidR="007F1354" w:rsidRPr="0067644C">
        <w:rPr>
          <w:rFonts w:ascii="Times New Roman" w:hAnsi="Times New Roman" w:cs="Times New Roman"/>
          <w:color w:val="000000" w:themeColor="text1"/>
          <w:spacing w:val="-10"/>
          <w:sz w:val="24"/>
          <w:szCs w:val="24"/>
          <w:lang w:val="ru-RU"/>
        </w:rPr>
        <w:t xml:space="preserve"> </w:t>
      </w:r>
      <w:r w:rsidRPr="0067644C">
        <w:rPr>
          <w:rFonts w:ascii="Times New Roman" w:hAnsi="Times New Roman" w:cs="Times New Roman"/>
          <w:color w:val="000000" w:themeColor="text1"/>
          <w:spacing w:val="-10"/>
          <w:sz w:val="24"/>
          <w:szCs w:val="24"/>
          <w:lang w:val="ru-RU"/>
        </w:rPr>
        <w:t>апертурную</w:t>
      </w:r>
      <w:r w:rsidR="007F1354" w:rsidRPr="0067644C">
        <w:rPr>
          <w:rFonts w:ascii="Times New Roman" w:hAnsi="Times New Roman" w:cs="Times New Roman"/>
          <w:color w:val="000000" w:themeColor="text1"/>
          <w:spacing w:val="-10"/>
          <w:sz w:val="24"/>
          <w:szCs w:val="24"/>
          <w:lang w:val="ru-RU"/>
        </w:rPr>
        <w:t xml:space="preserve"> диафрагму конденсора. Перемещая зеркало и</w:t>
      </w:r>
      <w:r w:rsidRPr="0067644C">
        <w:rPr>
          <w:rFonts w:ascii="Times New Roman" w:hAnsi="Times New Roman" w:cs="Times New Roman"/>
          <w:color w:val="000000" w:themeColor="text1"/>
          <w:spacing w:val="-10"/>
          <w:sz w:val="24"/>
          <w:szCs w:val="24"/>
          <w:lang w:val="ru-RU"/>
        </w:rPr>
        <w:t>,</w:t>
      </w:r>
      <w:r w:rsidR="007F1354" w:rsidRPr="0067644C">
        <w:rPr>
          <w:rFonts w:ascii="Times New Roman" w:hAnsi="Times New Roman" w:cs="Times New Roman"/>
          <w:color w:val="000000" w:themeColor="text1"/>
          <w:spacing w:val="-10"/>
          <w:sz w:val="24"/>
          <w:szCs w:val="24"/>
          <w:lang w:val="ru-RU"/>
        </w:rPr>
        <w:t xml:space="preserve"> слегка передвигая патрон лампы, фокусируйте изображение нити лампы накаливания или четко очерченное пятно светодиодной лампы на </w:t>
      </w:r>
      <w:proofErr w:type="spellStart"/>
      <w:r w:rsidR="007F1354" w:rsidRPr="0067644C">
        <w:rPr>
          <w:rFonts w:ascii="Times New Roman" w:hAnsi="Times New Roman" w:cs="Times New Roman"/>
          <w:color w:val="000000" w:themeColor="text1"/>
          <w:spacing w:val="-10"/>
          <w:sz w:val="24"/>
          <w:szCs w:val="24"/>
          <w:lang w:val="ru-RU"/>
        </w:rPr>
        <w:t>апертурной</w:t>
      </w:r>
      <w:proofErr w:type="spellEnd"/>
      <w:r w:rsidR="007F1354" w:rsidRPr="0067644C">
        <w:rPr>
          <w:rFonts w:ascii="Times New Roman" w:hAnsi="Times New Roman" w:cs="Times New Roman"/>
          <w:color w:val="000000" w:themeColor="text1"/>
          <w:spacing w:val="-10"/>
          <w:sz w:val="24"/>
          <w:szCs w:val="24"/>
          <w:lang w:val="ru-RU"/>
        </w:rPr>
        <w:t xml:space="preserve"> диафрагме. Расстояние осветителя от микроскопа должно быть таким, чтобы изображение нити лампы было равно диаметру </w:t>
      </w:r>
      <w:proofErr w:type="spellStart"/>
      <w:r w:rsidR="007F1354" w:rsidRPr="0067644C">
        <w:rPr>
          <w:rFonts w:ascii="Times New Roman" w:hAnsi="Times New Roman" w:cs="Times New Roman"/>
          <w:color w:val="000000" w:themeColor="text1"/>
          <w:spacing w:val="-10"/>
          <w:sz w:val="24"/>
          <w:szCs w:val="24"/>
          <w:lang w:val="ru-RU"/>
        </w:rPr>
        <w:t>апертурной</w:t>
      </w:r>
      <w:proofErr w:type="spellEnd"/>
      <w:r w:rsidR="007F1354" w:rsidRPr="0067644C">
        <w:rPr>
          <w:rFonts w:ascii="Times New Roman" w:hAnsi="Times New Roman" w:cs="Times New Roman"/>
          <w:color w:val="000000" w:themeColor="text1"/>
          <w:spacing w:val="-10"/>
          <w:sz w:val="24"/>
          <w:szCs w:val="24"/>
          <w:lang w:val="ru-RU"/>
        </w:rPr>
        <w:t xml:space="preserve"> диафрагмы конденсора (наблюдать апертурную диафрагму можно с помощью плоского зеркала, помещенного с правой стороны основания микроскопа)</w:t>
      </w:r>
      <w:r w:rsidR="00516F85" w:rsidRPr="0067644C">
        <w:rPr>
          <w:rFonts w:ascii="Times New Roman" w:hAnsi="Times New Roman" w:cs="Times New Roman"/>
          <w:color w:val="000000" w:themeColor="text1"/>
          <w:spacing w:val="-10"/>
          <w:sz w:val="24"/>
          <w:szCs w:val="24"/>
          <w:lang w:val="ru-RU"/>
        </w:rPr>
        <w:t>;</w:t>
      </w:r>
    </w:p>
    <w:p w:rsidR="007F1354" w:rsidRPr="0067644C" w:rsidRDefault="007F1354" w:rsidP="00F244FB">
      <w:pPr>
        <w:pStyle w:val="a6"/>
        <w:numPr>
          <w:ilvl w:val="0"/>
          <w:numId w:val="11"/>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lastRenderedPageBreak/>
        <w:t xml:space="preserve">Откройте апертурную диафрагму конденсора, уменьшите отверстие полевой диафрагмы осветителя и значительно уменьшите накал лампы; </w:t>
      </w:r>
    </w:p>
    <w:p w:rsidR="007F1354" w:rsidRPr="0067644C" w:rsidRDefault="007F1354" w:rsidP="00F244FB">
      <w:pPr>
        <w:pStyle w:val="a6"/>
        <w:numPr>
          <w:ilvl w:val="0"/>
          <w:numId w:val="11"/>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Поместите на предметный столик микроскопа готовый препарат; </w:t>
      </w:r>
    </w:p>
    <w:p w:rsidR="007F1354" w:rsidRPr="0067644C" w:rsidRDefault="007F1354" w:rsidP="00F244FB">
      <w:pPr>
        <w:pStyle w:val="a6"/>
        <w:numPr>
          <w:ilvl w:val="0"/>
          <w:numId w:val="11"/>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При малом увеличении (10х), глядя в окуляр, получите резкое изображение препарата; </w:t>
      </w:r>
    </w:p>
    <w:p w:rsidR="007F1354" w:rsidRPr="0067644C" w:rsidRDefault="007F1354" w:rsidP="00F244FB">
      <w:pPr>
        <w:pStyle w:val="a6"/>
        <w:numPr>
          <w:ilvl w:val="0"/>
          <w:numId w:val="11"/>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Слегка поворачивая зеркало, переведите изображение полевой диафрагмы, которое имеет вид светлого пятна, в центр поля зрения окуляров. Опуская и поднимая конденсор, добейтесь получения резкого изображения краев полевой диафрагмы в плоскости препарата (вокруг них может быть видна цветная каемка); </w:t>
      </w:r>
    </w:p>
    <w:p w:rsidR="007F1354" w:rsidRPr="0067644C" w:rsidRDefault="007F1354" w:rsidP="00F244FB">
      <w:pPr>
        <w:pStyle w:val="a6"/>
        <w:numPr>
          <w:ilvl w:val="0"/>
          <w:numId w:val="11"/>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Раскройте полевую диафрагму осветителя до краев поля зрения, увеличивая накал нити лампы и слегка (на 1/3) уменьшая раскрытие </w:t>
      </w:r>
      <w:proofErr w:type="spellStart"/>
      <w:r w:rsidRPr="0067644C">
        <w:rPr>
          <w:rFonts w:ascii="Times New Roman" w:hAnsi="Times New Roman" w:cs="Times New Roman"/>
          <w:color w:val="000000" w:themeColor="text1"/>
          <w:spacing w:val="-10"/>
          <w:sz w:val="24"/>
          <w:szCs w:val="24"/>
          <w:lang w:val="ru-RU"/>
        </w:rPr>
        <w:t>апертурной</w:t>
      </w:r>
      <w:proofErr w:type="spellEnd"/>
      <w:r w:rsidRPr="0067644C">
        <w:rPr>
          <w:rFonts w:ascii="Times New Roman" w:hAnsi="Times New Roman" w:cs="Times New Roman"/>
          <w:color w:val="000000" w:themeColor="text1"/>
          <w:spacing w:val="-10"/>
          <w:sz w:val="24"/>
          <w:szCs w:val="24"/>
          <w:lang w:val="ru-RU"/>
        </w:rPr>
        <w:t xml:space="preserve"> диафрагмы конденсора; </w:t>
      </w:r>
    </w:p>
    <w:p w:rsidR="007F1354" w:rsidRPr="0067644C" w:rsidRDefault="007F1354" w:rsidP="00F244FB">
      <w:pPr>
        <w:pStyle w:val="a6"/>
        <w:numPr>
          <w:ilvl w:val="0"/>
          <w:numId w:val="11"/>
        </w:numPr>
        <w:spacing w:after="0"/>
        <w:ind w:left="0" w:firstLine="0"/>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hAnsi="Times New Roman" w:cs="Times New Roman"/>
          <w:color w:val="000000" w:themeColor="text1"/>
          <w:spacing w:val="-10"/>
          <w:sz w:val="24"/>
          <w:szCs w:val="24"/>
          <w:lang w:val="ru-RU"/>
        </w:rPr>
        <w:t xml:space="preserve">При смене объектива целесообразно проверять настройку света. </w:t>
      </w:r>
    </w:p>
    <w:p w:rsidR="007F1354" w:rsidRPr="0067644C" w:rsidRDefault="007F1354" w:rsidP="001155D2">
      <w:pPr>
        <w:spacing w:after="0"/>
        <w:ind w:firstLine="709"/>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Для современных лабораторных микроскопов подойдет такая схема:</w:t>
      </w:r>
    </w:p>
    <w:p w:rsidR="007F1354" w:rsidRPr="0067644C" w:rsidRDefault="007F1354" w:rsidP="00F244FB">
      <w:pPr>
        <w:pStyle w:val="a6"/>
        <w:numPr>
          <w:ilvl w:val="0"/>
          <w:numId w:val="11"/>
        </w:numPr>
        <w:spacing w:after="0"/>
        <w:ind w:left="0" w:firstLine="0"/>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Сфокусируйте изображение на объективе малого увеличения (10х);</w:t>
      </w:r>
    </w:p>
    <w:p w:rsidR="007F1354" w:rsidRPr="0067644C" w:rsidRDefault="007F1354" w:rsidP="00F244FB">
      <w:pPr>
        <w:pStyle w:val="a6"/>
        <w:numPr>
          <w:ilvl w:val="0"/>
          <w:numId w:val="11"/>
        </w:numPr>
        <w:spacing w:after="0"/>
        <w:ind w:left="0" w:firstLine="0"/>
        <w:jc w:val="both"/>
        <w:rPr>
          <w:rFonts w:ascii="Times New Roman" w:hAnsi="Times New Roman" w:cs="Times New Roman"/>
          <w:color w:val="000000" w:themeColor="text1"/>
          <w:spacing w:val="-10"/>
          <w:sz w:val="24"/>
          <w:szCs w:val="24"/>
        </w:rPr>
      </w:pPr>
      <w:proofErr w:type="spellStart"/>
      <w:r w:rsidRPr="0067644C">
        <w:rPr>
          <w:rFonts w:ascii="Times New Roman" w:hAnsi="Times New Roman" w:cs="Times New Roman"/>
          <w:color w:val="000000" w:themeColor="text1"/>
          <w:spacing w:val="-10"/>
          <w:sz w:val="24"/>
          <w:szCs w:val="24"/>
        </w:rPr>
        <w:t>Закройте</w:t>
      </w:r>
      <w:proofErr w:type="spellEnd"/>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полевую</w:t>
      </w:r>
      <w:proofErr w:type="spellEnd"/>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диафрагму</w:t>
      </w:r>
      <w:proofErr w:type="spellEnd"/>
      <w:r w:rsidRPr="0067644C">
        <w:rPr>
          <w:rFonts w:ascii="Times New Roman" w:hAnsi="Times New Roman" w:cs="Times New Roman"/>
          <w:color w:val="000000" w:themeColor="text1"/>
          <w:spacing w:val="-10"/>
          <w:sz w:val="24"/>
          <w:szCs w:val="24"/>
        </w:rPr>
        <w:t>;</w:t>
      </w:r>
    </w:p>
    <w:p w:rsidR="007F1354" w:rsidRPr="0067644C" w:rsidRDefault="007F1354" w:rsidP="00F244FB">
      <w:pPr>
        <w:pStyle w:val="a6"/>
        <w:numPr>
          <w:ilvl w:val="0"/>
          <w:numId w:val="11"/>
        </w:numPr>
        <w:spacing w:after="0"/>
        <w:ind w:left="0" w:firstLine="0"/>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Поднимите конденсор с помощью ручки на его рабочую высоту. При этом вы должны увидеть края полевой диафрагмы;</w:t>
      </w:r>
    </w:p>
    <w:p w:rsidR="007F1354" w:rsidRPr="0067644C" w:rsidRDefault="007F1354" w:rsidP="00F244FB">
      <w:pPr>
        <w:pStyle w:val="a6"/>
        <w:numPr>
          <w:ilvl w:val="0"/>
          <w:numId w:val="11"/>
        </w:numPr>
        <w:spacing w:after="0"/>
        <w:ind w:left="0" w:firstLine="0"/>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Отцентрируйте полевую диафрагму с помощью винтов центровки;</w:t>
      </w:r>
    </w:p>
    <w:p w:rsidR="007F1354" w:rsidRPr="0067644C" w:rsidRDefault="007F1354" w:rsidP="00F244FB">
      <w:pPr>
        <w:pStyle w:val="a6"/>
        <w:numPr>
          <w:ilvl w:val="0"/>
          <w:numId w:val="11"/>
        </w:numPr>
        <w:spacing w:after="0"/>
        <w:ind w:left="0" w:firstLine="0"/>
        <w:jc w:val="both"/>
        <w:rPr>
          <w:rFonts w:ascii="Times New Roman" w:hAnsi="Times New Roman" w:cs="Times New Roman"/>
          <w:color w:val="000000" w:themeColor="text1"/>
          <w:spacing w:val="-10"/>
          <w:sz w:val="24"/>
          <w:szCs w:val="24"/>
        </w:rPr>
      </w:pPr>
      <w:proofErr w:type="spellStart"/>
      <w:r w:rsidRPr="0067644C">
        <w:rPr>
          <w:rFonts w:ascii="Times New Roman" w:hAnsi="Times New Roman" w:cs="Times New Roman"/>
          <w:color w:val="000000" w:themeColor="text1"/>
          <w:spacing w:val="-10"/>
          <w:sz w:val="24"/>
          <w:szCs w:val="24"/>
        </w:rPr>
        <w:t>Откройте</w:t>
      </w:r>
      <w:proofErr w:type="spellEnd"/>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полевую</w:t>
      </w:r>
      <w:proofErr w:type="spellEnd"/>
      <w:r w:rsidRPr="0067644C">
        <w:rPr>
          <w:rFonts w:ascii="Times New Roman" w:hAnsi="Times New Roman" w:cs="Times New Roman"/>
          <w:color w:val="000000" w:themeColor="text1"/>
          <w:spacing w:val="-10"/>
          <w:sz w:val="24"/>
          <w:szCs w:val="24"/>
        </w:rPr>
        <w:t xml:space="preserve"> </w:t>
      </w:r>
      <w:proofErr w:type="spellStart"/>
      <w:r w:rsidRPr="0067644C">
        <w:rPr>
          <w:rFonts w:ascii="Times New Roman" w:hAnsi="Times New Roman" w:cs="Times New Roman"/>
          <w:color w:val="000000" w:themeColor="text1"/>
          <w:spacing w:val="-10"/>
          <w:sz w:val="24"/>
          <w:szCs w:val="24"/>
        </w:rPr>
        <w:t>диафрагму</w:t>
      </w:r>
      <w:proofErr w:type="spellEnd"/>
      <w:r w:rsidRPr="0067644C">
        <w:rPr>
          <w:rFonts w:ascii="Times New Roman" w:hAnsi="Times New Roman" w:cs="Times New Roman"/>
          <w:color w:val="000000" w:themeColor="text1"/>
          <w:spacing w:val="-10"/>
          <w:sz w:val="24"/>
          <w:szCs w:val="24"/>
        </w:rPr>
        <w:t>;</w:t>
      </w:r>
    </w:p>
    <w:p w:rsidR="007F1354" w:rsidRPr="0067644C" w:rsidRDefault="007F1354" w:rsidP="00F244FB">
      <w:pPr>
        <w:pStyle w:val="a6"/>
        <w:numPr>
          <w:ilvl w:val="0"/>
          <w:numId w:val="11"/>
        </w:numPr>
        <w:spacing w:after="0"/>
        <w:ind w:left="0" w:firstLine="0"/>
        <w:jc w:val="both"/>
        <w:rPr>
          <w:rFonts w:ascii="Times New Roman" w:hAnsi="Times New Roman" w:cs="Times New Roman"/>
          <w:color w:val="000000" w:themeColor="text1"/>
          <w:spacing w:val="-10"/>
          <w:sz w:val="24"/>
          <w:szCs w:val="24"/>
          <w:lang w:val="ru-RU"/>
        </w:rPr>
      </w:pPr>
      <w:r w:rsidRPr="0067644C">
        <w:rPr>
          <w:rFonts w:ascii="Times New Roman" w:hAnsi="Times New Roman" w:cs="Times New Roman"/>
          <w:color w:val="000000" w:themeColor="text1"/>
          <w:spacing w:val="-10"/>
          <w:sz w:val="24"/>
          <w:szCs w:val="24"/>
          <w:lang w:val="ru-RU"/>
        </w:rPr>
        <w:t>С помощью шкалы апертур на конденсоре выставьте апертуру немного меньшую, чем апертура объектива.</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lastRenderedPageBreak/>
        <w:t xml:space="preserve">После окончания настройки света </w:t>
      </w:r>
      <w:r w:rsidR="001155D2" w:rsidRPr="0067644C">
        <w:rPr>
          <w:rFonts w:ascii="Times New Roman" w:eastAsia="Times New Roman" w:hAnsi="Times New Roman" w:cs="Times New Roman"/>
          <w:color w:val="000000" w:themeColor="text1"/>
          <w:spacing w:val="-10"/>
          <w:sz w:val="24"/>
          <w:szCs w:val="24"/>
          <w:lang w:val="ru-RU" w:eastAsia="ru-RU"/>
        </w:rPr>
        <w:t>в последующем не стоит</w:t>
      </w:r>
      <w:r w:rsidRPr="0067644C">
        <w:rPr>
          <w:rFonts w:ascii="Times New Roman" w:eastAsia="Times New Roman" w:hAnsi="Times New Roman" w:cs="Times New Roman"/>
          <w:color w:val="000000" w:themeColor="text1"/>
          <w:spacing w:val="-10"/>
          <w:sz w:val="24"/>
          <w:szCs w:val="24"/>
          <w:lang w:val="ru-RU" w:eastAsia="ru-RU"/>
        </w:rPr>
        <w:t xml:space="preserve"> изменять положение конденсора, раскрытие полевой и </w:t>
      </w:r>
      <w:proofErr w:type="spellStart"/>
      <w:r w:rsidRPr="0067644C">
        <w:rPr>
          <w:rFonts w:ascii="Times New Roman" w:eastAsia="Times New Roman" w:hAnsi="Times New Roman" w:cs="Times New Roman"/>
          <w:color w:val="000000" w:themeColor="text1"/>
          <w:spacing w:val="-10"/>
          <w:sz w:val="24"/>
          <w:szCs w:val="24"/>
          <w:lang w:val="ru-RU" w:eastAsia="ru-RU"/>
        </w:rPr>
        <w:t>апертурной</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диафрагмы. Освещенность препарата можно регулировать только нейтральными светофильтрами или изменением накала лампы с помощью реостата. </w:t>
      </w:r>
      <w:r w:rsidR="004E6C4E" w:rsidRPr="0067644C">
        <w:rPr>
          <w:rFonts w:ascii="Times New Roman" w:eastAsia="Times New Roman" w:hAnsi="Times New Roman" w:cs="Times New Roman"/>
          <w:color w:val="000000" w:themeColor="text1"/>
          <w:spacing w:val="-10"/>
          <w:sz w:val="24"/>
          <w:szCs w:val="24"/>
          <w:lang w:val="ru-RU" w:eastAsia="ru-RU"/>
        </w:rPr>
        <w:t>Так</w:t>
      </w:r>
      <w:r w:rsidR="001155D2" w:rsidRPr="0067644C">
        <w:rPr>
          <w:rFonts w:ascii="Times New Roman" w:eastAsia="Times New Roman" w:hAnsi="Times New Roman" w:cs="Times New Roman"/>
          <w:color w:val="000000" w:themeColor="text1"/>
          <w:spacing w:val="-10"/>
          <w:sz w:val="24"/>
          <w:szCs w:val="24"/>
          <w:lang w:val="ru-RU" w:eastAsia="ru-RU"/>
        </w:rPr>
        <w:t xml:space="preserve"> и</w:t>
      </w:r>
      <w:r w:rsidRPr="0067644C">
        <w:rPr>
          <w:rFonts w:ascii="Times New Roman" w:eastAsia="Times New Roman" w:hAnsi="Times New Roman" w:cs="Times New Roman"/>
          <w:color w:val="000000" w:themeColor="text1"/>
          <w:spacing w:val="-10"/>
          <w:sz w:val="24"/>
          <w:szCs w:val="24"/>
          <w:lang w:val="ru-RU" w:eastAsia="ru-RU"/>
        </w:rPr>
        <w:t xml:space="preserve">злишнее открытие </w:t>
      </w:r>
      <w:proofErr w:type="spellStart"/>
      <w:r w:rsidRPr="0067644C">
        <w:rPr>
          <w:rFonts w:ascii="Times New Roman" w:eastAsia="Times New Roman" w:hAnsi="Times New Roman" w:cs="Times New Roman"/>
          <w:color w:val="000000" w:themeColor="text1"/>
          <w:spacing w:val="-10"/>
          <w:sz w:val="24"/>
          <w:szCs w:val="24"/>
          <w:lang w:val="ru-RU" w:eastAsia="ru-RU"/>
        </w:rPr>
        <w:t>апертурной</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диафрагмы конденсора может привести к значительному снижению контраста изображения, а недостаточное - к значительному ухудшению качества изображения (появлению </w:t>
      </w:r>
      <w:proofErr w:type="spellStart"/>
      <w:r w:rsidRPr="0067644C">
        <w:rPr>
          <w:rFonts w:ascii="Times New Roman" w:eastAsia="Times New Roman" w:hAnsi="Times New Roman" w:cs="Times New Roman"/>
          <w:color w:val="000000" w:themeColor="text1"/>
          <w:spacing w:val="-10"/>
          <w:sz w:val="24"/>
          <w:szCs w:val="24"/>
          <w:lang w:val="ru-RU" w:eastAsia="ru-RU"/>
        </w:rPr>
        <w:t>диффракционных</w:t>
      </w:r>
      <w:proofErr w:type="spellEnd"/>
      <w:r w:rsidRPr="0067644C">
        <w:rPr>
          <w:rFonts w:ascii="Times New Roman" w:eastAsia="Times New Roman" w:hAnsi="Times New Roman" w:cs="Times New Roman"/>
          <w:color w:val="000000" w:themeColor="text1"/>
          <w:spacing w:val="-10"/>
          <w:sz w:val="24"/>
          <w:szCs w:val="24"/>
          <w:lang w:val="ru-RU" w:eastAsia="ru-RU"/>
        </w:rPr>
        <w:t xml:space="preserve"> колец)</w:t>
      </w:r>
      <w:r w:rsidR="0004502E" w:rsidRPr="0067644C">
        <w:rPr>
          <w:rFonts w:ascii="Times New Roman" w:eastAsia="Times New Roman" w:hAnsi="Times New Roman" w:cs="Times New Roman"/>
          <w:color w:val="000000" w:themeColor="text1"/>
          <w:spacing w:val="-10"/>
          <w:sz w:val="24"/>
          <w:szCs w:val="24"/>
          <w:lang w:val="ru-RU" w:eastAsia="ru-RU"/>
        </w:rPr>
        <w:t xml:space="preserve"> (</w:t>
      </w:r>
      <w:r w:rsidR="0004502E" w:rsidRPr="0067644C">
        <w:rPr>
          <w:rFonts w:ascii="Times New Roman" w:eastAsia="Times New Roman" w:hAnsi="Times New Roman" w:cs="Times New Roman"/>
          <w:color w:val="000000"/>
          <w:spacing w:val="-10"/>
          <w:sz w:val="24"/>
          <w:szCs w:val="24"/>
          <w:lang w:val="ru-RU" w:eastAsia="ru-RU" w:bidi="ar-SA"/>
        </w:rPr>
        <w:t xml:space="preserve">Черкес, и </w:t>
      </w:r>
      <w:proofErr w:type="spellStart"/>
      <w:proofErr w:type="gramStart"/>
      <w:r w:rsidR="0004502E" w:rsidRPr="0067644C">
        <w:rPr>
          <w:rFonts w:ascii="Times New Roman" w:eastAsia="Times New Roman" w:hAnsi="Times New Roman" w:cs="Times New Roman"/>
          <w:color w:val="000000"/>
          <w:spacing w:val="-10"/>
          <w:sz w:val="24"/>
          <w:szCs w:val="24"/>
          <w:lang w:val="ru-RU" w:eastAsia="ru-RU" w:bidi="ar-SA"/>
        </w:rPr>
        <w:t>др</w:t>
      </w:r>
      <w:proofErr w:type="spellEnd"/>
      <w:proofErr w:type="gramEnd"/>
      <w:r w:rsidR="0004502E" w:rsidRPr="0067644C">
        <w:rPr>
          <w:rFonts w:ascii="Times New Roman" w:eastAsia="Times New Roman" w:hAnsi="Times New Roman" w:cs="Times New Roman"/>
          <w:color w:val="000000"/>
          <w:spacing w:val="-10"/>
          <w:sz w:val="24"/>
          <w:szCs w:val="24"/>
          <w:lang w:val="ru-RU" w:eastAsia="ru-RU" w:bidi="ar-SA"/>
        </w:rPr>
        <w:t>, 1986)</w:t>
      </w:r>
      <w:r w:rsidRPr="0067644C">
        <w:rPr>
          <w:rFonts w:ascii="Times New Roman" w:eastAsia="Times New Roman" w:hAnsi="Times New Roman" w:cs="Times New Roman"/>
          <w:color w:val="000000" w:themeColor="text1"/>
          <w:spacing w:val="-10"/>
          <w:sz w:val="24"/>
          <w:szCs w:val="24"/>
          <w:lang w:val="ru-RU" w:eastAsia="ru-RU"/>
        </w:rPr>
        <w:t xml:space="preserve">. </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После установки освещения </w:t>
      </w:r>
      <w:r w:rsidR="00606976">
        <w:rPr>
          <w:rFonts w:ascii="Times New Roman" w:eastAsia="Times New Roman" w:hAnsi="Times New Roman" w:cs="Times New Roman"/>
          <w:color w:val="000000" w:themeColor="text1"/>
          <w:spacing w:val="-10"/>
          <w:sz w:val="24"/>
          <w:szCs w:val="24"/>
          <w:lang w:val="ru-RU" w:eastAsia="ru-RU"/>
        </w:rPr>
        <w:t>можно</w:t>
      </w:r>
      <w:r w:rsidRPr="0067644C">
        <w:rPr>
          <w:rFonts w:ascii="Times New Roman" w:eastAsia="Times New Roman" w:hAnsi="Times New Roman" w:cs="Times New Roman"/>
          <w:color w:val="000000" w:themeColor="text1"/>
          <w:spacing w:val="-10"/>
          <w:sz w:val="24"/>
          <w:szCs w:val="24"/>
          <w:lang w:val="ru-RU" w:eastAsia="ru-RU"/>
        </w:rPr>
        <w:t xml:space="preserve"> установить объект</w:t>
      </w:r>
      <w:r w:rsidR="00F637F3" w:rsidRPr="0067644C">
        <w:rPr>
          <w:rFonts w:ascii="Times New Roman" w:eastAsia="Times New Roman" w:hAnsi="Times New Roman" w:cs="Times New Roman"/>
          <w:color w:val="000000" w:themeColor="text1"/>
          <w:spacing w:val="-10"/>
          <w:sz w:val="24"/>
          <w:szCs w:val="24"/>
          <w:lang w:val="ru-RU" w:eastAsia="ru-RU"/>
        </w:rPr>
        <w:t xml:space="preserve"> наблюдения</w:t>
      </w:r>
      <w:r w:rsidRPr="0067644C">
        <w:rPr>
          <w:rFonts w:ascii="Times New Roman" w:eastAsia="Times New Roman" w:hAnsi="Times New Roman" w:cs="Times New Roman"/>
          <w:color w:val="000000" w:themeColor="text1"/>
          <w:spacing w:val="-10"/>
          <w:sz w:val="24"/>
          <w:szCs w:val="24"/>
          <w:lang w:val="ru-RU" w:eastAsia="ru-RU"/>
        </w:rPr>
        <w:t xml:space="preserve">, т. е. правильно расположить его под </w:t>
      </w:r>
      <w:r w:rsidR="00F637F3" w:rsidRPr="0067644C">
        <w:rPr>
          <w:rFonts w:ascii="Times New Roman" w:eastAsia="Times New Roman" w:hAnsi="Times New Roman" w:cs="Times New Roman"/>
          <w:color w:val="000000" w:themeColor="text1"/>
          <w:spacing w:val="-10"/>
          <w:sz w:val="24"/>
          <w:szCs w:val="24"/>
          <w:lang w:val="ru-RU" w:eastAsia="ru-RU"/>
        </w:rPr>
        <w:t>микроскопом,</w:t>
      </w:r>
      <w:r w:rsidRPr="0067644C">
        <w:rPr>
          <w:rFonts w:ascii="Times New Roman" w:eastAsia="Times New Roman" w:hAnsi="Times New Roman" w:cs="Times New Roman"/>
          <w:color w:val="000000" w:themeColor="text1"/>
          <w:spacing w:val="-10"/>
          <w:sz w:val="24"/>
          <w:szCs w:val="24"/>
          <w:lang w:val="ru-RU" w:eastAsia="ru-RU"/>
        </w:rPr>
        <w:t xml:space="preserve"> </w:t>
      </w:r>
      <w:r w:rsidR="00F637F3" w:rsidRPr="0067644C">
        <w:rPr>
          <w:rFonts w:ascii="Times New Roman" w:eastAsia="Times New Roman" w:hAnsi="Times New Roman" w:cs="Times New Roman"/>
          <w:color w:val="000000" w:themeColor="text1"/>
          <w:spacing w:val="-10"/>
          <w:sz w:val="24"/>
          <w:szCs w:val="24"/>
          <w:lang w:val="ru-RU" w:eastAsia="ru-RU"/>
        </w:rPr>
        <w:t>чтобы</w:t>
      </w:r>
      <w:r w:rsidRPr="0067644C">
        <w:rPr>
          <w:rFonts w:ascii="Times New Roman" w:eastAsia="Times New Roman" w:hAnsi="Times New Roman" w:cs="Times New Roman"/>
          <w:color w:val="000000" w:themeColor="text1"/>
          <w:spacing w:val="-10"/>
          <w:sz w:val="24"/>
          <w:szCs w:val="24"/>
          <w:lang w:val="ru-RU" w:eastAsia="ru-RU"/>
        </w:rPr>
        <w:t xml:space="preserve"> получить наилучшее изображение. Для этого надо положить препарат так, чтобы рассматриваемый объект оказался в пучке света идущего через диафрагму. </w:t>
      </w:r>
    </w:p>
    <w:p w:rsidR="00641716"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После этого приближаем объект к окуляру при помощи макровинта на расстояние в несколько миллиметров. Дальнейшая настройка идет с помощью микровинта. Для этого смотря в </w:t>
      </w:r>
      <w:r w:rsidR="00C56BF6" w:rsidRPr="0067644C">
        <w:rPr>
          <w:rFonts w:ascii="Times New Roman" w:eastAsia="Times New Roman" w:hAnsi="Times New Roman" w:cs="Times New Roman"/>
          <w:color w:val="000000" w:themeColor="text1"/>
          <w:spacing w:val="-10"/>
          <w:sz w:val="24"/>
          <w:szCs w:val="24"/>
          <w:lang w:val="ru-RU" w:eastAsia="ru-RU"/>
        </w:rPr>
        <w:t>окуляры,</w:t>
      </w:r>
      <w:r w:rsidRPr="0067644C">
        <w:rPr>
          <w:rFonts w:ascii="Times New Roman" w:eastAsia="Times New Roman" w:hAnsi="Times New Roman" w:cs="Times New Roman"/>
          <w:color w:val="000000" w:themeColor="text1"/>
          <w:spacing w:val="-10"/>
          <w:sz w:val="24"/>
          <w:szCs w:val="24"/>
          <w:lang w:val="ru-RU" w:eastAsia="ru-RU"/>
        </w:rPr>
        <w:t xml:space="preserve"> осторожно приближаем исследуемый объект к объективу до появления его четкого, резкого изображения. </w:t>
      </w:r>
      <w:r w:rsidR="00641716" w:rsidRPr="0067644C">
        <w:rPr>
          <w:rFonts w:ascii="Times New Roman" w:eastAsia="Times New Roman" w:hAnsi="Times New Roman" w:cs="Times New Roman"/>
          <w:color w:val="000000" w:themeColor="text1"/>
          <w:spacing w:val="-10"/>
          <w:sz w:val="24"/>
          <w:szCs w:val="24"/>
          <w:lang w:val="ru-RU" w:eastAsia="ru-RU"/>
        </w:rPr>
        <w:t xml:space="preserve">Иногда советуют, делать настройку не приближая, а наоборот, максимально приблизив объект наблюдения к объективу в последующем его удалять от него. Это может предотвратить нежелательный контакт объектива </w:t>
      </w:r>
      <w:r w:rsidR="00606976">
        <w:rPr>
          <w:rFonts w:ascii="Times New Roman" w:eastAsia="Times New Roman" w:hAnsi="Times New Roman" w:cs="Times New Roman"/>
          <w:color w:val="000000" w:themeColor="text1"/>
          <w:spacing w:val="-10"/>
          <w:sz w:val="24"/>
          <w:szCs w:val="24"/>
          <w:lang w:val="ru-RU" w:eastAsia="ru-RU"/>
        </w:rPr>
        <w:t>с</w:t>
      </w:r>
      <w:r w:rsidR="00641716" w:rsidRPr="0067644C">
        <w:rPr>
          <w:rFonts w:ascii="Times New Roman" w:eastAsia="Times New Roman" w:hAnsi="Times New Roman" w:cs="Times New Roman"/>
          <w:color w:val="000000" w:themeColor="text1"/>
          <w:spacing w:val="-10"/>
          <w:sz w:val="24"/>
          <w:szCs w:val="24"/>
          <w:lang w:val="ru-RU" w:eastAsia="ru-RU"/>
        </w:rPr>
        <w:t xml:space="preserve"> наблюдаем</w:t>
      </w:r>
      <w:r w:rsidR="00606976">
        <w:rPr>
          <w:rFonts w:ascii="Times New Roman" w:eastAsia="Times New Roman" w:hAnsi="Times New Roman" w:cs="Times New Roman"/>
          <w:color w:val="000000" w:themeColor="text1"/>
          <w:spacing w:val="-10"/>
          <w:sz w:val="24"/>
          <w:szCs w:val="24"/>
          <w:lang w:val="ru-RU" w:eastAsia="ru-RU"/>
        </w:rPr>
        <w:t>ым</w:t>
      </w:r>
      <w:r w:rsidR="00641716" w:rsidRPr="0067644C">
        <w:rPr>
          <w:rFonts w:ascii="Times New Roman" w:eastAsia="Times New Roman" w:hAnsi="Times New Roman" w:cs="Times New Roman"/>
          <w:color w:val="000000" w:themeColor="text1"/>
          <w:spacing w:val="-10"/>
          <w:sz w:val="24"/>
          <w:szCs w:val="24"/>
          <w:lang w:val="ru-RU" w:eastAsia="ru-RU"/>
        </w:rPr>
        <w:t xml:space="preserve"> объект</w:t>
      </w:r>
      <w:r w:rsidR="00606976">
        <w:rPr>
          <w:rFonts w:ascii="Times New Roman" w:eastAsia="Times New Roman" w:hAnsi="Times New Roman" w:cs="Times New Roman"/>
          <w:color w:val="000000" w:themeColor="text1"/>
          <w:spacing w:val="-10"/>
          <w:sz w:val="24"/>
          <w:szCs w:val="24"/>
          <w:lang w:val="ru-RU" w:eastAsia="ru-RU"/>
        </w:rPr>
        <w:t>ом</w:t>
      </w:r>
      <w:r w:rsidR="00641716" w:rsidRPr="0067644C">
        <w:rPr>
          <w:rFonts w:ascii="Times New Roman" w:eastAsia="Times New Roman" w:hAnsi="Times New Roman" w:cs="Times New Roman"/>
          <w:color w:val="000000" w:themeColor="text1"/>
          <w:spacing w:val="-10"/>
          <w:sz w:val="24"/>
          <w:szCs w:val="24"/>
          <w:lang w:val="ru-RU" w:eastAsia="ru-RU"/>
        </w:rPr>
        <w:t>.</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После этого приступаем к наблюдению. Исследование объекта начинается всегда с общего знакомства с ним при малом увеличении</w:t>
      </w:r>
      <w:r w:rsidR="00F637F3" w:rsidRPr="0067644C">
        <w:rPr>
          <w:rFonts w:ascii="Times New Roman" w:eastAsia="Times New Roman" w:hAnsi="Times New Roman" w:cs="Times New Roman"/>
          <w:color w:val="000000" w:themeColor="text1"/>
          <w:spacing w:val="-10"/>
          <w:sz w:val="24"/>
          <w:szCs w:val="24"/>
          <w:lang w:val="ru-RU" w:eastAsia="ru-RU"/>
        </w:rPr>
        <w:t>,</w:t>
      </w:r>
      <w:r w:rsidRPr="0067644C">
        <w:rPr>
          <w:rFonts w:ascii="Times New Roman" w:eastAsia="Times New Roman" w:hAnsi="Times New Roman" w:cs="Times New Roman"/>
          <w:color w:val="000000" w:themeColor="text1"/>
          <w:spacing w:val="-10"/>
          <w:sz w:val="24"/>
          <w:szCs w:val="24"/>
          <w:lang w:val="ru-RU" w:eastAsia="ru-RU"/>
        </w:rPr>
        <w:t xml:space="preserve"> в дальнейшем для рассмотрения интересующих исследователя деталей он переводит микроскоп на большие увеличения. </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Для изучения объекта при большом увеличении, сначала нужно поставить выбранный участок в центр поля зрения микроскопа при малом увеличении. Затем поменять </w:t>
      </w:r>
      <w:r w:rsidRPr="0067644C">
        <w:rPr>
          <w:rFonts w:ascii="Times New Roman" w:eastAsia="Times New Roman" w:hAnsi="Times New Roman" w:cs="Times New Roman"/>
          <w:color w:val="000000" w:themeColor="text1"/>
          <w:spacing w:val="-10"/>
          <w:sz w:val="24"/>
          <w:szCs w:val="24"/>
          <w:lang w:val="ru-RU" w:eastAsia="ru-RU"/>
        </w:rPr>
        <w:lastRenderedPageBreak/>
        <w:t>объектив, поворачивая револьвер, так чтобы он занял рабочее положение. При помощи микровинта настраиваем изображение объекта.</w:t>
      </w:r>
      <w:r w:rsidR="00606976">
        <w:rPr>
          <w:rFonts w:ascii="Times New Roman" w:eastAsia="Times New Roman" w:hAnsi="Times New Roman" w:cs="Times New Roman"/>
          <w:color w:val="000000" w:themeColor="text1"/>
          <w:spacing w:val="-10"/>
          <w:sz w:val="24"/>
          <w:szCs w:val="24"/>
          <w:lang w:val="ru-RU" w:eastAsia="ru-RU"/>
        </w:rPr>
        <w:t xml:space="preserve"> Если есть необходимость, добавляем иммерсионное масло.</w:t>
      </w:r>
      <w:r w:rsidRPr="0067644C">
        <w:rPr>
          <w:rFonts w:ascii="Times New Roman" w:eastAsia="Times New Roman" w:hAnsi="Times New Roman" w:cs="Times New Roman"/>
          <w:color w:val="000000" w:themeColor="text1"/>
          <w:spacing w:val="-10"/>
          <w:sz w:val="24"/>
          <w:szCs w:val="24"/>
          <w:lang w:val="ru-RU" w:eastAsia="ru-RU"/>
        </w:rPr>
        <w:t xml:space="preserve"> </w:t>
      </w:r>
    </w:p>
    <w:p w:rsidR="007F1354" w:rsidRPr="0067644C" w:rsidRDefault="007F1354" w:rsidP="00F244FB">
      <w:pPr>
        <w:spacing w:after="0"/>
        <w:ind w:firstLine="567"/>
        <w:jc w:val="both"/>
        <w:rPr>
          <w:rFonts w:ascii="Times New Roman" w:eastAsia="Times New Roman" w:hAnsi="Times New Roman" w:cs="Times New Roman"/>
          <w:color w:val="000000" w:themeColor="text1"/>
          <w:spacing w:val="-10"/>
          <w:sz w:val="24"/>
          <w:szCs w:val="24"/>
          <w:lang w:val="ru-RU" w:eastAsia="ru-RU"/>
        </w:rPr>
      </w:pPr>
      <w:r w:rsidRPr="0067644C">
        <w:rPr>
          <w:rFonts w:ascii="Times New Roman" w:eastAsia="Times New Roman" w:hAnsi="Times New Roman" w:cs="Times New Roman"/>
          <w:color w:val="000000" w:themeColor="text1"/>
          <w:spacing w:val="-10"/>
          <w:sz w:val="24"/>
          <w:szCs w:val="24"/>
          <w:lang w:val="ru-RU" w:eastAsia="ru-RU"/>
        </w:rPr>
        <w:t xml:space="preserve">По окончании работы с большим увеличением, установить малое увеличение, поднять объектив или опустить предметный столик, снять с рабочего столика препарат, протереть чистой салфеткой все части микроскопа и накрыть его чехлом. </w:t>
      </w:r>
    </w:p>
    <w:p w:rsidR="007F1354" w:rsidRPr="0067644C" w:rsidRDefault="007F1354" w:rsidP="00F244FB">
      <w:pPr>
        <w:pStyle w:val="Default"/>
        <w:ind w:firstLine="567"/>
        <w:rPr>
          <w:color w:val="000000" w:themeColor="text1"/>
          <w:spacing w:val="-10"/>
          <w:lang w:val="ru-RU"/>
        </w:rPr>
      </w:pPr>
    </w:p>
    <w:p w:rsidR="007F1354" w:rsidRPr="0067644C" w:rsidRDefault="007F1354" w:rsidP="00F244FB">
      <w:pPr>
        <w:pStyle w:val="1"/>
        <w:pBdr>
          <w:bottom w:val="single" w:sz="4" w:space="1" w:color="auto"/>
        </w:pBdr>
        <w:spacing w:before="0" w:after="0"/>
        <w:rPr>
          <w:rFonts w:ascii="Times New Roman" w:hAnsi="Times New Roman" w:cs="Times New Roman"/>
          <w:b/>
          <w:color w:val="000000" w:themeColor="text1"/>
          <w:spacing w:val="-10"/>
          <w:sz w:val="24"/>
          <w:szCs w:val="24"/>
          <w:lang w:val="ru-RU"/>
        </w:rPr>
      </w:pPr>
      <w:bookmarkStart w:id="7" w:name="_Toc65664827"/>
      <w:r w:rsidRPr="0067644C">
        <w:rPr>
          <w:rFonts w:ascii="Times New Roman" w:hAnsi="Times New Roman" w:cs="Times New Roman"/>
          <w:b/>
          <w:color w:val="000000" w:themeColor="text1"/>
          <w:spacing w:val="-10"/>
          <w:sz w:val="24"/>
          <w:szCs w:val="24"/>
          <w:lang w:val="ru-RU"/>
        </w:rPr>
        <w:t>РЕКОМЕНДАЦИИ ПО УХОДУ ЗА МИКРООПТИКОЙ</w:t>
      </w:r>
      <w:bookmarkEnd w:id="7"/>
      <w:r w:rsidRPr="0067644C">
        <w:rPr>
          <w:rFonts w:ascii="Times New Roman" w:hAnsi="Times New Roman" w:cs="Times New Roman"/>
          <w:b/>
          <w:color w:val="000000" w:themeColor="text1"/>
          <w:spacing w:val="-10"/>
          <w:sz w:val="24"/>
          <w:szCs w:val="24"/>
          <w:lang w:val="ru-RU"/>
        </w:rPr>
        <w:t xml:space="preserve"> </w:t>
      </w:r>
    </w:p>
    <w:p w:rsidR="007F1354" w:rsidRPr="0067644C" w:rsidRDefault="007F1354" w:rsidP="00F244FB">
      <w:pPr>
        <w:pStyle w:val="Default"/>
        <w:ind w:firstLine="567"/>
        <w:jc w:val="both"/>
        <w:rPr>
          <w:color w:val="000000" w:themeColor="text1"/>
          <w:spacing w:val="-10"/>
          <w:lang w:val="ru-RU"/>
        </w:rPr>
      </w:pPr>
      <w:r w:rsidRPr="0067644C">
        <w:rPr>
          <w:color w:val="000000" w:themeColor="text1"/>
          <w:spacing w:val="-10"/>
          <w:lang w:val="ru-RU"/>
        </w:rPr>
        <w:t>Особое внимание необходимо обращать на чистоту поверхностей оптических деталей. Нельзя дотрагиваться пальцами до линз объективов, конденсоров и окуляров, так как отпечатки пальцев очень трудно удалить с поверхност</w:t>
      </w:r>
      <w:r w:rsidR="00606976">
        <w:rPr>
          <w:color w:val="000000" w:themeColor="text1"/>
          <w:spacing w:val="-10"/>
          <w:lang w:val="ru-RU"/>
        </w:rPr>
        <w:t>и оптики</w:t>
      </w:r>
      <w:r w:rsidRPr="0067644C">
        <w:rPr>
          <w:color w:val="000000" w:themeColor="text1"/>
          <w:spacing w:val="-10"/>
          <w:lang w:val="ru-RU"/>
        </w:rPr>
        <w:t xml:space="preserve">. Объективы должны быть либо ввернуты в револьвер, либо уложены в футляры. </w:t>
      </w:r>
    </w:p>
    <w:p w:rsidR="007F1354" w:rsidRPr="0067644C" w:rsidRDefault="007F1354" w:rsidP="00F244FB">
      <w:pPr>
        <w:pStyle w:val="Default"/>
        <w:ind w:firstLine="567"/>
        <w:jc w:val="both"/>
        <w:rPr>
          <w:color w:val="000000" w:themeColor="text1"/>
          <w:spacing w:val="-10"/>
          <w:lang w:val="ru-RU"/>
        </w:rPr>
      </w:pPr>
      <w:r w:rsidRPr="0067644C">
        <w:rPr>
          <w:color w:val="000000" w:themeColor="text1"/>
          <w:spacing w:val="-10"/>
          <w:lang w:val="ru-RU"/>
        </w:rPr>
        <w:t xml:space="preserve">На последнюю линзовую поверхность объектива (со стороны резьбы) иногда попадают пыль и ворсинки. Удалять их следует с помощью резиновой груши, струей воздуха обдувая поверхность. Удалить загрязнение с этой поверхности чрезвычайно сложно, поэтому в тубусе микроскопа надо всегда оставлять окуляр либо надевать на тубус специальный колпачок. Кроме того, если на внутренних поверхностях линз объектива появится пыль или налет, то ни в коем случае не следует разбирать объектив для чистки. Это одна из самых дорогих и сложных частей микроскопа, ремонт которой можно делать лишь в специальных мастерских, располагающих приспособлениями для сборки и юстировки объективов. </w:t>
      </w:r>
    </w:p>
    <w:p w:rsidR="007F1354" w:rsidRPr="0067644C" w:rsidRDefault="007F1354" w:rsidP="00F244FB">
      <w:pPr>
        <w:pStyle w:val="Default"/>
        <w:ind w:firstLine="567"/>
        <w:jc w:val="both"/>
        <w:rPr>
          <w:color w:val="000000" w:themeColor="text1"/>
          <w:spacing w:val="-10"/>
          <w:lang w:val="ru-RU"/>
        </w:rPr>
      </w:pPr>
      <w:r w:rsidRPr="0067644C">
        <w:rPr>
          <w:color w:val="000000" w:themeColor="text1"/>
          <w:spacing w:val="-10"/>
          <w:lang w:val="ru-RU"/>
        </w:rPr>
        <w:t xml:space="preserve">С других наружных оптических поверхностей пыль также удаляется с помощью резиновой груши или очень мягкой чистой кисточки. Если это не помогает, то поверхность надо </w:t>
      </w:r>
      <w:r w:rsidR="009F0CB6">
        <w:rPr>
          <w:color w:val="000000" w:themeColor="text1"/>
          <w:spacing w:val="-10"/>
          <w:lang w:val="ru-RU"/>
        </w:rPr>
        <w:t>гнрт67</w:t>
      </w:r>
      <w:r w:rsidRPr="0067644C">
        <w:rPr>
          <w:color w:val="000000" w:themeColor="text1"/>
          <w:spacing w:val="-10"/>
          <w:lang w:val="ru-RU"/>
        </w:rPr>
        <w:t xml:space="preserve"> за оптикой. Можно использовать и </w:t>
      </w:r>
      <w:r w:rsidRPr="0067644C">
        <w:rPr>
          <w:color w:val="000000" w:themeColor="text1"/>
          <w:spacing w:val="-10"/>
          <w:lang w:val="ru-RU"/>
        </w:rPr>
        <w:lastRenderedPageBreak/>
        <w:t>тампон, слегка смоченны</w:t>
      </w:r>
      <w:r w:rsidR="00EF4878" w:rsidRPr="0067644C">
        <w:rPr>
          <w:color w:val="000000" w:themeColor="text1"/>
          <w:spacing w:val="-10"/>
          <w:lang w:val="ru-RU"/>
        </w:rPr>
        <w:t>й</w:t>
      </w:r>
      <w:r w:rsidRPr="0067644C">
        <w:rPr>
          <w:color w:val="000000" w:themeColor="text1"/>
          <w:spacing w:val="-10"/>
          <w:lang w:val="ru-RU"/>
        </w:rPr>
        <w:t xml:space="preserve"> специальной смесью спиртов для чистки оптики, состоящей из эфира и изопропилового спирта или этанола. </w:t>
      </w:r>
    </w:p>
    <w:p w:rsidR="007F1354" w:rsidRPr="0067644C" w:rsidRDefault="007F1354" w:rsidP="00F244FB">
      <w:pPr>
        <w:pStyle w:val="Default"/>
        <w:ind w:firstLine="567"/>
        <w:jc w:val="both"/>
        <w:rPr>
          <w:color w:val="000000" w:themeColor="text1"/>
          <w:spacing w:val="-10"/>
          <w:lang w:val="ru-RU"/>
        </w:rPr>
      </w:pPr>
      <w:r w:rsidRPr="0067644C">
        <w:rPr>
          <w:color w:val="000000" w:themeColor="text1"/>
          <w:spacing w:val="-10"/>
          <w:lang w:val="ru-RU"/>
        </w:rPr>
        <w:t>После работы с иммерсией остатки иммерсии на фронтальных линзах объектива и конденсора нужно удалить фильтровальной бумагой или ватным тампоном, а поверхность осторожно протереть маленьким тампоном, слегка смоченным спиртов</w:t>
      </w:r>
      <w:r w:rsidR="00641716" w:rsidRPr="0067644C">
        <w:rPr>
          <w:color w:val="000000" w:themeColor="text1"/>
          <w:spacing w:val="-10"/>
          <w:lang w:val="ru-RU"/>
        </w:rPr>
        <w:t>ой смесью</w:t>
      </w:r>
      <w:r w:rsidRPr="0067644C">
        <w:rPr>
          <w:color w:val="000000" w:themeColor="text1"/>
          <w:spacing w:val="-10"/>
          <w:lang w:val="ru-RU"/>
        </w:rPr>
        <w:t>. Оставшиеся на поверхности после чистки отдельные волокна от тряпочки или тампона удаляются с помощью резиновой груши</w:t>
      </w:r>
      <w:r w:rsidR="00641716" w:rsidRPr="0067644C">
        <w:rPr>
          <w:color w:val="000000" w:themeColor="text1"/>
          <w:spacing w:val="-10"/>
          <w:lang w:val="ru-RU"/>
        </w:rPr>
        <w:t xml:space="preserve"> или кисточкой</w:t>
      </w:r>
      <w:r w:rsidRPr="0067644C">
        <w:rPr>
          <w:color w:val="000000" w:themeColor="text1"/>
          <w:spacing w:val="-10"/>
          <w:lang w:val="ru-RU"/>
        </w:rPr>
        <w:t xml:space="preserve">. Следует обращать </w:t>
      </w:r>
      <w:r w:rsidR="00C632A2" w:rsidRPr="0067644C">
        <w:rPr>
          <w:color w:val="000000" w:themeColor="text1"/>
          <w:spacing w:val="-10"/>
          <w:lang w:val="ru-RU"/>
        </w:rPr>
        <w:t xml:space="preserve">особое </w:t>
      </w:r>
      <w:r w:rsidRPr="0067644C">
        <w:rPr>
          <w:color w:val="000000" w:themeColor="text1"/>
          <w:spacing w:val="-10"/>
          <w:lang w:val="ru-RU"/>
        </w:rPr>
        <w:t>внимание на чистоту поверхностей коллекторной линзы и светофильтров, так как эти поверхности изображаются вблизи плоскости препарата и их грязь неизбежно видна в поле зрения.</w:t>
      </w:r>
    </w:p>
    <w:p w:rsidR="007F1354" w:rsidRDefault="007F1354" w:rsidP="00F244FB">
      <w:pPr>
        <w:pStyle w:val="Default"/>
        <w:ind w:firstLine="567"/>
        <w:rPr>
          <w:color w:val="000000" w:themeColor="text1"/>
          <w:spacing w:val="-10"/>
          <w:lang w:val="ru-RU"/>
        </w:rPr>
      </w:pPr>
    </w:p>
    <w:p w:rsidR="008B1251" w:rsidRDefault="008B1251" w:rsidP="00F244FB">
      <w:pPr>
        <w:pStyle w:val="Default"/>
        <w:ind w:firstLine="567"/>
        <w:rPr>
          <w:color w:val="000000" w:themeColor="text1"/>
          <w:spacing w:val="-10"/>
          <w:lang w:val="ru-RU"/>
        </w:rPr>
      </w:pPr>
    </w:p>
    <w:p w:rsidR="008B1251" w:rsidRDefault="008B1251" w:rsidP="00F244FB">
      <w:pPr>
        <w:pStyle w:val="Default"/>
        <w:ind w:firstLine="567"/>
        <w:rPr>
          <w:color w:val="000000" w:themeColor="text1"/>
          <w:spacing w:val="-10"/>
          <w:lang w:val="ru-RU"/>
        </w:rPr>
      </w:pPr>
    </w:p>
    <w:p w:rsidR="008B1251" w:rsidRPr="0067644C" w:rsidRDefault="008B1251" w:rsidP="00F244FB">
      <w:pPr>
        <w:pStyle w:val="Default"/>
        <w:ind w:firstLine="567"/>
        <w:rPr>
          <w:color w:val="000000" w:themeColor="text1"/>
          <w:spacing w:val="-10"/>
          <w:lang w:val="ru-RU"/>
        </w:rPr>
      </w:pPr>
    </w:p>
    <w:p w:rsidR="007F1354" w:rsidRPr="0067644C" w:rsidRDefault="007F1354" w:rsidP="00953B60">
      <w:pPr>
        <w:pStyle w:val="1"/>
        <w:pBdr>
          <w:bottom w:val="single" w:sz="4" w:space="1" w:color="auto"/>
        </w:pBdr>
        <w:shd w:val="clear" w:color="auto" w:fill="F2F2F2" w:themeFill="background1" w:themeFillShade="F2"/>
        <w:spacing w:before="0" w:after="0"/>
        <w:rPr>
          <w:rFonts w:ascii="Times New Roman" w:hAnsi="Times New Roman" w:cs="Times New Roman"/>
          <w:b/>
          <w:color w:val="000000" w:themeColor="text1"/>
          <w:spacing w:val="-10"/>
          <w:sz w:val="24"/>
          <w:szCs w:val="24"/>
        </w:rPr>
      </w:pPr>
      <w:bookmarkStart w:id="8" w:name="_Toc65664828"/>
      <w:r w:rsidRPr="0067644C">
        <w:rPr>
          <w:rFonts w:ascii="Times New Roman" w:hAnsi="Times New Roman" w:cs="Times New Roman"/>
          <w:b/>
          <w:color w:val="000000" w:themeColor="text1"/>
          <w:spacing w:val="-10"/>
          <w:sz w:val="24"/>
          <w:szCs w:val="24"/>
        </w:rPr>
        <w:t>ЛИТЕРАТУР</w:t>
      </w:r>
      <w:r w:rsidR="002B2FF1" w:rsidRPr="0067644C">
        <w:rPr>
          <w:rFonts w:ascii="Times New Roman" w:hAnsi="Times New Roman" w:cs="Times New Roman"/>
          <w:b/>
          <w:color w:val="000000" w:themeColor="text1"/>
          <w:spacing w:val="-10"/>
          <w:sz w:val="24"/>
          <w:szCs w:val="24"/>
        </w:rPr>
        <w:t>НЫЙ УКАЗАТЕЛЬ</w:t>
      </w:r>
      <w:bookmarkEnd w:id="8"/>
    </w:p>
    <w:p w:rsidR="00EA3E25" w:rsidRPr="0067644C" w:rsidRDefault="00EA3E25" w:rsidP="00575A54">
      <w:pPr>
        <w:pStyle w:val="a6"/>
        <w:numPr>
          <w:ilvl w:val="0"/>
          <w:numId w:val="13"/>
        </w:numPr>
        <w:spacing w:after="0" w:line="240" w:lineRule="auto"/>
        <w:ind w:left="284" w:right="147" w:hanging="284"/>
        <w:jc w:val="both"/>
        <w:rPr>
          <w:rFonts w:ascii="Times New Roman" w:eastAsia="Times New Roman" w:hAnsi="Times New Roman" w:cs="Times New Roman"/>
          <w:color w:val="000000"/>
          <w:spacing w:val="-10"/>
          <w:sz w:val="24"/>
          <w:szCs w:val="24"/>
          <w:lang w:val="ru-RU" w:eastAsia="ru-RU" w:bidi="ar-SA"/>
        </w:rPr>
      </w:pPr>
      <w:r w:rsidRPr="0067644C">
        <w:rPr>
          <w:rFonts w:ascii="Times New Roman" w:eastAsia="Times New Roman" w:hAnsi="Times New Roman" w:cs="Times New Roman"/>
          <w:color w:val="000000"/>
          <w:spacing w:val="-10"/>
          <w:sz w:val="24"/>
          <w:szCs w:val="24"/>
          <w:lang w:val="ru-RU" w:eastAsia="ru-RU" w:bidi="ar-SA"/>
        </w:rPr>
        <w:t xml:space="preserve">Бегунов Б.Н. Геометрическая оптика. М.: Московский университет, 1966. – 210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 xml:space="preserve">. </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r w:rsidRPr="0067644C">
        <w:rPr>
          <w:rFonts w:ascii="Times New Roman" w:eastAsia="Times New Roman" w:hAnsi="Times New Roman" w:cs="Times New Roman"/>
          <w:color w:val="000000"/>
          <w:spacing w:val="-10"/>
          <w:sz w:val="24"/>
          <w:szCs w:val="24"/>
          <w:lang w:val="ru-RU" w:eastAsia="ru-RU" w:bidi="ar-SA"/>
        </w:rPr>
        <w:t xml:space="preserve">Богоявленская Л. Б., Бельская Н. А. Ч48 Микробиология / Под ред. Черкес Ф. К.. - М.: Медицина, 1986. - 512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proofErr w:type="spellStart"/>
      <w:r w:rsidRPr="0067644C">
        <w:rPr>
          <w:rFonts w:ascii="Times New Roman" w:eastAsia="Times New Roman" w:hAnsi="Times New Roman" w:cs="Times New Roman"/>
          <w:color w:val="000000"/>
          <w:spacing w:val="-10"/>
          <w:sz w:val="24"/>
          <w:szCs w:val="24"/>
          <w:lang w:val="ru-RU" w:eastAsia="ru-RU" w:bidi="ar-SA"/>
        </w:rPr>
        <w:t>Брэдбери</w:t>
      </w:r>
      <w:proofErr w:type="spellEnd"/>
      <w:r w:rsidRPr="0067644C">
        <w:rPr>
          <w:rFonts w:ascii="Times New Roman" w:eastAsia="Times New Roman" w:hAnsi="Times New Roman" w:cs="Times New Roman"/>
          <w:color w:val="000000"/>
          <w:spacing w:val="-10"/>
          <w:sz w:val="24"/>
          <w:szCs w:val="24"/>
          <w:lang w:val="ru-RU" w:eastAsia="ru-RU" w:bidi="ar-SA"/>
        </w:rPr>
        <w:t xml:space="preserve"> С. Дж., </w:t>
      </w:r>
      <w:proofErr w:type="spellStart"/>
      <w:r w:rsidRPr="0067644C">
        <w:rPr>
          <w:rFonts w:ascii="Times New Roman" w:eastAsia="Times New Roman" w:hAnsi="Times New Roman" w:cs="Times New Roman"/>
          <w:color w:val="000000"/>
          <w:spacing w:val="-10"/>
          <w:sz w:val="24"/>
          <w:szCs w:val="24"/>
          <w:lang w:val="ru-RU" w:eastAsia="ru-RU" w:bidi="ar-SA"/>
        </w:rPr>
        <w:t>Эвеннет</w:t>
      </w:r>
      <w:proofErr w:type="spellEnd"/>
      <w:r w:rsidRPr="0067644C">
        <w:rPr>
          <w:rFonts w:ascii="Times New Roman" w:eastAsia="Times New Roman" w:hAnsi="Times New Roman" w:cs="Times New Roman"/>
          <w:color w:val="000000"/>
          <w:spacing w:val="-10"/>
          <w:sz w:val="24"/>
          <w:szCs w:val="24"/>
          <w:lang w:val="ru-RU" w:eastAsia="ru-RU" w:bidi="ar-SA"/>
        </w:rPr>
        <w:t xml:space="preserve"> П. Дж., </w:t>
      </w:r>
      <w:proofErr w:type="spellStart"/>
      <w:r w:rsidRPr="0067644C">
        <w:rPr>
          <w:rFonts w:ascii="Times New Roman" w:eastAsia="Times New Roman" w:hAnsi="Times New Roman" w:cs="Times New Roman"/>
          <w:color w:val="000000"/>
          <w:spacing w:val="-10"/>
          <w:sz w:val="24"/>
          <w:szCs w:val="24"/>
          <w:lang w:val="ru-RU" w:eastAsia="ru-RU" w:bidi="ar-SA"/>
        </w:rPr>
        <w:t>Хоробин</w:t>
      </w:r>
      <w:proofErr w:type="spellEnd"/>
      <w:r w:rsidRPr="0067644C">
        <w:rPr>
          <w:rFonts w:ascii="Times New Roman" w:eastAsia="Times New Roman" w:hAnsi="Times New Roman" w:cs="Times New Roman"/>
          <w:color w:val="000000"/>
          <w:spacing w:val="-10"/>
          <w:sz w:val="24"/>
          <w:szCs w:val="24"/>
          <w:lang w:val="ru-RU" w:eastAsia="ru-RU" w:bidi="ar-SA"/>
        </w:rPr>
        <w:t xml:space="preserve"> Р. В.„ </w:t>
      </w:r>
      <w:proofErr w:type="spellStart"/>
      <w:r w:rsidRPr="0067644C">
        <w:rPr>
          <w:rFonts w:ascii="Times New Roman" w:eastAsia="Times New Roman" w:hAnsi="Times New Roman" w:cs="Times New Roman"/>
          <w:color w:val="000000"/>
          <w:spacing w:val="-10"/>
          <w:sz w:val="24"/>
          <w:szCs w:val="24"/>
          <w:lang w:val="ru-RU" w:eastAsia="ru-RU" w:bidi="ar-SA"/>
        </w:rPr>
        <w:t>Имре</w:t>
      </w:r>
      <w:proofErr w:type="spellEnd"/>
      <w:r w:rsidRPr="0067644C">
        <w:rPr>
          <w:rFonts w:ascii="Times New Roman" w:eastAsia="Times New Roman" w:hAnsi="Times New Roman" w:cs="Times New Roman"/>
          <w:color w:val="000000"/>
          <w:spacing w:val="-10"/>
          <w:sz w:val="24"/>
          <w:szCs w:val="24"/>
          <w:lang w:val="ru-RU" w:eastAsia="ru-RU" w:bidi="ar-SA"/>
        </w:rPr>
        <w:t xml:space="preserve"> С. Ф., </w:t>
      </w:r>
      <w:proofErr w:type="spellStart"/>
      <w:r w:rsidRPr="0067644C">
        <w:rPr>
          <w:rFonts w:ascii="Times New Roman" w:eastAsia="Times New Roman" w:hAnsi="Times New Roman" w:cs="Times New Roman"/>
          <w:color w:val="000000"/>
          <w:spacing w:val="-10"/>
          <w:sz w:val="24"/>
          <w:szCs w:val="24"/>
          <w:lang w:val="ru-RU" w:eastAsia="ru-RU" w:bidi="ar-SA"/>
        </w:rPr>
        <w:t>Лейси</w:t>
      </w:r>
      <w:proofErr w:type="spellEnd"/>
      <w:r w:rsidRPr="0067644C">
        <w:rPr>
          <w:rFonts w:ascii="Times New Roman" w:eastAsia="Times New Roman" w:hAnsi="Times New Roman" w:cs="Times New Roman"/>
          <w:color w:val="000000"/>
          <w:spacing w:val="-10"/>
          <w:sz w:val="24"/>
          <w:szCs w:val="24"/>
          <w:lang w:val="ru-RU" w:eastAsia="ru-RU" w:bidi="ar-SA"/>
        </w:rPr>
        <w:t xml:space="preserve"> А., Мейл В., </w:t>
      </w:r>
      <w:proofErr w:type="spellStart"/>
      <w:r w:rsidRPr="0067644C">
        <w:rPr>
          <w:rFonts w:ascii="Times New Roman" w:eastAsia="Times New Roman" w:hAnsi="Times New Roman" w:cs="Times New Roman"/>
          <w:color w:val="000000"/>
          <w:spacing w:val="-10"/>
          <w:sz w:val="24"/>
          <w:szCs w:val="24"/>
          <w:lang w:val="ru-RU" w:eastAsia="ru-RU" w:bidi="ar-SA"/>
        </w:rPr>
        <w:t>Ормерод</w:t>
      </w:r>
      <w:proofErr w:type="spellEnd"/>
      <w:r w:rsidRPr="0067644C">
        <w:rPr>
          <w:rFonts w:ascii="Times New Roman" w:eastAsia="Times New Roman" w:hAnsi="Times New Roman" w:cs="Times New Roman"/>
          <w:color w:val="000000"/>
          <w:spacing w:val="-10"/>
          <w:sz w:val="24"/>
          <w:szCs w:val="24"/>
          <w:lang w:val="ru-RU" w:eastAsia="ru-RU" w:bidi="ar-SA"/>
        </w:rPr>
        <w:t xml:space="preserve"> М. Г., </w:t>
      </w:r>
      <w:proofErr w:type="spellStart"/>
      <w:r w:rsidRPr="0067644C">
        <w:rPr>
          <w:rFonts w:ascii="Times New Roman" w:eastAsia="Times New Roman" w:hAnsi="Times New Roman" w:cs="Times New Roman"/>
          <w:color w:val="000000"/>
          <w:spacing w:val="-10"/>
          <w:sz w:val="24"/>
          <w:szCs w:val="24"/>
          <w:lang w:val="ru-RU" w:eastAsia="ru-RU" w:bidi="ar-SA"/>
        </w:rPr>
        <w:t>Плозм</w:t>
      </w:r>
      <w:proofErr w:type="spellEnd"/>
      <w:r w:rsidRPr="0067644C">
        <w:rPr>
          <w:rFonts w:ascii="Times New Roman" w:eastAsia="Times New Roman" w:hAnsi="Times New Roman" w:cs="Times New Roman"/>
          <w:color w:val="000000"/>
          <w:spacing w:val="-10"/>
          <w:sz w:val="24"/>
          <w:szCs w:val="24"/>
          <w:lang w:val="ru-RU" w:eastAsia="ru-RU" w:bidi="ar-SA"/>
        </w:rPr>
        <w:t xml:space="preserve"> И. С., </w:t>
      </w:r>
      <w:proofErr w:type="spellStart"/>
      <w:r w:rsidRPr="0067644C">
        <w:rPr>
          <w:rFonts w:ascii="Times New Roman" w:eastAsia="Times New Roman" w:hAnsi="Times New Roman" w:cs="Times New Roman"/>
          <w:color w:val="000000"/>
          <w:spacing w:val="-10"/>
          <w:sz w:val="24"/>
          <w:szCs w:val="24"/>
          <w:lang w:val="ru-RU" w:eastAsia="ru-RU" w:bidi="ar-SA"/>
        </w:rPr>
        <w:t>Самнер</w:t>
      </w:r>
      <w:proofErr w:type="spellEnd"/>
      <w:r w:rsidRPr="0067644C">
        <w:rPr>
          <w:rFonts w:ascii="Times New Roman" w:eastAsia="Times New Roman" w:hAnsi="Times New Roman" w:cs="Times New Roman"/>
          <w:color w:val="000000"/>
          <w:spacing w:val="-10"/>
          <w:sz w:val="24"/>
          <w:szCs w:val="24"/>
          <w:lang w:val="ru-RU" w:eastAsia="ru-RU" w:bidi="ar-SA"/>
        </w:rPr>
        <w:t xml:space="preserve"> А. Т., </w:t>
      </w:r>
      <w:proofErr w:type="spellStart"/>
      <w:r w:rsidRPr="0067644C">
        <w:rPr>
          <w:rFonts w:ascii="Times New Roman" w:eastAsia="Times New Roman" w:hAnsi="Times New Roman" w:cs="Times New Roman"/>
          <w:color w:val="000000"/>
          <w:spacing w:val="-10"/>
          <w:sz w:val="24"/>
          <w:szCs w:val="24"/>
          <w:lang w:val="ru-RU" w:eastAsia="ru-RU" w:bidi="ar-SA"/>
        </w:rPr>
        <w:t>Вейс</w:t>
      </w:r>
      <w:proofErr w:type="spellEnd"/>
      <w:r w:rsidRPr="0067644C">
        <w:rPr>
          <w:rFonts w:ascii="Times New Roman" w:eastAsia="Times New Roman" w:hAnsi="Times New Roman" w:cs="Times New Roman"/>
          <w:color w:val="000000"/>
          <w:spacing w:val="-10"/>
          <w:sz w:val="24"/>
          <w:szCs w:val="24"/>
          <w:lang w:val="ru-RU" w:eastAsia="ru-RU" w:bidi="ar-SA"/>
        </w:rPr>
        <w:t xml:space="preserve"> Д. Г., </w:t>
      </w:r>
      <w:proofErr w:type="spellStart"/>
      <w:r w:rsidRPr="0067644C">
        <w:rPr>
          <w:rFonts w:ascii="Times New Roman" w:eastAsia="Times New Roman" w:hAnsi="Times New Roman" w:cs="Times New Roman"/>
          <w:color w:val="000000"/>
          <w:spacing w:val="-10"/>
          <w:sz w:val="24"/>
          <w:szCs w:val="24"/>
          <w:lang w:val="ru-RU" w:eastAsia="ru-RU" w:bidi="ar-SA"/>
        </w:rPr>
        <w:t>Уик</w:t>
      </w:r>
      <w:proofErr w:type="spellEnd"/>
      <w:r w:rsidRPr="0067644C">
        <w:rPr>
          <w:rFonts w:ascii="Times New Roman" w:eastAsia="Times New Roman" w:hAnsi="Times New Roman" w:cs="Times New Roman"/>
          <w:color w:val="000000"/>
          <w:spacing w:val="-10"/>
          <w:sz w:val="24"/>
          <w:szCs w:val="24"/>
          <w:lang w:val="ru-RU" w:eastAsia="ru-RU" w:bidi="ar-SA"/>
        </w:rPr>
        <w:t xml:space="preserve"> Р. А. Световая микроскопия в биологии. Методы: Пер. с англ./Под ред. А. </w:t>
      </w:r>
      <w:proofErr w:type="spellStart"/>
      <w:r w:rsidRPr="0067644C">
        <w:rPr>
          <w:rFonts w:ascii="Times New Roman" w:eastAsia="Times New Roman" w:hAnsi="Times New Roman" w:cs="Times New Roman"/>
          <w:color w:val="000000"/>
          <w:spacing w:val="-10"/>
          <w:sz w:val="24"/>
          <w:szCs w:val="24"/>
          <w:lang w:val="ru-RU" w:eastAsia="ru-RU" w:bidi="ar-SA"/>
        </w:rPr>
        <w:t>Лейси</w:t>
      </w:r>
      <w:proofErr w:type="spellEnd"/>
      <w:r w:rsidRPr="0067644C">
        <w:rPr>
          <w:rFonts w:ascii="Times New Roman" w:eastAsia="Times New Roman" w:hAnsi="Times New Roman" w:cs="Times New Roman"/>
          <w:color w:val="000000"/>
          <w:spacing w:val="-10"/>
          <w:sz w:val="24"/>
          <w:szCs w:val="24"/>
          <w:lang w:val="ru-RU" w:eastAsia="ru-RU" w:bidi="ar-SA"/>
        </w:rPr>
        <w:t xml:space="preserve">.—М.: Мир, 1992. — 464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r w:rsidRPr="0067644C">
        <w:rPr>
          <w:rFonts w:ascii="Times New Roman" w:eastAsia="Times New Roman" w:hAnsi="Times New Roman" w:cs="Times New Roman"/>
          <w:color w:val="000000"/>
          <w:spacing w:val="-10"/>
          <w:sz w:val="24"/>
          <w:szCs w:val="24"/>
          <w:lang w:val="ru-RU" w:eastAsia="ru-RU" w:bidi="ar-SA"/>
        </w:rPr>
        <w:t>Васильев Д.В. Основные этапы создания микроскопа // «Тенденции развития науки и образования»., № 49, Часть 4 Изд. НИЦ «Л-Журнал», 2019., С. 24-27</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r w:rsidRPr="0067644C">
        <w:rPr>
          <w:rFonts w:ascii="Times New Roman" w:eastAsia="Times New Roman" w:hAnsi="Times New Roman" w:cs="Times New Roman"/>
          <w:color w:val="000000"/>
          <w:spacing w:val="-10"/>
          <w:sz w:val="24"/>
          <w:szCs w:val="24"/>
          <w:lang w:val="ru-RU" w:eastAsia="ru-RU" w:bidi="ar-SA"/>
        </w:rPr>
        <w:t xml:space="preserve">Виноградова, В.В. Захаров. Основы микроскопии. Часть 1. Учебное пособие. – СПб: Университет ИТМО, 2018. — 133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r w:rsidRPr="0067644C">
        <w:rPr>
          <w:rFonts w:ascii="Times New Roman" w:eastAsia="Times New Roman" w:hAnsi="Times New Roman" w:cs="Times New Roman"/>
          <w:color w:val="000000"/>
          <w:spacing w:val="-10"/>
          <w:sz w:val="24"/>
          <w:szCs w:val="24"/>
          <w:lang w:val="ru-RU" w:eastAsia="ru-RU" w:bidi="ar-SA"/>
        </w:rPr>
        <w:lastRenderedPageBreak/>
        <w:t xml:space="preserve">Иванова Т.А., Кирилловский В.К. Проектирование и контроль оптики микроскопов. Л.: Машиностроение, 1984, - 231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 xml:space="preserve">. </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proofErr w:type="spellStart"/>
      <w:r w:rsidRPr="0067644C">
        <w:rPr>
          <w:rFonts w:ascii="Times New Roman" w:eastAsia="Times New Roman" w:hAnsi="Times New Roman" w:cs="Times New Roman"/>
          <w:color w:val="000000"/>
          <w:spacing w:val="-10"/>
          <w:sz w:val="24"/>
          <w:szCs w:val="24"/>
          <w:lang w:val="ru-RU" w:eastAsia="ru-RU" w:bidi="ar-SA"/>
        </w:rPr>
        <w:t>Притыченко</w:t>
      </w:r>
      <w:proofErr w:type="spellEnd"/>
      <w:r w:rsidRPr="0067644C">
        <w:rPr>
          <w:rFonts w:ascii="Times New Roman" w:eastAsia="Times New Roman" w:hAnsi="Times New Roman" w:cs="Times New Roman"/>
          <w:color w:val="000000"/>
          <w:spacing w:val="-10"/>
          <w:sz w:val="24"/>
          <w:szCs w:val="24"/>
          <w:lang w:val="ru-RU" w:eastAsia="ru-RU" w:bidi="ar-SA"/>
        </w:rPr>
        <w:t xml:space="preserve"> А.Н., Медведев А.П., Вербицкий А.А., Лысенко А.П., </w:t>
      </w:r>
      <w:proofErr w:type="spellStart"/>
      <w:r w:rsidRPr="0067644C">
        <w:rPr>
          <w:rFonts w:ascii="Times New Roman" w:eastAsia="Times New Roman" w:hAnsi="Times New Roman" w:cs="Times New Roman"/>
          <w:color w:val="000000"/>
          <w:spacing w:val="-10"/>
          <w:sz w:val="24"/>
          <w:szCs w:val="24"/>
          <w:lang w:val="ru-RU" w:eastAsia="ru-RU" w:bidi="ar-SA"/>
        </w:rPr>
        <w:t>Красочко</w:t>
      </w:r>
      <w:proofErr w:type="spellEnd"/>
      <w:r w:rsidRPr="0067644C">
        <w:rPr>
          <w:rFonts w:ascii="Times New Roman" w:eastAsia="Times New Roman" w:hAnsi="Times New Roman" w:cs="Times New Roman"/>
          <w:color w:val="000000"/>
          <w:spacing w:val="-10"/>
          <w:sz w:val="24"/>
          <w:szCs w:val="24"/>
          <w:lang w:val="ru-RU" w:eastAsia="ru-RU" w:bidi="ar-SA"/>
        </w:rPr>
        <w:t xml:space="preserve"> П.А., </w:t>
      </w:r>
      <w:proofErr w:type="spellStart"/>
      <w:r w:rsidRPr="0067644C">
        <w:rPr>
          <w:rFonts w:ascii="Times New Roman" w:eastAsia="Times New Roman" w:hAnsi="Times New Roman" w:cs="Times New Roman"/>
          <w:color w:val="000000"/>
          <w:spacing w:val="-10"/>
          <w:sz w:val="24"/>
          <w:szCs w:val="24"/>
          <w:lang w:val="ru-RU" w:eastAsia="ru-RU" w:bidi="ar-SA"/>
        </w:rPr>
        <w:t>Алешкевич</w:t>
      </w:r>
      <w:proofErr w:type="spellEnd"/>
      <w:r w:rsidRPr="0067644C">
        <w:rPr>
          <w:rFonts w:ascii="Times New Roman" w:eastAsia="Times New Roman" w:hAnsi="Times New Roman" w:cs="Times New Roman"/>
          <w:color w:val="000000"/>
          <w:spacing w:val="-10"/>
          <w:sz w:val="24"/>
          <w:szCs w:val="24"/>
          <w:lang w:val="ru-RU" w:eastAsia="ru-RU" w:bidi="ar-SA"/>
        </w:rPr>
        <w:t xml:space="preserve"> В.Н., </w:t>
      </w:r>
      <w:proofErr w:type="spellStart"/>
      <w:r w:rsidRPr="0067644C">
        <w:rPr>
          <w:rFonts w:ascii="Times New Roman" w:eastAsia="Times New Roman" w:hAnsi="Times New Roman" w:cs="Times New Roman"/>
          <w:color w:val="000000"/>
          <w:spacing w:val="-10"/>
          <w:sz w:val="24"/>
          <w:szCs w:val="24"/>
          <w:lang w:val="ru-RU" w:eastAsia="ru-RU" w:bidi="ar-SA"/>
        </w:rPr>
        <w:t>Притыченко</w:t>
      </w:r>
      <w:proofErr w:type="spellEnd"/>
      <w:r w:rsidRPr="0067644C">
        <w:rPr>
          <w:rFonts w:ascii="Times New Roman" w:eastAsia="Times New Roman" w:hAnsi="Times New Roman" w:cs="Times New Roman"/>
          <w:color w:val="000000"/>
          <w:spacing w:val="-10"/>
          <w:sz w:val="24"/>
          <w:szCs w:val="24"/>
          <w:lang w:val="ru-RU" w:eastAsia="ru-RU" w:bidi="ar-SA"/>
        </w:rPr>
        <w:t xml:space="preserve"> А.В., </w:t>
      </w:r>
      <w:proofErr w:type="spellStart"/>
      <w:r w:rsidRPr="0067644C">
        <w:rPr>
          <w:rFonts w:ascii="Times New Roman" w:eastAsia="Times New Roman" w:hAnsi="Times New Roman" w:cs="Times New Roman"/>
          <w:color w:val="000000"/>
          <w:spacing w:val="-10"/>
          <w:sz w:val="24"/>
          <w:szCs w:val="24"/>
          <w:lang w:val="ru-RU" w:eastAsia="ru-RU" w:bidi="ar-SA"/>
        </w:rPr>
        <w:t>Даровских</w:t>
      </w:r>
      <w:proofErr w:type="spellEnd"/>
      <w:r w:rsidRPr="0067644C">
        <w:rPr>
          <w:rFonts w:ascii="Times New Roman" w:eastAsia="Times New Roman" w:hAnsi="Times New Roman" w:cs="Times New Roman"/>
          <w:color w:val="000000"/>
          <w:spacing w:val="-10"/>
          <w:sz w:val="24"/>
          <w:szCs w:val="24"/>
          <w:lang w:val="ru-RU" w:eastAsia="ru-RU" w:bidi="ar-SA"/>
        </w:rPr>
        <w:t xml:space="preserve"> С.В., </w:t>
      </w:r>
      <w:proofErr w:type="spellStart"/>
      <w:r w:rsidRPr="0067644C">
        <w:rPr>
          <w:rFonts w:ascii="Times New Roman" w:eastAsia="Times New Roman" w:hAnsi="Times New Roman" w:cs="Times New Roman"/>
          <w:color w:val="000000"/>
          <w:spacing w:val="-10"/>
          <w:sz w:val="24"/>
          <w:szCs w:val="24"/>
          <w:lang w:val="ru-RU" w:eastAsia="ru-RU" w:bidi="ar-SA"/>
        </w:rPr>
        <w:t>Билецкий</w:t>
      </w:r>
      <w:proofErr w:type="spellEnd"/>
      <w:r w:rsidRPr="0067644C">
        <w:rPr>
          <w:rFonts w:ascii="Times New Roman" w:eastAsia="Times New Roman" w:hAnsi="Times New Roman" w:cs="Times New Roman"/>
          <w:color w:val="000000"/>
          <w:spacing w:val="-10"/>
          <w:sz w:val="24"/>
          <w:szCs w:val="24"/>
          <w:lang w:val="ru-RU" w:eastAsia="ru-RU" w:bidi="ar-SA"/>
        </w:rPr>
        <w:t xml:space="preserve"> О.Р., </w:t>
      </w:r>
      <w:proofErr w:type="spellStart"/>
      <w:r w:rsidRPr="0067644C">
        <w:rPr>
          <w:rFonts w:ascii="Times New Roman" w:eastAsia="Times New Roman" w:hAnsi="Times New Roman" w:cs="Times New Roman"/>
          <w:color w:val="000000"/>
          <w:spacing w:val="-10"/>
          <w:sz w:val="24"/>
          <w:szCs w:val="24"/>
          <w:lang w:val="ru-RU" w:eastAsia="ru-RU" w:bidi="ar-SA"/>
        </w:rPr>
        <w:t>Сахончик</w:t>
      </w:r>
      <w:proofErr w:type="spellEnd"/>
      <w:r w:rsidRPr="0067644C">
        <w:rPr>
          <w:rFonts w:ascii="Times New Roman" w:eastAsia="Times New Roman" w:hAnsi="Times New Roman" w:cs="Times New Roman"/>
          <w:color w:val="000000"/>
          <w:spacing w:val="-10"/>
          <w:sz w:val="24"/>
          <w:szCs w:val="24"/>
          <w:lang w:val="ru-RU" w:eastAsia="ru-RU" w:bidi="ar-SA"/>
        </w:rPr>
        <w:t xml:space="preserve"> П.Е., </w:t>
      </w:r>
      <w:proofErr w:type="spellStart"/>
      <w:r w:rsidRPr="0067644C">
        <w:rPr>
          <w:rFonts w:ascii="Times New Roman" w:eastAsia="Times New Roman" w:hAnsi="Times New Roman" w:cs="Times New Roman"/>
          <w:color w:val="000000"/>
          <w:spacing w:val="-10"/>
          <w:sz w:val="24"/>
          <w:szCs w:val="24"/>
          <w:lang w:val="ru-RU" w:eastAsia="ru-RU" w:bidi="ar-SA"/>
        </w:rPr>
        <w:t>Лемиш</w:t>
      </w:r>
      <w:proofErr w:type="spellEnd"/>
      <w:r w:rsidRPr="0067644C">
        <w:rPr>
          <w:rFonts w:ascii="Times New Roman" w:eastAsia="Times New Roman" w:hAnsi="Times New Roman" w:cs="Times New Roman"/>
          <w:color w:val="000000"/>
          <w:spacing w:val="-10"/>
          <w:sz w:val="24"/>
          <w:szCs w:val="24"/>
          <w:lang w:val="ru-RU" w:eastAsia="ru-RU" w:bidi="ar-SA"/>
        </w:rPr>
        <w:t xml:space="preserve"> А.П., Архипов И.Н. Микроскопический метод исследования. Учебно-методическое пособие для студентов, обучающихся по специальности «Ветеринарная медицина», «Зоотехния», врачей ветеринарной медицины и слушателей факультета повышения квалификации / - Витебск: УО ВГАВМ, 2010. – 100 с.</w:t>
      </w:r>
    </w:p>
    <w:p w:rsidR="00EA3E25" w:rsidRPr="0067644C" w:rsidRDefault="00EA3E25" w:rsidP="00EA3E25">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r w:rsidRPr="0067644C">
        <w:rPr>
          <w:rFonts w:ascii="Times New Roman" w:eastAsia="Times New Roman" w:hAnsi="Times New Roman" w:cs="Times New Roman"/>
          <w:color w:val="000000"/>
          <w:spacing w:val="-10"/>
          <w:sz w:val="24"/>
          <w:szCs w:val="24"/>
          <w:lang w:val="ru-RU" w:eastAsia="ru-RU" w:bidi="ar-SA"/>
        </w:rPr>
        <w:t xml:space="preserve">Скворцов Г.Е., Панов В.А., Поляков Н.И., Федин Л.А. Микроскопы. Л.: Машиностроение, 1969. - 511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r w:rsidRPr="0067644C">
        <w:rPr>
          <w:rFonts w:ascii="Times New Roman" w:eastAsia="Times New Roman" w:hAnsi="Times New Roman" w:cs="Times New Roman"/>
          <w:color w:val="000000"/>
          <w:spacing w:val="-10"/>
          <w:sz w:val="24"/>
          <w:szCs w:val="24"/>
          <w:lang w:val="ru-RU" w:eastAsia="ru-RU" w:bidi="ar-SA"/>
        </w:rPr>
        <w:t>Федин Л.А. Микроскопы, принадлежности к ним и лупы.  / Под редакцией Иоффе Г.А., М.:«</w:t>
      </w:r>
      <w:proofErr w:type="spellStart"/>
      <w:r w:rsidRPr="0067644C">
        <w:rPr>
          <w:rFonts w:ascii="Times New Roman" w:eastAsia="Times New Roman" w:hAnsi="Times New Roman" w:cs="Times New Roman"/>
          <w:color w:val="000000"/>
          <w:spacing w:val="-10"/>
          <w:sz w:val="24"/>
          <w:szCs w:val="24"/>
          <w:lang w:val="ru-RU" w:eastAsia="ru-RU" w:bidi="ar-SA"/>
        </w:rPr>
        <w:t>Оборонгиз</w:t>
      </w:r>
      <w:proofErr w:type="spellEnd"/>
      <w:r w:rsidRPr="0067644C">
        <w:rPr>
          <w:rFonts w:ascii="Times New Roman" w:eastAsia="Times New Roman" w:hAnsi="Times New Roman" w:cs="Times New Roman"/>
          <w:color w:val="000000"/>
          <w:spacing w:val="-10"/>
          <w:sz w:val="24"/>
          <w:szCs w:val="24"/>
          <w:lang w:val="ru-RU" w:eastAsia="ru-RU" w:bidi="ar-SA"/>
        </w:rPr>
        <w:t xml:space="preserve">», 1961. – 193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 xml:space="preserve">. </w:t>
      </w:r>
    </w:p>
    <w:p w:rsidR="00EA3E25" w:rsidRPr="0067644C" w:rsidRDefault="000343B3"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hyperlink r:id="rId21" w:tooltip="Все книги Хьюбел Дэвид" w:history="1">
        <w:proofErr w:type="spellStart"/>
        <w:r w:rsidR="00EA3E25" w:rsidRPr="0067644C">
          <w:rPr>
            <w:rFonts w:ascii="Times New Roman" w:eastAsia="Times New Roman" w:hAnsi="Times New Roman" w:cs="Times New Roman"/>
            <w:color w:val="000000"/>
            <w:spacing w:val="-10"/>
            <w:sz w:val="24"/>
            <w:szCs w:val="24"/>
            <w:lang w:val="ru-RU" w:eastAsia="ru-RU" w:bidi="ar-SA"/>
          </w:rPr>
          <w:t>Хьюбел</w:t>
        </w:r>
        <w:proofErr w:type="spellEnd"/>
        <w:proofErr w:type="gramStart"/>
        <w:r w:rsidR="00EA3E25" w:rsidRPr="0067644C">
          <w:rPr>
            <w:rFonts w:ascii="Times New Roman" w:eastAsia="Times New Roman" w:hAnsi="Times New Roman" w:cs="Times New Roman"/>
            <w:color w:val="000000"/>
            <w:spacing w:val="-10"/>
            <w:sz w:val="24"/>
            <w:szCs w:val="24"/>
            <w:lang w:val="ru-RU" w:eastAsia="ru-RU" w:bidi="ar-SA"/>
          </w:rPr>
          <w:t xml:space="preserve"> Д</w:t>
        </w:r>
        <w:proofErr w:type="gramEnd"/>
      </w:hyperlink>
      <w:r w:rsidR="00EA3E25" w:rsidRPr="0067644C">
        <w:rPr>
          <w:rFonts w:ascii="Times New Roman" w:eastAsia="Times New Roman" w:hAnsi="Times New Roman" w:cs="Times New Roman"/>
          <w:color w:val="000000"/>
          <w:spacing w:val="-10"/>
          <w:sz w:val="24"/>
          <w:szCs w:val="24"/>
          <w:lang w:val="ru-RU" w:eastAsia="ru-RU" w:bidi="ar-SA"/>
        </w:rPr>
        <w:t>. Глаз, мозг, зрение / М.: Мир, 1990. – 240 с.</w:t>
      </w:r>
    </w:p>
    <w:p w:rsidR="00EA3E25" w:rsidRPr="0067644C" w:rsidRDefault="00EA3E25" w:rsidP="00D7019C">
      <w:pPr>
        <w:pStyle w:val="a6"/>
        <w:numPr>
          <w:ilvl w:val="0"/>
          <w:numId w:val="13"/>
        </w:numPr>
        <w:spacing w:before="100" w:beforeAutospacing="1" w:after="100" w:afterAutospacing="1" w:line="240" w:lineRule="auto"/>
        <w:ind w:left="284" w:right="150" w:hanging="284"/>
        <w:jc w:val="both"/>
        <w:rPr>
          <w:rFonts w:ascii="Times New Roman" w:eastAsia="Times New Roman" w:hAnsi="Times New Roman" w:cs="Times New Roman"/>
          <w:color w:val="000000"/>
          <w:spacing w:val="-10"/>
          <w:sz w:val="24"/>
          <w:szCs w:val="24"/>
          <w:lang w:val="ru-RU" w:eastAsia="ru-RU" w:bidi="ar-SA"/>
        </w:rPr>
      </w:pPr>
      <w:proofErr w:type="spellStart"/>
      <w:r w:rsidRPr="0067644C">
        <w:rPr>
          <w:rFonts w:ascii="Times New Roman" w:eastAsia="Times New Roman" w:hAnsi="Times New Roman" w:cs="Times New Roman"/>
          <w:color w:val="000000"/>
          <w:spacing w:val="-10"/>
          <w:sz w:val="24"/>
          <w:szCs w:val="24"/>
          <w:lang w:val="ru-RU" w:eastAsia="ru-RU" w:bidi="ar-SA"/>
        </w:rPr>
        <w:t>Чуриловский</w:t>
      </w:r>
      <w:proofErr w:type="spellEnd"/>
      <w:r w:rsidRPr="0067644C">
        <w:rPr>
          <w:rFonts w:ascii="Times New Roman" w:eastAsia="Times New Roman" w:hAnsi="Times New Roman" w:cs="Times New Roman"/>
          <w:color w:val="000000"/>
          <w:spacing w:val="-10"/>
          <w:sz w:val="24"/>
          <w:szCs w:val="24"/>
          <w:lang w:val="ru-RU" w:eastAsia="ru-RU" w:bidi="ar-SA"/>
        </w:rPr>
        <w:t xml:space="preserve"> В.Н. Теория оптических приборов. М.-Л.: Машиностроение, 1966, 564 </w:t>
      </w:r>
      <w:proofErr w:type="gramStart"/>
      <w:r w:rsidRPr="0067644C">
        <w:rPr>
          <w:rFonts w:ascii="Times New Roman" w:eastAsia="Times New Roman" w:hAnsi="Times New Roman" w:cs="Times New Roman"/>
          <w:color w:val="000000"/>
          <w:spacing w:val="-10"/>
          <w:sz w:val="24"/>
          <w:szCs w:val="24"/>
          <w:lang w:val="ru-RU" w:eastAsia="ru-RU" w:bidi="ar-SA"/>
        </w:rPr>
        <w:t>с</w:t>
      </w:r>
      <w:proofErr w:type="gramEnd"/>
      <w:r w:rsidRPr="0067644C">
        <w:rPr>
          <w:rFonts w:ascii="Times New Roman" w:eastAsia="Times New Roman" w:hAnsi="Times New Roman" w:cs="Times New Roman"/>
          <w:color w:val="000000"/>
          <w:spacing w:val="-10"/>
          <w:sz w:val="24"/>
          <w:szCs w:val="24"/>
          <w:lang w:val="ru-RU" w:eastAsia="ru-RU" w:bidi="ar-SA"/>
        </w:rPr>
        <w:t>.</w:t>
      </w:r>
    </w:p>
    <w:sectPr w:rsidR="00EA3E25" w:rsidRPr="0067644C" w:rsidSect="008B1251">
      <w:footerReference w:type="default" r:id="rId22"/>
      <w:pgSz w:w="8392" w:h="11907"/>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574" w:rsidRDefault="00955574" w:rsidP="00A713F4">
      <w:r>
        <w:separator/>
      </w:r>
    </w:p>
  </w:endnote>
  <w:endnote w:type="continuationSeparator" w:id="0">
    <w:p w:rsidR="00955574" w:rsidRDefault="00955574" w:rsidP="00A713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us">
    <w:altName w:val="Times New Roman"/>
    <w:charset w:val="00"/>
    <w:family w:val="roman"/>
    <w:pitch w:val="variable"/>
    <w:sig w:usb0="00000000" w:usb1="80000000" w:usb2="00000008" w:usb3="00000000" w:csb0="0000004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64563"/>
      <w:docPartObj>
        <w:docPartGallery w:val="Page Numbers (Bottom of Page)"/>
        <w:docPartUnique/>
      </w:docPartObj>
    </w:sdtPr>
    <w:sdtContent>
      <w:p w:rsidR="008B1251" w:rsidRDefault="000343B3">
        <w:pPr>
          <w:pStyle w:val="ac"/>
        </w:pPr>
        <w:r w:rsidRPr="000343B3">
          <w:rPr>
            <w:lang w:eastAsia="zh-TW"/>
          </w:rPr>
          <w:pict>
            <v:rect id="_x0000_s25601"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5601" inset=",0,,0">
                <w:txbxContent>
                  <w:p w:rsidR="008B1251" w:rsidRPr="008B1251" w:rsidRDefault="000343B3">
                    <w:pPr>
                      <w:pBdr>
                        <w:top w:val="single" w:sz="4" w:space="1" w:color="7F7F7F" w:themeColor="background1" w:themeShade="7F"/>
                      </w:pBdr>
                      <w:jc w:val="center"/>
                      <w:rPr>
                        <w:color w:val="000000" w:themeColor="text1"/>
                        <w:lang w:val="ru-RU"/>
                      </w:rPr>
                    </w:pPr>
                    <w:r w:rsidRPr="008B1251">
                      <w:rPr>
                        <w:color w:val="000000" w:themeColor="text1"/>
                        <w:lang w:val="ru-RU"/>
                      </w:rPr>
                      <w:fldChar w:fldCharType="begin"/>
                    </w:r>
                    <w:r w:rsidR="008B1251" w:rsidRPr="008B1251">
                      <w:rPr>
                        <w:color w:val="000000" w:themeColor="text1"/>
                        <w:lang w:val="ru-RU"/>
                      </w:rPr>
                      <w:instrText xml:space="preserve"> PAGE   \* MERGEFORMAT </w:instrText>
                    </w:r>
                    <w:r w:rsidRPr="008B1251">
                      <w:rPr>
                        <w:color w:val="000000" w:themeColor="text1"/>
                        <w:lang w:val="ru-RU"/>
                      </w:rPr>
                      <w:fldChar w:fldCharType="separate"/>
                    </w:r>
                    <w:r w:rsidR="00263515" w:rsidRPr="00263515">
                      <w:rPr>
                        <w:noProof/>
                        <w:color w:val="000000" w:themeColor="text1"/>
                      </w:rPr>
                      <w:t>1</w:t>
                    </w:r>
                    <w:r w:rsidRPr="008B1251">
                      <w:rPr>
                        <w:color w:val="000000" w:themeColor="text1"/>
                        <w:lang w:val="ru-RU"/>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574" w:rsidRDefault="00955574" w:rsidP="00A713F4">
      <w:r>
        <w:separator/>
      </w:r>
    </w:p>
  </w:footnote>
  <w:footnote w:type="continuationSeparator" w:id="0">
    <w:p w:rsidR="00955574" w:rsidRDefault="00955574" w:rsidP="00A713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06A99"/>
    <w:multiLevelType w:val="hybridMultilevel"/>
    <w:tmpl w:val="5B1E05A8"/>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
    <w:nsid w:val="04B12A0C"/>
    <w:multiLevelType w:val="hybridMultilevel"/>
    <w:tmpl w:val="98C8E0C4"/>
    <w:lvl w:ilvl="0" w:tplc="04190001">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2">
    <w:nsid w:val="055A778B"/>
    <w:multiLevelType w:val="hybridMultilevel"/>
    <w:tmpl w:val="58284DC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
    <w:nsid w:val="05D74770"/>
    <w:multiLevelType w:val="hybridMultilevel"/>
    <w:tmpl w:val="9CE0A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FE27C2"/>
    <w:multiLevelType w:val="hybridMultilevel"/>
    <w:tmpl w:val="F4028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4F56CC"/>
    <w:multiLevelType w:val="multilevel"/>
    <w:tmpl w:val="17F0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9332B"/>
    <w:multiLevelType w:val="hybridMultilevel"/>
    <w:tmpl w:val="9F1453CA"/>
    <w:lvl w:ilvl="0" w:tplc="7F70526A">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979684A"/>
    <w:multiLevelType w:val="multilevel"/>
    <w:tmpl w:val="B91C01D6"/>
    <w:lvl w:ilvl="0">
      <w:start w:val="1"/>
      <w:numFmt w:val="decimal"/>
      <w:lvlText w:val="%1."/>
      <w:lvlJc w:val="left"/>
      <w:pPr>
        <w:ind w:left="1168" w:hanging="360"/>
      </w:pPr>
    </w:lvl>
    <w:lvl w:ilvl="1">
      <w:start w:val="1"/>
      <w:numFmt w:val="decimal"/>
      <w:isLgl/>
      <w:lvlText w:val="%1.%2."/>
      <w:lvlJc w:val="left"/>
      <w:pPr>
        <w:ind w:left="1528" w:hanging="720"/>
      </w:pPr>
      <w:rPr>
        <w:rFonts w:hint="default"/>
      </w:rPr>
    </w:lvl>
    <w:lvl w:ilvl="2">
      <w:start w:val="1"/>
      <w:numFmt w:val="decimal"/>
      <w:isLgl/>
      <w:lvlText w:val="%1.%2.%3."/>
      <w:lvlJc w:val="left"/>
      <w:pPr>
        <w:ind w:left="1528" w:hanging="720"/>
      </w:pPr>
      <w:rPr>
        <w:rFonts w:hint="default"/>
      </w:rPr>
    </w:lvl>
    <w:lvl w:ilvl="3">
      <w:start w:val="1"/>
      <w:numFmt w:val="decimal"/>
      <w:isLgl/>
      <w:lvlText w:val="%1.%2.%3.%4."/>
      <w:lvlJc w:val="left"/>
      <w:pPr>
        <w:ind w:left="1888" w:hanging="1080"/>
      </w:pPr>
      <w:rPr>
        <w:rFonts w:hint="default"/>
      </w:rPr>
    </w:lvl>
    <w:lvl w:ilvl="4">
      <w:start w:val="1"/>
      <w:numFmt w:val="decimal"/>
      <w:isLgl/>
      <w:lvlText w:val="%1.%2.%3.%4.%5."/>
      <w:lvlJc w:val="left"/>
      <w:pPr>
        <w:ind w:left="1888" w:hanging="1080"/>
      </w:pPr>
      <w:rPr>
        <w:rFonts w:hint="default"/>
      </w:rPr>
    </w:lvl>
    <w:lvl w:ilvl="5">
      <w:start w:val="1"/>
      <w:numFmt w:val="decimal"/>
      <w:isLgl/>
      <w:lvlText w:val="%1.%2.%3.%4.%5.%6."/>
      <w:lvlJc w:val="left"/>
      <w:pPr>
        <w:ind w:left="2248" w:hanging="1440"/>
      </w:pPr>
      <w:rPr>
        <w:rFonts w:hint="default"/>
      </w:rPr>
    </w:lvl>
    <w:lvl w:ilvl="6">
      <w:start w:val="1"/>
      <w:numFmt w:val="decimal"/>
      <w:isLgl/>
      <w:lvlText w:val="%1.%2.%3.%4.%5.%6.%7."/>
      <w:lvlJc w:val="left"/>
      <w:pPr>
        <w:ind w:left="2608" w:hanging="1800"/>
      </w:pPr>
      <w:rPr>
        <w:rFonts w:hint="default"/>
      </w:rPr>
    </w:lvl>
    <w:lvl w:ilvl="7">
      <w:start w:val="1"/>
      <w:numFmt w:val="decimal"/>
      <w:isLgl/>
      <w:lvlText w:val="%1.%2.%3.%4.%5.%6.%7.%8."/>
      <w:lvlJc w:val="left"/>
      <w:pPr>
        <w:ind w:left="2608" w:hanging="1800"/>
      </w:pPr>
      <w:rPr>
        <w:rFonts w:hint="default"/>
      </w:rPr>
    </w:lvl>
    <w:lvl w:ilvl="8">
      <w:start w:val="1"/>
      <w:numFmt w:val="decimal"/>
      <w:isLgl/>
      <w:lvlText w:val="%1.%2.%3.%4.%5.%6.%7.%8.%9."/>
      <w:lvlJc w:val="left"/>
      <w:pPr>
        <w:ind w:left="2968" w:hanging="2160"/>
      </w:pPr>
      <w:rPr>
        <w:rFonts w:hint="default"/>
      </w:rPr>
    </w:lvl>
  </w:abstractNum>
  <w:abstractNum w:abstractNumId="8">
    <w:nsid w:val="1C7F7C76"/>
    <w:multiLevelType w:val="hybridMultilevel"/>
    <w:tmpl w:val="1D0EE41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2E4FDE"/>
    <w:multiLevelType w:val="hybridMultilevel"/>
    <w:tmpl w:val="65E6A7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DF60D2"/>
    <w:multiLevelType w:val="multilevel"/>
    <w:tmpl w:val="3A78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C7C0B"/>
    <w:multiLevelType w:val="multilevel"/>
    <w:tmpl w:val="F150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9E3DBF"/>
    <w:multiLevelType w:val="hybridMultilevel"/>
    <w:tmpl w:val="0D328CF8"/>
    <w:lvl w:ilvl="0" w:tplc="04190001">
      <w:start w:val="1"/>
      <w:numFmt w:val="bullet"/>
      <w:lvlText w:val=""/>
      <w:lvlJc w:val="left"/>
      <w:pPr>
        <w:ind w:left="760" w:hanging="360"/>
      </w:pPr>
      <w:rPr>
        <w:rFonts w:ascii="Symbol" w:hAnsi="Symbol"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3">
    <w:nsid w:val="31C20B7D"/>
    <w:multiLevelType w:val="hybridMultilevel"/>
    <w:tmpl w:val="D63A2ACE"/>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4">
    <w:nsid w:val="35BA63E9"/>
    <w:multiLevelType w:val="multilevel"/>
    <w:tmpl w:val="3E92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417652"/>
    <w:multiLevelType w:val="hybridMultilevel"/>
    <w:tmpl w:val="F3F6DEEA"/>
    <w:lvl w:ilvl="0" w:tplc="7F70526A">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38780DA4"/>
    <w:multiLevelType w:val="multilevel"/>
    <w:tmpl w:val="EAB6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C13BE2"/>
    <w:multiLevelType w:val="hybridMultilevel"/>
    <w:tmpl w:val="28A245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EEB0742"/>
    <w:multiLevelType w:val="hybridMultilevel"/>
    <w:tmpl w:val="A134F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607298"/>
    <w:multiLevelType w:val="hybridMultilevel"/>
    <w:tmpl w:val="75281C2C"/>
    <w:lvl w:ilvl="0" w:tplc="3914018A">
      <w:start w:val="1"/>
      <w:numFmt w:val="bullet"/>
      <w:lvlText w:val=""/>
      <w:lvlJc w:val="left"/>
      <w:pPr>
        <w:ind w:left="720" w:hanging="360"/>
      </w:pPr>
      <w:rPr>
        <w:rFonts w:ascii="Symbol" w:hAnsi="Symbol" w:hint="default"/>
        <w:color w:val="000000" w:themeColor="text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B251AD"/>
    <w:multiLevelType w:val="hybridMultilevel"/>
    <w:tmpl w:val="D63A2ACE"/>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1">
    <w:nsid w:val="46DE7614"/>
    <w:multiLevelType w:val="hybridMultilevel"/>
    <w:tmpl w:val="527496F0"/>
    <w:lvl w:ilvl="0" w:tplc="826618F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2">
    <w:nsid w:val="524D235A"/>
    <w:multiLevelType w:val="hybridMultilevel"/>
    <w:tmpl w:val="97C27EA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3">
    <w:nsid w:val="548F2B57"/>
    <w:multiLevelType w:val="hybridMultilevel"/>
    <w:tmpl w:val="C838B360"/>
    <w:lvl w:ilvl="0" w:tplc="24C636BA">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24">
    <w:nsid w:val="62911084"/>
    <w:multiLevelType w:val="hybridMultilevel"/>
    <w:tmpl w:val="A2A40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716DD8"/>
    <w:multiLevelType w:val="hybridMultilevel"/>
    <w:tmpl w:val="56E4D3AA"/>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6">
    <w:nsid w:val="6B503C63"/>
    <w:multiLevelType w:val="hybridMultilevel"/>
    <w:tmpl w:val="23D0283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331A8A"/>
    <w:multiLevelType w:val="multilevel"/>
    <w:tmpl w:val="92CA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502CC7"/>
    <w:multiLevelType w:val="hybridMultilevel"/>
    <w:tmpl w:val="22D83A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35E2336"/>
    <w:multiLevelType w:val="hybridMultilevel"/>
    <w:tmpl w:val="D63A2ACE"/>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num w:numId="1">
    <w:abstractNumId w:val="14"/>
  </w:num>
  <w:num w:numId="2">
    <w:abstractNumId w:val="8"/>
  </w:num>
  <w:num w:numId="3">
    <w:abstractNumId w:val="7"/>
  </w:num>
  <w:num w:numId="4">
    <w:abstractNumId w:val="1"/>
  </w:num>
  <w:num w:numId="5">
    <w:abstractNumId w:val="26"/>
  </w:num>
  <w:num w:numId="6">
    <w:abstractNumId w:val="2"/>
  </w:num>
  <w:num w:numId="7">
    <w:abstractNumId w:val="27"/>
  </w:num>
  <w:num w:numId="8">
    <w:abstractNumId w:val="23"/>
  </w:num>
  <w:num w:numId="9">
    <w:abstractNumId w:val="6"/>
  </w:num>
  <w:num w:numId="10">
    <w:abstractNumId w:val="15"/>
  </w:num>
  <w:num w:numId="11">
    <w:abstractNumId w:val="22"/>
  </w:num>
  <w:num w:numId="12">
    <w:abstractNumId w:val="18"/>
  </w:num>
  <w:num w:numId="13">
    <w:abstractNumId w:val="13"/>
  </w:num>
  <w:num w:numId="14">
    <w:abstractNumId w:val="11"/>
  </w:num>
  <w:num w:numId="15">
    <w:abstractNumId w:val="21"/>
  </w:num>
  <w:num w:numId="16">
    <w:abstractNumId w:val="10"/>
  </w:num>
  <w:num w:numId="17">
    <w:abstractNumId w:val="16"/>
  </w:num>
  <w:num w:numId="18">
    <w:abstractNumId w:val="5"/>
  </w:num>
  <w:num w:numId="19">
    <w:abstractNumId w:val="17"/>
  </w:num>
  <w:num w:numId="20">
    <w:abstractNumId w:val="9"/>
  </w:num>
  <w:num w:numId="21">
    <w:abstractNumId w:val="12"/>
  </w:num>
  <w:num w:numId="22">
    <w:abstractNumId w:val="25"/>
  </w:num>
  <w:num w:numId="23">
    <w:abstractNumId w:val="24"/>
  </w:num>
  <w:num w:numId="24">
    <w:abstractNumId w:val="3"/>
  </w:num>
  <w:num w:numId="25">
    <w:abstractNumId w:val="4"/>
  </w:num>
  <w:num w:numId="26">
    <w:abstractNumId w:val="0"/>
  </w:num>
  <w:num w:numId="27">
    <w:abstractNumId w:val="19"/>
  </w:num>
  <w:num w:numId="28">
    <w:abstractNumId w:val="28"/>
  </w:num>
  <w:num w:numId="29">
    <w:abstractNumId w:val="29"/>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hdrShapeDefaults>
    <o:shapedefaults v:ext="edit" spidmax="34818">
      <o:colormenu v:ext="edit" fillcolor="none [3052]"/>
    </o:shapedefaults>
    <o:shapelayout v:ext="edit">
      <o:idmap v:ext="edit" data="25"/>
    </o:shapelayout>
  </w:hdrShapeDefaults>
  <w:footnotePr>
    <w:footnote w:id="-1"/>
    <w:footnote w:id="0"/>
  </w:footnotePr>
  <w:endnotePr>
    <w:endnote w:id="-1"/>
    <w:endnote w:id="0"/>
  </w:endnotePr>
  <w:compat>
    <w:useFELayout/>
  </w:compat>
  <w:rsids>
    <w:rsidRoot w:val="007F1354"/>
    <w:rsid w:val="00007812"/>
    <w:rsid w:val="00007BBF"/>
    <w:rsid w:val="00015D3F"/>
    <w:rsid w:val="000343B3"/>
    <w:rsid w:val="0004502E"/>
    <w:rsid w:val="00046273"/>
    <w:rsid w:val="00052BAB"/>
    <w:rsid w:val="00053024"/>
    <w:rsid w:val="00095DF3"/>
    <w:rsid w:val="000A5A6D"/>
    <w:rsid w:val="000B1BC7"/>
    <w:rsid w:val="000C3BD2"/>
    <w:rsid w:val="000D7CE1"/>
    <w:rsid w:val="000F5338"/>
    <w:rsid w:val="000F7043"/>
    <w:rsid w:val="00114DC7"/>
    <w:rsid w:val="001155D2"/>
    <w:rsid w:val="0011719F"/>
    <w:rsid w:val="00117DE2"/>
    <w:rsid w:val="00120E67"/>
    <w:rsid w:val="0012290A"/>
    <w:rsid w:val="00122F80"/>
    <w:rsid w:val="00123F4E"/>
    <w:rsid w:val="00126227"/>
    <w:rsid w:val="001423A8"/>
    <w:rsid w:val="00144FD5"/>
    <w:rsid w:val="00145A59"/>
    <w:rsid w:val="00151859"/>
    <w:rsid w:val="00162CE7"/>
    <w:rsid w:val="00177B4F"/>
    <w:rsid w:val="00197F5B"/>
    <w:rsid w:val="001A6783"/>
    <w:rsid w:val="001B2944"/>
    <w:rsid w:val="001B40D3"/>
    <w:rsid w:val="001C4C19"/>
    <w:rsid w:val="001D2658"/>
    <w:rsid w:val="001D458E"/>
    <w:rsid w:val="001F0723"/>
    <w:rsid w:val="001F3A14"/>
    <w:rsid w:val="001F4064"/>
    <w:rsid w:val="00207466"/>
    <w:rsid w:val="00223711"/>
    <w:rsid w:val="0023613A"/>
    <w:rsid w:val="00237D47"/>
    <w:rsid w:val="00246435"/>
    <w:rsid w:val="002472D5"/>
    <w:rsid w:val="00263515"/>
    <w:rsid w:val="0029023E"/>
    <w:rsid w:val="00290974"/>
    <w:rsid w:val="002B2FF1"/>
    <w:rsid w:val="002C34AA"/>
    <w:rsid w:val="002C56FE"/>
    <w:rsid w:val="002D22C0"/>
    <w:rsid w:val="002D34CE"/>
    <w:rsid w:val="002D582E"/>
    <w:rsid w:val="002D674A"/>
    <w:rsid w:val="002D743C"/>
    <w:rsid w:val="002E49FD"/>
    <w:rsid w:val="002F30BE"/>
    <w:rsid w:val="00316271"/>
    <w:rsid w:val="00316740"/>
    <w:rsid w:val="00321826"/>
    <w:rsid w:val="00327600"/>
    <w:rsid w:val="00330DA2"/>
    <w:rsid w:val="00332DBF"/>
    <w:rsid w:val="00342821"/>
    <w:rsid w:val="00345A44"/>
    <w:rsid w:val="00351A25"/>
    <w:rsid w:val="0035701C"/>
    <w:rsid w:val="00360330"/>
    <w:rsid w:val="00370B5B"/>
    <w:rsid w:val="00373177"/>
    <w:rsid w:val="0037359C"/>
    <w:rsid w:val="00375CB5"/>
    <w:rsid w:val="003778E3"/>
    <w:rsid w:val="003861B7"/>
    <w:rsid w:val="00386B41"/>
    <w:rsid w:val="00397C3B"/>
    <w:rsid w:val="003A1FE4"/>
    <w:rsid w:val="003A7444"/>
    <w:rsid w:val="003B00B6"/>
    <w:rsid w:val="003C51C6"/>
    <w:rsid w:val="003D2622"/>
    <w:rsid w:val="003E6EDE"/>
    <w:rsid w:val="003F38B0"/>
    <w:rsid w:val="003F5649"/>
    <w:rsid w:val="003F6611"/>
    <w:rsid w:val="0040050F"/>
    <w:rsid w:val="004035D3"/>
    <w:rsid w:val="004041E7"/>
    <w:rsid w:val="004045BA"/>
    <w:rsid w:val="00427D61"/>
    <w:rsid w:val="004346E2"/>
    <w:rsid w:val="00445254"/>
    <w:rsid w:val="00445729"/>
    <w:rsid w:val="004642FD"/>
    <w:rsid w:val="0046685C"/>
    <w:rsid w:val="004676D5"/>
    <w:rsid w:val="00470575"/>
    <w:rsid w:val="00473DB1"/>
    <w:rsid w:val="0047651D"/>
    <w:rsid w:val="00476F65"/>
    <w:rsid w:val="004846DF"/>
    <w:rsid w:val="00494B01"/>
    <w:rsid w:val="004A4029"/>
    <w:rsid w:val="004A4997"/>
    <w:rsid w:val="004A5732"/>
    <w:rsid w:val="004D0B1D"/>
    <w:rsid w:val="004D75D9"/>
    <w:rsid w:val="004E037B"/>
    <w:rsid w:val="004E6C4E"/>
    <w:rsid w:val="004F284C"/>
    <w:rsid w:val="00500124"/>
    <w:rsid w:val="00504C30"/>
    <w:rsid w:val="00516F85"/>
    <w:rsid w:val="005307D4"/>
    <w:rsid w:val="00531560"/>
    <w:rsid w:val="00556543"/>
    <w:rsid w:val="00561AB4"/>
    <w:rsid w:val="0056642A"/>
    <w:rsid w:val="00575A54"/>
    <w:rsid w:val="00575F26"/>
    <w:rsid w:val="00581B5B"/>
    <w:rsid w:val="00584817"/>
    <w:rsid w:val="005917F0"/>
    <w:rsid w:val="005964AE"/>
    <w:rsid w:val="005A0EE9"/>
    <w:rsid w:val="005A389A"/>
    <w:rsid w:val="005A56D7"/>
    <w:rsid w:val="005A78D3"/>
    <w:rsid w:val="005B34C6"/>
    <w:rsid w:val="005B79BE"/>
    <w:rsid w:val="005C7D6E"/>
    <w:rsid w:val="005F6645"/>
    <w:rsid w:val="006040D8"/>
    <w:rsid w:val="00604881"/>
    <w:rsid w:val="00606976"/>
    <w:rsid w:val="00611ED1"/>
    <w:rsid w:val="00616829"/>
    <w:rsid w:val="00626ACD"/>
    <w:rsid w:val="006329EA"/>
    <w:rsid w:val="006343B8"/>
    <w:rsid w:val="00641716"/>
    <w:rsid w:val="00641DAB"/>
    <w:rsid w:val="00646496"/>
    <w:rsid w:val="00654532"/>
    <w:rsid w:val="006638D8"/>
    <w:rsid w:val="00666062"/>
    <w:rsid w:val="00670AA7"/>
    <w:rsid w:val="006722BD"/>
    <w:rsid w:val="0067644C"/>
    <w:rsid w:val="006A014B"/>
    <w:rsid w:val="006A086A"/>
    <w:rsid w:val="006A64A1"/>
    <w:rsid w:val="006B636C"/>
    <w:rsid w:val="006E3ABE"/>
    <w:rsid w:val="006E47E4"/>
    <w:rsid w:val="00701346"/>
    <w:rsid w:val="0070323E"/>
    <w:rsid w:val="00711B70"/>
    <w:rsid w:val="00732518"/>
    <w:rsid w:val="00746B6F"/>
    <w:rsid w:val="00764E79"/>
    <w:rsid w:val="007675C8"/>
    <w:rsid w:val="0077597E"/>
    <w:rsid w:val="00796467"/>
    <w:rsid w:val="007A42EB"/>
    <w:rsid w:val="007B2630"/>
    <w:rsid w:val="007C0589"/>
    <w:rsid w:val="007C211C"/>
    <w:rsid w:val="007C353E"/>
    <w:rsid w:val="007C5376"/>
    <w:rsid w:val="007D3D3A"/>
    <w:rsid w:val="007E7361"/>
    <w:rsid w:val="007F1354"/>
    <w:rsid w:val="007F19AD"/>
    <w:rsid w:val="00801A35"/>
    <w:rsid w:val="00802A46"/>
    <w:rsid w:val="00822F02"/>
    <w:rsid w:val="008255EE"/>
    <w:rsid w:val="00827252"/>
    <w:rsid w:val="008306AC"/>
    <w:rsid w:val="00835E20"/>
    <w:rsid w:val="008378F5"/>
    <w:rsid w:val="00852E92"/>
    <w:rsid w:val="00857FBE"/>
    <w:rsid w:val="008609A1"/>
    <w:rsid w:val="0086133F"/>
    <w:rsid w:val="00864037"/>
    <w:rsid w:val="00885EEF"/>
    <w:rsid w:val="008A6C9C"/>
    <w:rsid w:val="008B1251"/>
    <w:rsid w:val="008B3FB3"/>
    <w:rsid w:val="008C13CB"/>
    <w:rsid w:val="008C632C"/>
    <w:rsid w:val="008D270A"/>
    <w:rsid w:val="008F51FB"/>
    <w:rsid w:val="0091488D"/>
    <w:rsid w:val="00922D26"/>
    <w:rsid w:val="00931441"/>
    <w:rsid w:val="00941D3B"/>
    <w:rsid w:val="00946BCC"/>
    <w:rsid w:val="00953529"/>
    <w:rsid w:val="00953B60"/>
    <w:rsid w:val="00955574"/>
    <w:rsid w:val="00964C75"/>
    <w:rsid w:val="00974F4D"/>
    <w:rsid w:val="009759D8"/>
    <w:rsid w:val="00977F69"/>
    <w:rsid w:val="00980D03"/>
    <w:rsid w:val="00981243"/>
    <w:rsid w:val="00983CB7"/>
    <w:rsid w:val="009852FB"/>
    <w:rsid w:val="0098649C"/>
    <w:rsid w:val="00991B8C"/>
    <w:rsid w:val="009A2622"/>
    <w:rsid w:val="009B455C"/>
    <w:rsid w:val="009B4B5A"/>
    <w:rsid w:val="009C0E1D"/>
    <w:rsid w:val="009E5B04"/>
    <w:rsid w:val="009F0CB6"/>
    <w:rsid w:val="00A0687F"/>
    <w:rsid w:val="00A0787F"/>
    <w:rsid w:val="00A1369F"/>
    <w:rsid w:val="00A161FA"/>
    <w:rsid w:val="00A17A48"/>
    <w:rsid w:val="00A216C0"/>
    <w:rsid w:val="00A346E7"/>
    <w:rsid w:val="00A40594"/>
    <w:rsid w:val="00A42B5B"/>
    <w:rsid w:val="00A476C8"/>
    <w:rsid w:val="00A64658"/>
    <w:rsid w:val="00A6741A"/>
    <w:rsid w:val="00A713F4"/>
    <w:rsid w:val="00AB47D1"/>
    <w:rsid w:val="00AB7689"/>
    <w:rsid w:val="00AC4A49"/>
    <w:rsid w:val="00AF077E"/>
    <w:rsid w:val="00AF2625"/>
    <w:rsid w:val="00AF7A90"/>
    <w:rsid w:val="00B175D2"/>
    <w:rsid w:val="00B32126"/>
    <w:rsid w:val="00B34E7A"/>
    <w:rsid w:val="00B40404"/>
    <w:rsid w:val="00B46116"/>
    <w:rsid w:val="00B56C37"/>
    <w:rsid w:val="00B60378"/>
    <w:rsid w:val="00B731EE"/>
    <w:rsid w:val="00B75CBC"/>
    <w:rsid w:val="00B83724"/>
    <w:rsid w:val="00B84E09"/>
    <w:rsid w:val="00BA50AB"/>
    <w:rsid w:val="00BB7EF8"/>
    <w:rsid w:val="00BD6750"/>
    <w:rsid w:val="00BE48D3"/>
    <w:rsid w:val="00BE75C4"/>
    <w:rsid w:val="00BE7A83"/>
    <w:rsid w:val="00BF1979"/>
    <w:rsid w:val="00BF1F18"/>
    <w:rsid w:val="00C04B0D"/>
    <w:rsid w:val="00C05514"/>
    <w:rsid w:val="00C2380D"/>
    <w:rsid w:val="00C4367D"/>
    <w:rsid w:val="00C45E6F"/>
    <w:rsid w:val="00C533F0"/>
    <w:rsid w:val="00C56BF6"/>
    <w:rsid w:val="00C61B73"/>
    <w:rsid w:val="00C62AB6"/>
    <w:rsid w:val="00C632A2"/>
    <w:rsid w:val="00C6506E"/>
    <w:rsid w:val="00CC039A"/>
    <w:rsid w:val="00CC4AD2"/>
    <w:rsid w:val="00CC51A1"/>
    <w:rsid w:val="00CD06D8"/>
    <w:rsid w:val="00CE2FF1"/>
    <w:rsid w:val="00CE33DF"/>
    <w:rsid w:val="00CE567E"/>
    <w:rsid w:val="00CF69A3"/>
    <w:rsid w:val="00D03025"/>
    <w:rsid w:val="00D2392E"/>
    <w:rsid w:val="00D6078C"/>
    <w:rsid w:val="00D67873"/>
    <w:rsid w:val="00D7019C"/>
    <w:rsid w:val="00D72096"/>
    <w:rsid w:val="00D80947"/>
    <w:rsid w:val="00D818D3"/>
    <w:rsid w:val="00D832A9"/>
    <w:rsid w:val="00D85F6F"/>
    <w:rsid w:val="00D86974"/>
    <w:rsid w:val="00D91FD5"/>
    <w:rsid w:val="00D9453D"/>
    <w:rsid w:val="00DA3D85"/>
    <w:rsid w:val="00DB0944"/>
    <w:rsid w:val="00DE38F0"/>
    <w:rsid w:val="00DE4C56"/>
    <w:rsid w:val="00DE5666"/>
    <w:rsid w:val="00E06718"/>
    <w:rsid w:val="00E0796A"/>
    <w:rsid w:val="00E31757"/>
    <w:rsid w:val="00E31EDB"/>
    <w:rsid w:val="00E33A68"/>
    <w:rsid w:val="00E368D3"/>
    <w:rsid w:val="00E54983"/>
    <w:rsid w:val="00E738A2"/>
    <w:rsid w:val="00E8738C"/>
    <w:rsid w:val="00E94B2F"/>
    <w:rsid w:val="00EA31D6"/>
    <w:rsid w:val="00EA3E25"/>
    <w:rsid w:val="00EB121F"/>
    <w:rsid w:val="00EC7DC6"/>
    <w:rsid w:val="00ED18A9"/>
    <w:rsid w:val="00ED6040"/>
    <w:rsid w:val="00EF1229"/>
    <w:rsid w:val="00EF4878"/>
    <w:rsid w:val="00EF532F"/>
    <w:rsid w:val="00F02E6A"/>
    <w:rsid w:val="00F11AF2"/>
    <w:rsid w:val="00F244FB"/>
    <w:rsid w:val="00F52989"/>
    <w:rsid w:val="00F52C63"/>
    <w:rsid w:val="00F61F39"/>
    <w:rsid w:val="00F637F3"/>
    <w:rsid w:val="00F73C12"/>
    <w:rsid w:val="00F82261"/>
    <w:rsid w:val="00F834B0"/>
    <w:rsid w:val="00F94E77"/>
    <w:rsid w:val="00FB4661"/>
    <w:rsid w:val="00FB714C"/>
    <w:rsid w:val="00FD1E13"/>
    <w:rsid w:val="00FD6255"/>
    <w:rsid w:val="00FE0E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4FB"/>
  </w:style>
  <w:style w:type="paragraph" w:styleId="1">
    <w:name w:val="heading 1"/>
    <w:basedOn w:val="a"/>
    <w:next w:val="a"/>
    <w:link w:val="10"/>
    <w:uiPriority w:val="9"/>
    <w:qFormat/>
    <w:rsid w:val="00F244F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F244FB"/>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F244F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F244FB"/>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F244FB"/>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F244FB"/>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F244FB"/>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F244FB"/>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F244FB"/>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F1354"/>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uiPriority w:val="22"/>
    <w:qFormat/>
    <w:rsid w:val="00F244FB"/>
    <w:rPr>
      <w:b/>
      <w:bCs/>
      <w:color w:val="943634" w:themeColor="accent2" w:themeShade="BF"/>
      <w:spacing w:val="5"/>
    </w:rPr>
  </w:style>
  <w:style w:type="character" w:styleId="a4">
    <w:name w:val="Hyperlink"/>
    <w:basedOn w:val="a0"/>
    <w:uiPriority w:val="99"/>
    <w:unhideWhenUsed/>
    <w:rsid w:val="007F1354"/>
    <w:rPr>
      <w:color w:val="16629E"/>
      <w:u w:val="single"/>
    </w:rPr>
  </w:style>
  <w:style w:type="paragraph" w:styleId="a5">
    <w:name w:val="Normal (Web)"/>
    <w:basedOn w:val="a"/>
    <w:uiPriority w:val="99"/>
    <w:unhideWhenUsed/>
    <w:rsid w:val="007F1354"/>
    <w:pPr>
      <w:spacing w:before="100" w:beforeAutospacing="1" w:after="100" w:afterAutospacing="1" w:line="330" w:lineRule="atLeast"/>
    </w:pPr>
    <w:rPr>
      <w:rFonts w:ascii="Tahoma" w:eastAsia="Times New Roman" w:hAnsi="Tahoma" w:cs="Tahoma"/>
      <w:color w:val="444444"/>
      <w:sz w:val="18"/>
      <w:szCs w:val="18"/>
      <w:lang w:eastAsia="ru-RU"/>
    </w:rPr>
  </w:style>
  <w:style w:type="paragraph" w:styleId="a6">
    <w:name w:val="List Paragraph"/>
    <w:basedOn w:val="a"/>
    <w:uiPriority w:val="34"/>
    <w:qFormat/>
    <w:rsid w:val="00F244FB"/>
    <w:pPr>
      <w:ind w:left="720"/>
      <w:contextualSpacing/>
    </w:pPr>
  </w:style>
  <w:style w:type="character" w:customStyle="1" w:styleId="st">
    <w:name w:val="st"/>
    <w:basedOn w:val="a0"/>
    <w:rsid w:val="007F1354"/>
  </w:style>
  <w:style w:type="paragraph" w:styleId="a7">
    <w:name w:val="Balloon Text"/>
    <w:basedOn w:val="a"/>
    <w:link w:val="a8"/>
    <w:uiPriority w:val="99"/>
    <w:semiHidden/>
    <w:unhideWhenUsed/>
    <w:rsid w:val="007F1354"/>
    <w:rPr>
      <w:rFonts w:ascii="Tahoma" w:hAnsi="Tahoma" w:cs="Tahoma"/>
      <w:sz w:val="16"/>
      <w:szCs w:val="16"/>
    </w:rPr>
  </w:style>
  <w:style w:type="character" w:customStyle="1" w:styleId="a8">
    <w:name w:val="Текст выноски Знак"/>
    <w:basedOn w:val="a0"/>
    <w:link w:val="a7"/>
    <w:uiPriority w:val="99"/>
    <w:semiHidden/>
    <w:rsid w:val="007F1354"/>
    <w:rPr>
      <w:rFonts w:ascii="Tahoma" w:hAnsi="Tahoma" w:cs="Tahoma"/>
      <w:sz w:val="16"/>
      <w:szCs w:val="16"/>
    </w:rPr>
  </w:style>
  <w:style w:type="character" w:customStyle="1" w:styleId="apple-converted-space">
    <w:name w:val="apple-converted-space"/>
    <w:basedOn w:val="a0"/>
    <w:rsid w:val="00223711"/>
  </w:style>
  <w:style w:type="character" w:styleId="a9">
    <w:name w:val="Placeholder Text"/>
    <w:basedOn w:val="a0"/>
    <w:uiPriority w:val="99"/>
    <w:semiHidden/>
    <w:rsid w:val="00A1369F"/>
    <w:rPr>
      <w:color w:val="808080"/>
    </w:rPr>
  </w:style>
  <w:style w:type="character" w:customStyle="1" w:styleId="20">
    <w:name w:val="Заголовок 2 Знак"/>
    <w:basedOn w:val="a0"/>
    <w:link w:val="2"/>
    <w:uiPriority w:val="9"/>
    <w:rsid w:val="00F244FB"/>
    <w:rPr>
      <w:caps/>
      <w:color w:val="632423" w:themeColor="accent2" w:themeShade="80"/>
      <w:spacing w:val="15"/>
      <w:sz w:val="24"/>
      <w:szCs w:val="24"/>
    </w:rPr>
  </w:style>
  <w:style w:type="paragraph" w:styleId="21">
    <w:name w:val="Body Text Indent 2"/>
    <w:basedOn w:val="a"/>
    <w:link w:val="22"/>
    <w:uiPriority w:val="99"/>
    <w:rsid w:val="00246435"/>
    <w:pPr>
      <w:widowControl w:val="0"/>
      <w:autoSpaceDE w:val="0"/>
      <w:autoSpaceDN w:val="0"/>
      <w:spacing w:line="480" w:lineRule="auto"/>
      <w:ind w:firstLine="720"/>
      <w:jc w:val="both"/>
    </w:pPr>
    <w:rPr>
      <w:rFonts w:ascii="Times New Roman" w:eastAsiaTheme="minorEastAsia" w:hAnsi="Times New Roman"/>
      <w:i/>
      <w:iCs/>
      <w:sz w:val="28"/>
      <w:szCs w:val="28"/>
      <w:lang w:eastAsia="ru-RU"/>
    </w:rPr>
  </w:style>
  <w:style w:type="character" w:customStyle="1" w:styleId="22">
    <w:name w:val="Основной текст с отступом 2 Знак"/>
    <w:basedOn w:val="a0"/>
    <w:link w:val="21"/>
    <w:uiPriority w:val="99"/>
    <w:rsid w:val="00246435"/>
    <w:rPr>
      <w:rFonts w:ascii="Times New Roman" w:eastAsiaTheme="minorEastAsia" w:hAnsi="Times New Roman" w:cs="Times New Roman"/>
      <w:i/>
      <w:iCs/>
      <w:sz w:val="28"/>
      <w:szCs w:val="28"/>
      <w:lang w:eastAsia="ru-RU"/>
    </w:rPr>
  </w:style>
  <w:style w:type="paragraph" w:styleId="aa">
    <w:name w:val="header"/>
    <w:basedOn w:val="a"/>
    <w:link w:val="ab"/>
    <w:uiPriority w:val="99"/>
    <w:semiHidden/>
    <w:unhideWhenUsed/>
    <w:rsid w:val="00A713F4"/>
    <w:pPr>
      <w:tabs>
        <w:tab w:val="center" w:pos="4677"/>
        <w:tab w:val="right" w:pos="9355"/>
      </w:tabs>
    </w:pPr>
  </w:style>
  <w:style w:type="character" w:customStyle="1" w:styleId="ab">
    <w:name w:val="Верхний колонтитул Знак"/>
    <w:basedOn w:val="a0"/>
    <w:link w:val="aa"/>
    <w:uiPriority w:val="99"/>
    <w:semiHidden/>
    <w:rsid w:val="00A713F4"/>
    <w:rPr>
      <w:rFonts w:ascii="Andalus" w:hAnsi="Andalus" w:cs="Times New Roman"/>
      <w:sz w:val="20"/>
      <w:szCs w:val="20"/>
    </w:rPr>
  </w:style>
  <w:style w:type="paragraph" w:styleId="ac">
    <w:name w:val="footer"/>
    <w:basedOn w:val="a"/>
    <w:link w:val="ad"/>
    <w:uiPriority w:val="99"/>
    <w:unhideWhenUsed/>
    <w:rsid w:val="00A713F4"/>
    <w:pPr>
      <w:tabs>
        <w:tab w:val="center" w:pos="4677"/>
        <w:tab w:val="right" w:pos="9355"/>
      </w:tabs>
    </w:pPr>
  </w:style>
  <w:style w:type="character" w:customStyle="1" w:styleId="ad">
    <w:name w:val="Нижний колонтитул Знак"/>
    <w:basedOn w:val="a0"/>
    <w:link w:val="ac"/>
    <w:uiPriority w:val="99"/>
    <w:rsid w:val="00A713F4"/>
    <w:rPr>
      <w:rFonts w:ascii="Andalus" w:hAnsi="Andalus" w:cs="Times New Roman"/>
      <w:sz w:val="20"/>
      <w:szCs w:val="20"/>
    </w:rPr>
  </w:style>
  <w:style w:type="character" w:customStyle="1" w:styleId="10">
    <w:name w:val="Заголовок 1 Знак"/>
    <w:basedOn w:val="a0"/>
    <w:link w:val="1"/>
    <w:uiPriority w:val="9"/>
    <w:rsid w:val="00F244FB"/>
    <w:rPr>
      <w:rFonts w:eastAsiaTheme="majorEastAsia" w:cstheme="majorBidi"/>
      <w:caps/>
      <w:color w:val="632423" w:themeColor="accent2" w:themeShade="80"/>
      <w:spacing w:val="20"/>
      <w:sz w:val="28"/>
      <w:szCs w:val="28"/>
    </w:rPr>
  </w:style>
  <w:style w:type="paragraph" w:styleId="ae">
    <w:name w:val="TOC Heading"/>
    <w:basedOn w:val="1"/>
    <w:next w:val="a"/>
    <w:uiPriority w:val="39"/>
    <w:semiHidden/>
    <w:unhideWhenUsed/>
    <w:qFormat/>
    <w:rsid w:val="00F244FB"/>
    <w:pPr>
      <w:outlineLvl w:val="9"/>
    </w:pPr>
  </w:style>
  <w:style w:type="character" w:customStyle="1" w:styleId="30">
    <w:name w:val="Заголовок 3 Знак"/>
    <w:basedOn w:val="a0"/>
    <w:link w:val="3"/>
    <w:uiPriority w:val="9"/>
    <w:semiHidden/>
    <w:rsid w:val="00F244FB"/>
    <w:rPr>
      <w:rFonts w:eastAsiaTheme="majorEastAsia" w:cstheme="majorBidi"/>
      <w:caps/>
      <w:color w:val="622423" w:themeColor="accent2" w:themeShade="7F"/>
      <w:sz w:val="24"/>
      <w:szCs w:val="24"/>
    </w:rPr>
  </w:style>
  <w:style w:type="paragraph" w:customStyle="1" w:styleId="s1">
    <w:name w:val="s_1"/>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2">
    <w:name w:val="p42"/>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3">
    <w:name w:val="p43"/>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4">
    <w:name w:val="p44"/>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1">
    <w:name w:val="ft1"/>
    <w:basedOn w:val="a0"/>
    <w:rsid w:val="00646496"/>
  </w:style>
  <w:style w:type="character" w:customStyle="1" w:styleId="ft20">
    <w:name w:val="ft20"/>
    <w:basedOn w:val="a0"/>
    <w:rsid w:val="00646496"/>
  </w:style>
  <w:style w:type="paragraph" w:customStyle="1" w:styleId="p29">
    <w:name w:val="p29"/>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5">
    <w:name w:val="p45"/>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6">
    <w:name w:val="p46"/>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7">
    <w:name w:val="p47"/>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8">
    <w:name w:val="p48"/>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49">
    <w:name w:val="p49"/>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0">
    <w:name w:val="p50"/>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1">
    <w:name w:val="p51"/>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2">
    <w:name w:val="p52"/>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3">
    <w:name w:val="p53"/>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3">
    <w:name w:val="ft3"/>
    <w:basedOn w:val="a0"/>
    <w:rsid w:val="00646496"/>
  </w:style>
  <w:style w:type="character" w:customStyle="1" w:styleId="ft22">
    <w:name w:val="ft22"/>
    <w:basedOn w:val="a0"/>
    <w:rsid w:val="00646496"/>
  </w:style>
  <w:style w:type="paragraph" w:customStyle="1" w:styleId="p54">
    <w:name w:val="p54"/>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5">
    <w:name w:val="p55"/>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5">
    <w:name w:val="ft5"/>
    <w:basedOn w:val="a0"/>
    <w:rsid w:val="00646496"/>
  </w:style>
  <w:style w:type="paragraph" w:customStyle="1" w:styleId="p56">
    <w:name w:val="p56"/>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7">
    <w:name w:val="p57"/>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8">
    <w:name w:val="p58"/>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59">
    <w:name w:val="p59"/>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0">
    <w:name w:val="p60"/>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1">
    <w:name w:val="p61"/>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2">
    <w:name w:val="p62"/>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3">
    <w:name w:val="p63"/>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4">
    <w:name w:val="p64"/>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5">
    <w:name w:val="p65"/>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25">
    <w:name w:val="ft25"/>
    <w:basedOn w:val="a0"/>
    <w:rsid w:val="00646496"/>
  </w:style>
  <w:style w:type="paragraph" w:customStyle="1" w:styleId="p66">
    <w:name w:val="p66"/>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7">
    <w:name w:val="p67"/>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8">
    <w:name w:val="p68"/>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69">
    <w:name w:val="p69"/>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26">
    <w:name w:val="ft26"/>
    <w:basedOn w:val="a0"/>
    <w:rsid w:val="00646496"/>
  </w:style>
  <w:style w:type="paragraph" w:customStyle="1" w:styleId="p70">
    <w:name w:val="p70"/>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27">
    <w:name w:val="ft27"/>
    <w:basedOn w:val="a0"/>
    <w:rsid w:val="00646496"/>
  </w:style>
  <w:style w:type="character" w:customStyle="1" w:styleId="ft28">
    <w:name w:val="ft28"/>
    <w:basedOn w:val="a0"/>
    <w:rsid w:val="00646496"/>
  </w:style>
  <w:style w:type="character" w:customStyle="1" w:styleId="ft29">
    <w:name w:val="ft29"/>
    <w:basedOn w:val="a0"/>
    <w:rsid w:val="00646496"/>
  </w:style>
  <w:style w:type="character" w:customStyle="1" w:styleId="ft30">
    <w:name w:val="ft30"/>
    <w:basedOn w:val="a0"/>
    <w:rsid w:val="00646496"/>
  </w:style>
  <w:style w:type="character" w:customStyle="1" w:styleId="ft31">
    <w:name w:val="ft31"/>
    <w:basedOn w:val="a0"/>
    <w:rsid w:val="00646496"/>
  </w:style>
  <w:style w:type="character" w:customStyle="1" w:styleId="ft32">
    <w:name w:val="ft32"/>
    <w:basedOn w:val="a0"/>
    <w:rsid w:val="00646496"/>
  </w:style>
  <w:style w:type="paragraph" w:customStyle="1" w:styleId="p71">
    <w:name w:val="p71"/>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34">
    <w:name w:val="ft34"/>
    <w:basedOn w:val="a0"/>
    <w:rsid w:val="00646496"/>
  </w:style>
  <w:style w:type="paragraph" w:customStyle="1" w:styleId="p72">
    <w:name w:val="p72"/>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73">
    <w:name w:val="p73"/>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36">
    <w:name w:val="ft36"/>
    <w:basedOn w:val="a0"/>
    <w:rsid w:val="00646496"/>
  </w:style>
  <w:style w:type="character" w:customStyle="1" w:styleId="ft37">
    <w:name w:val="ft37"/>
    <w:basedOn w:val="a0"/>
    <w:rsid w:val="00646496"/>
  </w:style>
  <w:style w:type="paragraph" w:customStyle="1" w:styleId="p74">
    <w:name w:val="p74"/>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75">
    <w:name w:val="p75"/>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38">
    <w:name w:val="ft38"/>
    <w:basedOn w:val="a0"/>
    <w:rsid w:val="00646496"/>
  </w:style>
  <w:style w:type="character" w:customStyle="1" w:styleId="ft39">
    <w:name w:val="ft39"/>
    <w:basedOn w:val="a0"/>
    <w:rsid w:val="00646496"/>
  </w:style>
  <w:style w:type="paragraph" w:customStyle="1" w:styleId="p76">
    <w:name w:val="p76"/>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40">
    <w:name w:val="ft40"/>
    <w:basedOn w:val="a0"/>
    <w:rsid w:val="00646496"/>
  </w:style>
  <w:style w:type="paragraph" w:customStyle="1" w:styleId="p40">
    <w:name w:val="p40"/>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77">
    <w:name w:val="p77"/>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78">
    <w:name w:val="p78"/>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79">
    <w:name w:val="p79"/>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0">
    <w:name w:val="p80"/>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1">
    <w:name w:val="p81"/>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2">
    <w:name w:val="p82"/>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3">
    <w:name w:val="p83"/>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4">
    <w:name w:val="p84"/>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5">
    <w:name w:val="p85"/>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7">
    <w:name w:val="ft7"/>
    <w:basedOn w:val="a0"/>
    <w:rsid w:val="00646496"/>
  </w:style>
  <w:style w:type="paragraph" w:customStyle="1" w:styleId="p86">
    <w:name w:val="p86"/>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7">
    <w:name w:val="p87"/>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88">
    <w:name w:val="p88"/>
    <w:basedOn w:val="a"/>
    <w:rsid w:val="00646496"/>
    <w:pPr>
      <w:spacing w:before="100" w:beforeAutospacing="1" w:after="100" w:afterAutospacing="1"/>
    </w:pPr>
    <w:rPr>
      <w:rFonts w:ascii="Times New Roman" w:eastAsia="Times New Roman" w:hAnsi="Times New Roman"/>
      <w:sz w:val="24"/>
      <w:szCs w:val="24"/>
      <w:lang w:eastAsia="ru-RU"/>
    </w:rPr>
  </w:style>
  <w:style w:type="character" w:customStyle="1" w:styleId="ft43">
    <w:name w:val="ft43"/>
    <w:basedOn w:val="a0"/>
    <w:rsid w:val="00646496"/>
  </w:style>
  <w:style w:type="paragraph" w:customStyle="1" w:styleId="p89">
    <w:name w:val="p89"/>
    <w:basedOn w:val="a"/>
    <w:rsid w:val="00646496"/>
    <w:pPr>
      <w:spacing w:before="100" w:beforeAutospacing="1" w:after="100" w:afterAutospacing="1"/>
    </w:pPr>
    <w:rPr>
      <w:rFonts w:ascii="Times New Roman" w:eastAsia="Times New Roman" w:hAnsi="Times New Roman"/>
      <w:sz w:val="24"/>
      <w:szCs w:val="24"/>
      <w:lang w:eastAsia="ru-RU"/>
    </w:rPr>
  </w:style>
  <w:style w:type="paragraph" w:customStyle="1" w:styleId="p20">
    <w:name w:val="p20"/>
    <w:basedOn w:val="a"/>
    <w:rsid w:val="00646496"/>
    <w:pPr>
      <w:spacing w:before="100" w:beforeAutospacing="1" w:after="100" w:afterAutospacing="1"/>
    </w:pPr>
    <w:rPr>
      <w:rFonts w:ascii="Times New Roman" w:eastAsia="Times New Roman" w:hAnsi="Times New Roman"/>
      <w:sz w:val="24"/>
      <w:szCs w:val="24"/>
      <w:lang w:eastAsia="ru-RU"/>
    </w:rPr>
  </w:style>
  <w:style w:type="paragraph" w:styleId="11">
    <w:name w:val="toc 1"/>
    <w:basedOn w:val="a"/>
    <w:next w:val="a"/>
    <w:autoRedefine/>
    <w:uiPriority w:val="39"/>
    <w:unhideWhenUsed/>
    <w:rsid w:val="00796467"/>
    <w:pPr>
      <w:pBdr>
        <w:bottom w:val="single" w:sz="4" w:space="1" w:color="auto"/>
      </w:pBdr>
      <w:tabs>
        <w:tab w:val="right" w:leader="dot" w:pos="9345"/>
      </w:tabs>
      <w:spacing w:after="100"/>
      <w:ind w:right="-114"/>
    </w:pPr>
  </w:style>
  <w:style w:type="paragraph" w:styleId="af">
    <w:name w:val="Subtitle"/>
    <w:basedOn w:val="a"/>
    <w:next w:val="a"/>
    <w:link w:val="af0"/>
    <w:uiPriority w:val="11"/>
    <w:qFormat/>
    <w:rsid w:val="00F244FB"/>
    <w:pPr>
      <w:spacing w:after="560" w:line="240" w:lineRule="auto"/>
      <w:jc w:val="center"/>
    </w:pPr>
    <w:rPr>
      <w:caps/>
      <w:spacing w:val="20"/>
      <w:sz w:val="18"/>
      <w:szCs w:val="18"/>
    </w:rPr>
  </w:style>
  <w:style w:type="character" w:customStyle="1" w:styleId="af0">
    <w:name w:val="Подзаголовок Знак"/>
    <w:basedOn w:val="a0"/>
    <w:link w:val="af"/>
    <w:uiPriority w:val="11"/>
    <w:rsid w:val="00F244FB"/>
    <w:rPr>
      <w:rFonts w:eastAsiaTheme="majorEastAsia" w:cstheme="majorBidi"/>
      <w:caps/>
      <w:spacing w:val="20"/>
      <w:sz w:val="18"/>
      <w:szCs w:val="18"/>
    </w:rPr>
  </w:style>
  <w:style w:type="character" w:customStyle="1" w:styleId="40">
    <w:name w:val="Заголовок 4 Знак"/>
    <w:basedOn w:val="a0"/>
    <w:link w:val="4"/>
    <w:uiPriority w:val="9"/>
    <w:semiHidden/>
    <w:rsid w:val="00F244FB"/>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F244FB"/>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F244FB"/>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F244FB"/>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F244FB"/>
    <w:rPr>
      <w:rFonts w:eastAsiaTheme="majorEastAsia" w:cstheme="majorBidi"/>
      <w:caps/>
      <w:spacing w:val="10"/>
      <w:sz w:val="20"/>
      <w:szCs w:val="20"/>
    </w:rPr>
  </w:style>
  <w:style w:type="character" w:customStyle="1" w:styleId="90">
    <w:name w:val="Заголовок 9 Знак"/>
    <w:basedOn w:val="a0"/>
    <w:link w:val="9"/>
    <w:uiPriority w:val="9"/>
    <w:semiHidden/>
    <w:rsid w:val="00F244FB"/>
    <w:rPr>
      <w:rFonts w:eastAsiaTheme="majorEastAsia" w:cstheme="majorBidi"/>
      <w:i/>
      <w:iCs/>
      <w:caps/>
      <w:spacing w:val="10"/>
      <w:sz w:val="20"/>
      <w:szCs w:val="20"/>
    </w:rPr>
  </w:style>
  <w:style w:type="paragraph" w:styleId="af1">
    <w:name w:val="caption"/>
    <w:basedOn w:val="a"/>
    <w:next w:val="a"/>
    <w:uiPriority w:val="35"/>
    <w:semiHidden/>
    <w:unhideWhenUsed/>
    <w:qFormat/>
    <w:rsid w:val="00F244FB"/>
    <w:rPr>
      <w:caps/>
      <w:spacing w:val="10"/>
      <w:sz w:val="18"/>
      <w:szCs w:val="18"/>
    </w:rPr>
  </w:style>
  <w:style w:type="paragraph" w:styleId="af2">
    <w:name w:val="Title"/>
    <w:basedOn w:val="a"/>
    <w:next w:val="a"/>
    <w:link w:val="af3"/>
    <w:uiPriority w:val="10"/>
    <w:qFormat/>
    <w:rsid w:val="00F244FB"/>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f3">
    <w:name w:val="Название Знак"/>
    <w:basedOn w:val="a0"/>
    <w:link w:val="af2"/>
    <w:uiPriority w:val="10"/>
    <w:rsid w:val="00F244FB"/>
    <w:rPr>
      <w:rFonts w:eastAsiaTheme="majorEastAsia" w:cstheme="majorBidi"/>
      <w:caps/>
      <w:color w:val="632423" w:themeColor="accent2" w:themeShade="80"/>
      <w:spacing w:val="50"/>
      <w:sz w:val="44"/>
      <w:szCs w:val="44"/>
    </w:rPr>
  </w:style>
  <w:style w:type="character" w:styleId="af4">
    <w:name w:val="Emphasis"/>
    <w:uiPriority w:val="20"/>
    <w:qFormat/>
    <w:rsid w:val="00F244FB"/>
    <w:rPr>
      <w:caps/>
      <w:spacing w:val="5"/>
      <w:sz w:val="20"/>
      <w:szCs w:val="20"/>
    </w:rPr>
  </w:style>
  <w:style w:type="paragraph" w:styleId="af5">
    <w:name w:val="No Spacing"/>
    <w:basedOn w:val="a"/>
    <w:link w:val="af6"/>
    <w:uiPriority w:val="1"/>
    <w:qFormat/>
    <w:rsid w:val="00F244FB"/>
    <w:pPr>
      <w:spacing w:after="0" w:line="240" w:lineRule="auto"/>
    </w:pPr>
  </w:style>
  <w:style w:type="character" w:customStyle="1" w:styleId="af6">
    <w:name w:val="Без интервала Знак"/>
    <w:basedOn w:val="a0"/>
    <w:link w:val="af5"/>
    <w:uiPriority w:val="1"/>
    <w:rsid w:val="00F244FB"/>
  </w:style>
  <w:style w:type="paragraph" w:styleId="23">
    <w:name w:val="Quote"/>
    <w:basedOn w:val="a"/>
    <w:next w:val="a"/>
    <w:link w:val="24"/>
    <w:uiPriority w:val="29"/>
    <w:qFormat/>
    <w:rsid w:val="00F244FB"/>
    <w:rPr>
      <w:i/>
      <w:iCs/>
    </w:rPr>
  </w:style>
  <w:style w:type="character" w:customStyle="1" w:styleId="24">
    <w:name w:val="Цитата 2 Знак"/>
    <w:basedOn w:val="a0"/>
    <w:link w:val="23"/>
    <w:uiPriority w:val="29"/>
    <w:rsid w:val="00F244FB"/>
    <w:rPr>
      <w:rFonts w:eastAsiaTheme="majorEastAsia" w:cstheme="majorBidi"/>
      <w:i/>
      <w:iCs/>
    </w:rPr>
  </w:style>
  <w:style w:type="paragraph" w:styleId="af7">
    <w:name w:val="Intense Quote"/>
    <w:basedOn w:val="a"/>
    <w:next w:val="a"/>
    <w:link w:val="af8"/>
    <w:uiPriority w:val="30"/>
    <w:qFormat/>
    <w:rsid w:val="00F244F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8">
    <w:name w:val="Выделенная цитата Знак"/>
    <w:basedOn w:val="a0"/>
    <w:link w:val="af7"/>
    <w:uiPriority w:val="30"/>
    <w:rsid w:val="00F244FB"/>
    <w:rPr>
      <w:rFonts w:eastAsiaTheme="majorEastAsia" w:cstheme="majorBidi"/>
      <w:caps/>
      <w:color w:val="622423" w:themeColor="accent2" w:themeShade="7F"/>
      <w:spacing w:val="5"/>
      <w:sz w:val="20"/>
      <w:szCs w:val="20"/>
    </w:rPr>
  </w:style>
  <w:style w:type="character" w:styleId="af9">
    <w:name w:val="Subtle Emphasis"/>
    <w:uiPriority w:val="19"/>
    <w:qFormat/>
    <w:rsid w:val="00F244FB"/>
    <w:rPr>
      <w:i/>
      <w:iCs/>
    </w:rPr>
  </w:style>
  <w:style w:type="character" w:styleId="afa">
    <w:name w:val="Intense Emphasis"/>
    <w:uiPriority w:val="21"/>
    <w:qFormat/>
    <w:rsid w:val="00F244FB"/>
    <w:rPr>
      <w:i/>
      <w:iCs/>
      <w:caps/>
      <w:spacing w:val="10"/>
      <w:sz w:val="20"/>
      <w:szCs w:val="20"/>
    </w:rPr>
  </w:style>
  <w:style w:type="character" w:styleId="afb">
    <w:name w:val="Subtle Reference"/>
    <w:basedOn w:val="a0"/>
    <w:uiPriority w:val="31"/>
    <w:qFormat/>
    <w:rsid w:val="00F244FB"/>
    <w:rPr>
      <w:rFonts w:asciiTheme="minorHAnsi" w:eastAsiaTheme="minorEastAsia" w:hAnsiTheme="minorHAnsi" w:cstheme="minorBidi"/>
      <w:i/>
      <w:iCs/>
      <w:color w:val="622423" w:themeColor="accent2" w:themeShade="7F"/>
    </w:rPr>
  </w:style>
  <w:style w:type="character" w:styleId="afc">
    <w:name w:val="Intense Reference"/>
    <w:uiPriority w:val="32"/>
    <w:qFormat/>
    <w:rsid w:val="00F244FB"/>
    <w:rPr>
      <w:rFonts w:asciiTheme="minorHAnsi" w:eastAsiaTheme="minorEastAsia" w:hAnsiTheme="minorHAnsi" w:cstheme="minorBidi"/>
      <w:b/>
      <w:bCs/>
      <w:i/>
      <w:iCs/>
      <w:color w:val="622423" w:themeColor="accent2" w:themeShade="7F"/>
    </w:rPr>
  </w:style>
  <w:style w:type="character" w:styleId="afd">
    <w:name w:val="Book Title"/>
    <w:uiPriority w:val="33"/>
    <w:qFormat/>
    <w:rsid w:val="00F244FB"/>
    <w:rPr>
      <w:caps/>
      <w:color w:val="622423" w:themeColor="accent2" w:themeShade="7F"/>
      <w:spacing w:val="5"/>
      <w:u w:color="622423" w:themeColor="accent2" w:themeShade="7F"/>
    </w:rPr>
  </w:style>
  <w:style w:type="paragraph" w:customStyle="1" w:styleId="p7">
    <w:name w:val="p7"/>
    <w:basedOn w:val="a"/>
    <w:rsid w:val="001F0723"/>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p8">
    <w:name w:val="p8"/>
    <w:basedOn w:val="a"/>
    <w:rsid w:val="001F0723"/>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17450883">
      <w:bodyDiv w:val="1"/>
      <w:marLeft w:val="0"/>
      <w:marRight w:val="0"/>
      <w:marTop w:val="0"/>
      <w:marBottom w:val="0"/>
      <w:divBdr>
        <w:top w:val="none" w:sz="0" w:space="0" w:color="auto"/>
        <w:left w:val="none" w:sz="0" w:space="0" w:color="auto"/>
        <w:bottom w:val="none" w:sz="0" w:space="0" w:color="auto"/>
        <w:right w:val="none" w:sz="0" w:space="0" w:color="auto"/>
      </w:divBdr>
    </w:div>
    <w:div w:id="141393478">
      <w:bodyDiv w:val="1"/>
      <w:marLeft w:val="0"/>
      <w:marRight w:val="0"/>
      <w:marTop w:val="0"/>
      <w:marBottom w:val="0"/>
      <w:divBdr>
        <w:top w:val="none" w:sz="0" w:space="0" w:color="auto"/>
        <w:left w:val="none" w:sz="0" w:space="0" w:color="auto"/>
        <w:bottom w:val="none" w:sz="0" w:space="0" w:color="auto"/>
        <w:right w:val="none" w:sz="0" w:space="0" w:color="auto"/>
      </w:divBdr>
    </w:div>
    <w:div w:id="173766601">
      <w:bodyDiv w:val="1"/>
      <w:marLeft w:val="0"/>
      <w:marRight w:val="0"/>
      <w:marTop w:val="0"/>
      <w:marBottom w:val="0"/>
      <w:divBdr>
        <w:top w:val="none" w:sz="0" w:space="0" w:color="auto"/>
        <w:left w:val="none" w:sz="0" w:space="0" w:color="auto"/>
        <w:bottom w:val="none" w:sz="0" w:space="0" w:color="auto"/>
        <w:right w:val="none" w:sz="0" w:space="0" w:color="auto"/>
      </w:divBdr>
    </w:div>
    <w:div w:id="229465185">
      <w:bodyDiv w:val="1"/>
      <w:marLeft w:val="0"/>
      <w:marRight w:val="0"/>
      <w:marTop w:val="0"/>
      <w:marBottom w:val="0"/>
      <w:divBdr>
        <w:top w:val="none" w:sz="0" w:space="0" w:color="auto"/>
        <w:left w:val="none" w:sz="0" w:space="0" w:color="auto"/>
        <w:bottom w:val="none" w:sz="0" w:space="0" w:color="auto"/>
        <w:right w:val="none" w:sz="0" w:space="0" w:color="auto"/>
      </w:divBdr>
    </w:div>
    <w:div w:id="266623162">
      <w:bodyDiv w:val="1"/>
      <w:marLeft w:val="0"/>
      <w:marRight w:val="0"/>
      <w:marTop w:val="0"/>
      <w:marBottom w:val="0"/>
      <w:divBdr>
        <w:top w:val="none" w:sz="0" w:space="0" w:color="auto"/>
        <w:left w:val="none" w:sz="0" w:space="0" w:color="auto"/>
        <w:bottom w:val="none" w:sz="0" w:space="0" w:color="auto"/>
        <w:right w:val="none" w:sz="0" w:space="0" w:color="auto"/>
      </w:divBdr>
    </w:div>
    <w:div w:id="286663172">
      <w:bodyDiv w:val="1"/>
      <w:marLeft w:val="0"/>
      <w:marRight w:val="0"/>
      <w:marTop w:val="0"/>
      <w:marBottom w:val="0"/>
      <w:divBdr>
        <w:top w:val="none" w:sz="0" w:space="0" w:color="auto"/>
        <w:left w:val="none" w:sz="0" w:space="0" w:color="auto"/>
        <w:bottom w:val="none" w:sz="0" w:space="0" w:color="auto"/>
        <w:right w:val="none" w:sz="0" w:space="0" w:color="auto"/>
      </w:divBdr>
    </w:div>
    <w:div w:id="509177058">
      <w:bodyDiv w:val="1"/>
      <w:marLeft w:val="0"/>
      <w:marRight w:val="0"/>
      <w:marTop w:val="0"/>
      <w:marBottom w:val="0"/>
      <w:divBdr>
        <w:top w:val="none" w:sz="0" w:space="0" w:color="auto"/>
        <w:left w:val="none" w:sz="0" w:space="0" w:color="auto"/>
        <w:bottom w:val="none" w:sz="0" w:space="0" w:color="auto"/>
        <w:right w:val="none" w:sz="0" w:space="0" w:color="auto"/>
      </w:divBdr>
      <w:divsChild>
        <w:div w:id="1144858463">
          <w:marLeft w:val="0"/>
          <w:marRight w:val="0"/>
          <w:marTop w:val="187"/>
          <w:marBottom w:val="187"/>
          <w:divBdr>
            <w:top w:val="dashed" w:sz="8" w:space="0" w:color="787878"/>
            <w:left w:val="dashed" w:sz="8" w:space="0" w:color="787878"/>
            <w:bottom w:val="dashed" w:sz="8" w:space="0" w:color="787878"/>
            <w:right w:val="dashed" w:sz="8" w:space="0" w:color="787878"/>
          </w:divBdr>
        </w:div>
        <w:div w:id="607155376">
          <w:marLeft w:val="0"/>
          <w:marRight w:val="0"/>
          <w:marTop w:val="187"/>
          <w:marBottom w:val="187"/>
          <w:divBdr>
            <w:top w:val="dashed" w:sz="8" w:space="0" w:color="787878"/>
            <w:left w:val="dashed" w:sz="8" w:space="0" w:color="787878"/>
            <w:bottom w:val="dashed" w:sz="8" w:space="0" w:color="787878"/>
            <w:right w:val="dashed" w:sz="8" w:space="0" w:color="787878"/>
          </w:divBdr>
          <w:divsChild>
            <w:div w:id="17586960">
              <w:marLeft w:val="0"/>
              <w:marRight w:val="0"/>
              <w:marTop w:val="0"/>
              <w:marBottom w:val="0"/>
              <w:divBdr>
                <w:top w:val="none" w:sz="0" w:space="0" w:color="auto"/>
                <w:left w:val="none" w:sz="0" w:space="0" w:color="auto"/>
                <w:bottom w:val="none" w:sz="0" w:space="0" w:color="auto"/>
                <w:right w:val="none" w:sz="0" w:space="0" w:color="auto"/>
              </w:divBdr>
            </w:div>
          </w:divsChild>
        </w:div>
        <w:div w:id="774180534">
          <w:marLeft w:val="0"/>
          <w:marRight w:val="0"/>
          <w:marTop w:val="187"/>
          <w:marBottom w:val="187"/>
          <w:divBdr>
            <w:top w:val="dashed" w:sz="8" w:space="0" w:color="787878"/>
            <w:left w:val="dashed" w:sz="8" w:space="0" w:color="787878"/>
            <w:bottom w:val="dashed" w:sz="8" w:space="0" w:color="787878"/>
            <w:right w:val="dashed" w:sz="8" w:space="0" w:color="787878"/>
          </w:divBdr>
        </w:div>
        <w:div w:id="88279038">
          <w:marLeft w:val="0"/>
          <w:marRight w:val="0"/>
          <w:marTop w:val="187"/>
          <w:marBottom w:val="187"/>
          <w:divBdr>
            <w:top w:val="dashed" w:sz="8" w:space="0" w:color="787878"/>
            <w:left w:val="dashed" w:sz="8" w:space="0" w:color="787878"/>
            <w:bottom w:val="dashed" w:sz="8" w:space="0" w:color="787878"/>
            <w:right w:val="dashed" w:sz="8" w:space="0" w:color="787878"/>
          </w:divBdr>
          <w:divsChild>
            <w:div w:id="1752963524">
              <w:marLeft w:val="0"/>
              <w:marRight w:val="0"/>
              <w:marTop w:val="0"/>
              <w:marBottom w:val="0"/>
              <w:divBdr>
                <w:top w:val="none" w:sz="0" w:space="0" w:color="auto"/>
                <w:left w:val="none" w:sz="0" w:space="0" w:color="auto"/>
                <w:bottom w:val="none" w:sz="0" w:space="0" w:color="auto"/>
                <w:right w:val="none" w:sz="0" w:space="0" w:color="auto"/>
              </w:divBdr>
            </w:div>
          </w:divsChild>
        </w:div>
        <w:div w:id="455760810">
          <w:marLeft w:val="0"/>
          <w:marRight w:val="0"/>
          <w:marTop w:val="187"/>
          <w:marBottom w:val="187"/>
          <w:divBdr>
            <w:top w:val="dashed" w:sz="8" w:space="0" w:color="787878"/>
            <w:left w:val="dashed" w:sz="8" w:space="0" w:color="787878"/>
            <w:bottom w:val="dashed" w:sz="8" w:space="0" w:color="787878"/>
            <w:right w:val="dashed" w:sz="8" w:space="0" w:color="787878"/>
          </w:divBdr>
        </w:div>
      </w:divsChild>
    </w:div>
    <w:div w:id="657151007">
      <w:bodyDiv w:val="1"/>
      <w:marLeft w:val="0"/>
      <w:marRight w:val="0"/>
      <w:marTop w:val="0"/>
      <w:marBottom w:val="0"/>
      <w:divBdr>
        <w:top w:val="none" w:sz="0" w:space="0" w:color="auto"/>
        <w:left w:val="none" w:sz="0" w:space="0" w:color="auto"/>
        <w:bottom w:val="none" w:sz="0" w:space="0" w:color="auto"/>
        <w:right w:val="none" w:sz="0" w:space="0" w:color="auto"/>
      </w:divBdr>
    </w:div>
    <w:div w:id="731387074">
      <w:bodyDiv w:val="1"/>
      <w:marLeft w:val="0"/>
      <w:marRight w:val="0"/>
      <w:marTop w:val="0"/>
      <w:marBottom w:val="0"/>
      <w:divBdr>
        <w:top w:val="none" w:sz="0" w:space="0" w:color="auto"/>
        <w:left w:val="none" w:sz="0" w:space="0" w:color="auto"/>
        <w:bottom w:val="none" w:sz="0" w:space="0" w:color="auto"/>
        <w:right w:val="none" w:sz="0" w:space="0" w:color="auto"/>
      </w:divBdr>
      <w:divsChild>
        <w:div w:id="351230927">
          <w:marLeft w:val="0"/>
          <w:marRight w:val="0"/>
          <w:marTop w:val="0"/>
          <w:marBottom w:val="0"/>
          <w:divBdr>
            <w:top w:val="none" w:sz="0" w:space="0" w:color="auto"/>
            <w:left w:val="none" w:sz="0" w:space="0" w:color="auto"/>
            <w:bottom w:val="none" w:sz="0" w:space="0" w:color="auto"/>
            <w:right w:val="none" w:sz="0" w:space="0" w:color="auto"/>
          </w:divBdr>
        </w:div>
      </w:divsChild>
    </w:div>
    <w:div w:id="1011184976">
      <w:bodyDiv w:val="1"/>
      <w:marLeft w:val="0"/>
      <w:marRight w:val="0"/>
      <w:marTop w:val="0"/>
      <w:marBottom w:val="0"/>
      <w:divBdr>
        <w:top w:val="none" w:sz="0" w:space="0" w:color="auto"/>
        <w:left w:val="none" w:sz="0" w:space="0" w:color="auto"/>
        <w:bottom w:val="none" w:sz="0" w:space="0" w:color="auto"/>
        <w:right w:val="none" w:sz="0" w:space="0" w:color="auto"/>
      </w:divBdr>
    </w:div>
    <w:div w:id="1118456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410">
          <w:marLeft w:val="0"/>
          <w:marRight w:val="0"/>
          <w:marTop w:val="187"/>
          <w:marBottom w:val="187"/>
          <w:divBdr>
            <w:top w:val="dashed" w:sz="8" w:space="0" w:color="787878"/>
            <w:left w:val="dashed" w:sz="8" w:space="0" w:color="787878"/>
            <w:bottom w:val="dashed" w:sz="8" w:space="0" w:color="787878"/>
            <w:right w:val="dashed" w:sz="8" w:space="0" w:color="787878"/>
          </w:divBdr>
        </w:div>
        <w:div w:id="157044660">
          <w:marLeft w:val="0"/>
          <w:marRight w:val="0"/>
          <w:marTop w:val="187"/>
          <w:marBottom w:val="187"/>
          <w:divBdr>
            <w:top w:val="dashed" w:sz="8" w:space="0" w:color="787878"/>
            <w:left w:val="dashed" w:sz="8" w:space="0" w:color="787878"/>
            <w:bottom w:val="dashed" w:sz="8" w:space="0" w:color="787878"/>
            <w:right w:val="dashed" w:sz="8" w:space="0" w:color="787878"/>
          </w:divBdr>
        </w:div>
      </w:divsChild>
    </w:div>
    <w:div w:id="1345325139">
      <w:bodyDiv w:val="1"/>
      <w:marLeft w:val="0"/>
      <w:marRight w:val="0"/>
      <w:marTop w:val="0"/>
      <w:marBottom w:val="0"/>
      <w:divBdr>
        <w:top w:val="none" w:sz="0" w:space="0" w:color="auto"/>
        <w:left w:val="none" w:sz="0" w:space="0" w:color="auto"/>
        <w:bottom w:val="none" w:sz="0" w:space="0" w:color="auto"/>
        <w:right w:val="none" w:sz="0" w:space="0" w:color="auto"/>
      </w:divBdr>
    </w:div>
    <w:div w:id="1442603611">
      <w:bodyDiv w:val="1"/>
      <w:marLeft w:val="0"/>
      <w:marRight w:val="0"/>
      <w:marTop w:val="0"/>
      <w:marBottom w:val="0"/>
      <w:divBdr>
        <w:top w:val="none" w:sz="0" w:space="0" w:color="auto"/>
        <w:left w:val="none" w:sz="0" w:space="0" w:color="auto"/>
        <w:bottom w:val="none" w:sz="0" w:space="0" w:color="auto"/>
        <w:right w:val="none" w:sz="0" w:space="0" w:color="auto"/>
      </w:divBdr>
    </w:div>
    <w:div w:id="1468859633">
      <w:bodyDiv w:val="1"/>
      <w:marLeft w:val="0"/>
      <w:marRight w:val="0"/>
      <w:marTop w:val="0"/>
      <w:marBottom w:val="0"/>
      <w:divBdr>
        <w:top w:val="none" w:sz="0" w:space="0" w:color="auto"/>
        <w:left w:val="none" w:sz="0" w:space="0" w:color="auto"/>
        <w:bottom w:val="none" w:sz="0" w:space="0" w:color="auto"/>
        <w:right w:val="none" w:sz="0" w:space="0" w:color="auto"/>
      </w:divBdr>
    </w:div>
    <w:div w:id="1528789109">
      <w:bodyDiv w:val="1"/>
      <w:marLeft w:val="0"/>
      <w:marRight w:val="0"/>
      <w:marTop w:val="0"/>
      <w:marBottom w:val="0"/>
      <w:divBdr>
        <w:top w:val="none" w:sz="0" w:space="0" w:color="auto"/>
        <w:left w:val="none" w:sz="0" w:space="0" w:color="auto"/>
        <w:bottom w:val="none" w:sz="0" w:space="0" w:color="auto"/>
        <w:right w:val="none" w:sz="0" w:space="0" w:color="auto"/>
      </w:divBdr>
    </w:div>
    <w:div w:id="1569733064">
      <w:bodyDiv w:val="1"/>
      <w:marLeft w:val="0"/>
      <w:marRight w:val="0"/>
      <w:marTop w:val="0"/>
      <w:marBottom w:val="0"/>
      <w:divBdr>
        <w:top w:val="none" w:sz="0" w:space="0" w:color="auto"/>
        <w:left w:val="none" w:sz="0" w:space="0" w:color="auto"/>
        <w:bottom w:val="none" w:sz="0" w:space="0" w:color="auto"/>
        <w:right w:val="none" w:sz="0" w:space="0" w:color="auto"/>
      </w:divBdr>
    </w:div>
    <w:div w:id="1634099738">
      <w:bodyDiv w:val="1"/>
      <w:marLeft w:val="0"/>
      <w:marRight w:val="0"/>
      <w:marTop w:val="0"/>
      <w:marBottom w:val="0"/>
      <w:divBdr>
        <w:top w:val="none" w:sz="0" w:space="0" w:color="auto"/>
        <w:left w:val="none" w:sz="0" w:space="0" w:color="auto"/>
        <w:bottom w:val="none" w:sz="0" w:space="0" w:color="auto"/>
        <w:right w:val="none" w:sz="0" w:space="0" w:color="auto"/>
      </w:divBdr>
      <w:divsChild>
        <w:div w:id="1201743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080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848207">
      <w:bodyDiv w:val="1"/>
      <w:marLeft w:val="0"/>
      <w:marRight w:val="0"/>
      <w:marTop w:val="0"/>
      <w:marBottom w:val="0"/>
      <w:divBdr>
        <w:top w:val="none" w:sz="0" w:space="0" w:color="auto"/>
        <w:left w:val="none" w:sz="0" w:space="0" w:color="auto"/>
        <w:bottom w:val="none" w:sz="0" w:space="0" w:color="auto"/>
        <w:right w:val="none" w:sz="0" w:space="0" w:color="auto"/>
      </w:divBdr>
    </w:div>
    <w:div w:id="19715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royallib.com/author/hyubel_devid.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5AFB80-BBCF-49C2-ADA1-8782EEF7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35</Pages>
  <Words>6437</Words>
  <Characters>36697</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БАЗОВАЯ ИНФОРМАЦИЯ ДЛЯ РАБОТЫ СО СВЕТОВЫМ МИКРОСКОПОМ</vt:lpstr>
    </vt:vector>
  </TitlesOfParts>
  <Company/>
  <LinksUpToDate>false</LinksUpToDate>
  <CharactersWithSpaces>43048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БАЗОВАЯ ИНФОРМАЦИЯ ДЛЯ РАБОТЫ СО СВЕТОВЫМ МИКРОСКОПОМ</dc:title>
  <dc:subject>Васильев Д.В.</dc:subject>
  <dc:creator>Я</dc:creator>
  <cp:lastModifiedBy>Васильев</cp:lastModifiedBy>
  <cp:revision>30</cp:revision>
  <cp:lastPrinted>2021-03-09T10:55:00Z</cp:lastPrinted>
  <dcterms:created xsi:type="dcterms:W3CDTF">2021-03-03T08:15:00Z</dcterms:created>
  <dcterms:modified xsi:type="dcterms:W3CDTF">2021-03-09T10:55:00Z</dcterms:modified>
</cp:coreProperties>
</file>