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25DD" w:rsidRPr="00A45D54" w:rsidRDefault="00E945FF" w:rsidP="003125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5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 теории де Бройля</w:t>
      </w:r>
      <w:r w:rsidR="003125DD" w:rsidRPr="00A45D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66441" w:rsidRPr="00173458" w:rsidRDefault="00166441" w:rsidP="00166441">
      <w:pPr>
        <w:pStyle w:val="a7"/>
        <w:ind w:right="-54" w:firstLine="360"/>
        <w:jc w:val="center"/>
        <w:rPr>
          <w:rFonts w:eastAsia="Calibri"/>
          <w:b/>
          <w:color w:val="000000"/>
          <w:sz w:val="32"/>
          <w:szCs w:val="32"/>
        </w:rPr>
      </w:pPr>
      <w:proofErr w:type="spellStart"/>
      <w:r>
        <w:rPr>
          <w:b/>
          <w:sz w:val="32"/>
          <w:szCs w:val="32"/>
        </w:rPr>
        <w:t>Солонар</w:t>
      </w:r>
      <w:proofErr w:type="spellEnd"/>
      <w:r>
        <w:rPr>
          <w:b/>
          <w:sz w:val="32"/>
          <w:szCs w:val="32"/>
        </w:rPr>
        <w:t xml:space="preserve"> Д.П. </w:t>
      </w:r>
      <w:proofErr w:type="spellStart"/>
      <w:r>
        <w:rPr>
          <w:b/>
          <w:sz w:val="32"/>
          <w:szCs w:val="32"/>
          <w:lang w:val="en-US"/>
        </w:rPr>
        <w:t>solonar</w:t>
      </w:r>
      <w:proofErr w:type="spellEnd"/>
      <w:r w:rsidRPr="00D01181">
        <w:rPr>
          <w:b/>
          <w:sz w:val="32"/>
          <w:szCs w:val="32"/>
        </w:rPr>
        <w:t>55@</w:t>
      </w:r>
      <w:r>
        <w:rPr>
          <w:b/>
          <w:sz w:val="32"/>
          <w:szCs w:val="32"/>
          <w:lang w:val="en-US"/>
        </w:rPr>
        <w:t>rambler</w:t>
      </w:r>
      <w:r w:rsidRPr="00D01181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  <w:r w:rsidRPr="00173458">
        <w:rPr>
          <w:b/>
          <w:sz w:val="32"/>
          <w:szCs w:val="32"/>
        </w:rPr>
        <w:t>  </w:t>
      </w:r>
    </w:p>
    <w:p w:rsidR="00E945FF" w:rsidRPr="003945DD" w:rsidRDefault="00E945FF" w:rsidP="00E9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</w:t>
      </w:r>
      <w:proofErr w:type="gramStart"/>
      <w:r w:rsidRPr="00394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..</w:t>
      </w:r>
      <w:proofErr w:type="gramEnd"/>
    </w:p>
    <w:p w:rsidR="00E945FF" w:rsidRPr="003945DD" w:rsidRDefault="00E945FF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Предположение де Бройля о том, что скорость волны равна скорости частицы ошибочно, т.к. в этом случае волна должна обладать массой, равной массе частицы и оставаться неизменной при любой ее скорости, являясь, таким образом, составной частью частицы, что противоречит опыту.</w:t>
      </w:r>
    </w:p>
    <w:p w:rsidR="003125DD" w:rsidRPr="003945DD" w:rsidRDefault="00E945FF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Ключевые слова</w:t>
      </w:r>
      <w:r w:rsidR="00E93F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A04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скорость, волн, </w:t>
      </w:r>
      <w:proofErr w:type="spellStart"/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</w:t>
      </w:r>
      <w:proofErr w:type="spellEnd"/>
      <w:r w:rsidR="00AA04F1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proofErr w:type="spellEnd"/>
      <w:proofErr w:type="gram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частицы</w:t>
      </w:r>
    </w:p>
    <w:p w:rsidR="00E945FF" w:rsidRPr="003945DD" w:rsidRDefault="00E945FF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proofErr w:type="gramStart"/>
      <w:r w:rsidRPr="003945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Annotation.</w:t>
      </w:r>
      <w:proofErr w:type="gramEnd"/>
      <w:r w:rsidRPr="003945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E945FF" w:rsidRPr="003945DD" w:rsidRDefault="00E945FF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Supposition de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Бройля</w:t>
      </w:r>
      <w:r w:rsidRPr="003945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that speed of wave is equal to speed of particle by mistake, as in this case a wave must possess mass, to equal mass of particle and to remain unchanging at any her speed, being, thus, by component part of particle, that conflicts with experience. </w:t>
      </w:r>
    </w:p>
    <w:p w:rsidR="00E945FF" w:rsidRPr="003945DD" w:rsidRDefault="00E945FF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3945DD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Keywords:</w:t>
      </w:r>
      <w:r w:rsidRPr="003945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speed, waves, speed of particle keywords: ether relicts.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фононы</w:t>
      </w:r>
      <w:r w:rsidRPr="003945DD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____,</w:t>
      </w:r>
    </w:p>
    <w:p w:rsidR="00394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Планку энергия фотона </w:t>
      </w:r>
    </w:p>
    <w:p w:rsidR="003125DD" w:rsidRPr="0027469E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148251" cy="409454"/>
            <wp:effectExtent l="19050" t="0" r="0" b="0"/>
            <wp:docPr id="1" name="Рисунок 1" descr="http://www.sciteclibrary.ru/ris-stat/2820/image4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teclibrary.ru/ris-stat/2820/image414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29" cy="4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="0027469E" w:rsidRPr="00166441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7469E" w:rsidRPr="00166441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7141" cy="313898"/>
            <wp:effectExtent l="19050" t="0" r="0" b="0"/>
            <wp:docPr id="2" name="Рисунок 2" descr="http://www.sciteclibrary.ru/ris-stat/2820/image4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iteclibrary.ru/ris-stat/2820/image414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22" cy="32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постоянная Планка;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275" cy="286603"/>
            <wp:effectExtent l="19050" t="0" r="9425" b="0"/>
            <wp:docPr id="3" name="Рисунок 3" descr="http://www.sciteclibrary.ru/ris-stat/2820/image41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teclibrary.ru/ris-stat/2820/image414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08" cy="29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частота фотона;</w:t>
      </w:r>
    </w:p>
    <w:p w:rsidR="00394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 из теории относительности энергия фотона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873457" cy="335624"/>
            <wp:effectExtent l="19050" t="0" r="2843" b="0"/>
            <wp:docPr id="4" name="Рисунок 4" descr="http://www.sciteclibrary.ru/ris-stat/2820/image4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iteclibrary.ru/ris-stat/2820/image414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59" cy="34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(2)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5660" cy="204716"/>
            <wp:effectExtent l="19050" t="0" r="1990" b="0"/>
            <wp:docPr id="5" name="Рисунок 5" descr="http://www.sciteclibrary.ru/ris-stat/2820/image4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teclibrary.ru/ris-stat/2820/image414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0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маса</w:t>
      </w:r>
      <w:proofErr w:type="spell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фотона;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8663" cy="323330"/>
            <wp:effectExtent l="19050" t="0" r="8037" b="0"/>
            <wp:docPr id="6" name="Рисунок 6" descr="http://www.sciteclibrary.ru/ris-stat/2820/image4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teclibrary.ru/ris-stat/2820/image414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2" cy="32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скорость распространения света (скорость движения фотонов);</w:t>
      </w:r>
    </w:p>
    <w:p w:rsidR="00394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согласно Комптону выражение (2) записывается в виде: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11769" cy="409433"/>
            <wp:effectExtent l="19050" t="0" r="2731" b="0"/>
            <wp:docPr id="7" name="Рисунок 7" descr="http://www.sciteclibrary.ru/ris-stat/2820/image4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iteclibrary.ru/ris-stat/2820/image415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71" cy="41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,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(3)</w:t>
      </w:r>
    </w:p>
    <w:p w:rsidR="003125DD" w:rsidRPr="003945DD" w:rsidRDefault="0027469E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r w:rsidR="003125DD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де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125DD"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7133" cy="313898"/>
            <wp:effectExtent l="19050" t="0" r="0" b="0"/>
            <wp:docPr id="8" name="Рисунок 8" descr="http://www.sciteclibrary.ru/ris-stat/2820/image4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citeclibrary.ru/ris-stat/2820/image41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2" cy="32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5DD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импульс фотона;</w:t>
      </w:r>
    </w:p>
    <w:p w:rsidR="00394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объединении уравнения (1) и (2) получается, что: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68771" cy="368490"/>
            <wp:effectExtent l="19050" t="0" r="0" b="0"/>
            <wp:docPr id="9" name="Рисунок 9" descr="http://www.sciteclibrary.ru/ris-stat/2820/image41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citeclibrary.ru/ris-stat/2820/image4152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57" cy="370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(4)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Затем де Бройль высказал идею, что если свет проявляет корпускулярные свойства, то и электрон, при своем движении должен так же проявлять не только </w:t>
      </w:r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корпускулярные</w:t>
      </w:r>
      <w:proofErr w:type="gram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и волновые свойства. Следовательно, волна, создаваемая движущимся электроном, должна характеризоваться длиной волны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1653" cy="545910"/>
            <wp:effectExtent l="19050" t="0" r="847" b="0"/>
            <wp:docPr id="10" name="Рисунок 10" descr="http://www.sciteclibrary.ru/ris-stat/2820/image4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iteclibrary.ru/ris-stat/2820/image415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71" cy="54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(5)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а электрон - обладать импульсом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71912" cy="709684"/>
            <wp:effectExtent l="19050" t="0" r="4488" b="0"/>
            <wp:docPr id="11" name="Рисунок 11" descr="http://www.sciteclibrary.ru/ris-stat/2820/image4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citeclibrary.ru/ris-stat/2820/image4154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34" cy="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(6)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3087" cy="411573"/>
            <wp:effectExtent l="19050" t="0" r="0" b="0"/>
            <wp:docPr id="12" name="Рисунок 12" descr="http://www.sciteclibrary.ru/ris-stat/2820/image4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citeclibrary.ru/ris-stat/2820/image415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99" cy="41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масса электрона;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547" cy="463389"/>
            <wp:effectExtent l="19050" t="0" r="0" b="0"/>
            <wp:docPr id="13" name="Рисунок 13" descr="http://www.sciteclibrary.ru/ris-stat/2820/image4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citeclibrary.ru/ris-stat/2820/image415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2" cy="46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скорость электрона;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2144" cy="421443"/>
            <wp:effectExtent l="19050" t="0" r="1706" b="0"/>
            <wp:docPr id="14" name="Рисунок 14" descr="http://www.sciteclibrary.ru/ris-stat/2820/image4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citeclibrary.ru/ris-stat/2820/image4157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1" cy="43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длина волны, де Бройля, </w:t>
      </w:r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волна</w:t>
      </w:r>
      <w:proofErr w:type="gram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создаваемая движущимся электроном.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Поскольку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5807" cy="286603"/>
            <wp:effectExtent l="19050" t="0" r="0" b="0"/>
            <wp:docPr id="15" name="Рисунок 15" descr="http://www.sciteclibrary.ru/ris-stat/2820/image4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citeclibrary.ru/ris-stat/2820/image415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1" cy="29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является импульсом волны, то по аналогии с фотоном, по мнению де Бройля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90980" cy="383515"/>
            <wp:effectExtent l="19050" t="0" r="0" b="0"/>
            <wp:docPr id="16" name="Рисунок 16" descr="http://www.sciteclibrary.ru/ris-stat/2820/image4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citeclibrary.ru/ris-stat/2820/image4159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98" cy="3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09220" cy="204470"/>
            <wp:effectExtent l="19050" t="0" r="5080" b="0"/>
            <wp:docPr id="17" name="Рисунок 17" descr="http://www.sciteclibrary.ru/ris-stat/2820/image5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citeclibrary.ru/ris-stat/2820/image53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(7)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61818" cy="410135"/>
            <wp:effectExtent l="19050" t="0" r="132" b="0"/>
            <wp:docPr id="18" name="Рисунок 18" descr="http://www.sciteclibrary.ru/ris-stat/2820/image4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citeclibrary.ru/ris-stat/2820/image4160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48" cy="409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масса волны;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7546" cy="463387"/>
            <wp:effectExtent l="19050" t="0" r="0" b="0"/>
            <wp:docPr id="19" name="Рисунок 19" descr="http://www.sciteclibrary.ru/ris-stat/2820/image4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citeclibrary.ru/ris-stat/2820/image416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1" cy="46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скорость волны;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как по предположению де Бройля скорость волны должна равняться скорости электрона, то согласно уравнениям (6) и (7) получается, что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82939" cy="450376"/>
            <wp:effectExtent l="19050" t="0" r="3011" b="0"/>
            <wp:docPr id="20" name="Рисунок 20" descr="http://www.sciteclibrary.ru/ris-stat/2820/image4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citeclibrary.ru/ris-stat/2820/image4162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02" cy="45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46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(8)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Из этого равенства следует, что масса волны де Бройля должна быть равной массе электрона и оставаться не измененной при любой скорости электрона, являясь, таким образом, составной его частью.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Причем, согласно [1] скорость волны де Бройля</w:t>
      </w:r>
    </w:p>
    <w:p w:rsidR="003125DD" w:rsidRPr="003945DD" w:rsidRDefault="003125DD" w:rsidP="002746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209861" cy="846161"/>
            <wp:effectExtent l="19050" t="0" r="0" b="0"/>
            <wp:docPr id="21" name="Рисунок 21" descr="http://www.sciteclibrary.ru/ris-stat/2820/image4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citeclibrary.ru/ris-stat/2820/image4163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7" cy="84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(9)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же выражение можно записать еще в виде</w:t>
      </w:r>
    </w:p>
    <w:p w:rsidR="003125DD" w:rsidRPr="003945DD" w:rsidRDefault="003125DD" w:rsidP="00BA064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65880" cy="859809"/>
            <wp:effectExtent l="19050" t="0" r="0" b="0"/>
            <wp:docPr id="22" name="Рисунок 22" descr="http://www.sciteclibrary.ru/ris-stat/2820/image41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citeclibrary.ru/ris-stat/2820/image416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66" cy="865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(10)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групповая скорость волны де Бройля [1]</w:t>
      </w:r>
    </w:p>
    <w:p w:rsidR="003125DD" w:rsidRPr="003945DD" w:rsidRDefault="00BA064D" w:rsidP="00BA064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</w:t>
      </w:r>
      <w:r w:rsidR="003125DD"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566861" cy="818866"/>
            <wp:effectExtent l="19050" t="0" r="0" b="0"/>
            <wp:docPr id="23" name="Рисунок 23" descr="http://www.sciteclibrary.ru/ris-stat/2820/image4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citeclibrary.ru/ris-stat/2820/image4165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421" cy="81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="003125DD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(11)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041761" cy="516446"/>
            <wp:effectExtent l="19050" t="0" r="0" b="0"/>
            <wp:docPr id="24" name="Рисунок 24" descr="http://www.sciteclibrary.ru/ris-stat/2820/image4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sciteclibrary.ru/ris-stat/2820/image4166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570" cy="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- энергия свободного электрона, частицы.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Исходя, из этого уравнения принимается, что групповая скорость волны равна скорости частиц.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этом, как следует из выражения (9) и (11) фазная и групповая скорости волны определяются из соотношений энергии и импульса электрона.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волна и электрон представляют собой два разных физических объекта, и кроме того волна создается только при движении электрона, а ее масса, очевидно, определяется массой вакуумной среды, захватываемой движущимся электроном.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как следует из выражения (10),фазная скорость волны определяется отношением скорости света и скорости электрона, а так как скорость электрона меньше скорости света, то групповая скорость должна быть всегда больше фазной.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Однако, как показали исследования, гипотеза о том, что групповая скорость распространения максимальной амплитуды узкого пакета совладает со скоростью частицы, т.е. фазной, является ошибочной.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волн де Бройля, в отличие от электр</w:t>
      </w:r>
      <w:r w:rsidR="001034C5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омагнитных волн, существует дис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персия даже при движении пучка электронов в вакууме. Дисперсия приводит к тому, что группы волн де Бройля этих частиц расплываются во времени.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Ведь скорости частиц даже при движении в вакууме могут изменяться в результате их взаимодействия с вакуумной средой, что приводит к соответствующему изменению длины волны де Бройля, а, следовательно, и к дисперсии. Кроме того, даже при движении одной частицы в результате изменения её скорости длина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волны, которая создаётся этой частицей, с течением времени должна изменяться, т.е. возникает дисперсия.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Поэтому, при наличии дисперсии свойственной электронам, волнам, т.е. волне и создаваемой движущимися электронами, фазные скорости распространения отдельных составляющих волнового пакета различны и поэтому волновой пакет распадается за время порядка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9242" cy="313898"/>
            <wp:effectExtent l="19050" t="0" r="0" b="0"/>
            <wp:docPr id="25" name="Рисунок 25" descr="http://www.sciteclibrary.ru/ris-stat/2820/image4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sciteclibrary.ru/ris-stat/2820/image416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73" cy="31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отличие от волны де Брайля электромагнитная волна, испускаемая частицей, представляет собой совокупность отдельных фотонов, которые движутся в вакууме независимо от частицы, создавшей её, с одинаковыми скоростями.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эти экспериментальные исследования, очевидно, дают основание предполагать, что волны де Бройля представляют собой электромагнитные волны с соответствующими параметрами и, следовательно, распространяющиеся со скоростью света </w:t>
      </w:r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Вторым, не зависимым от формулы де Бройля соотношением, является, перенесенная на частицу, связь между энергией свободной частицы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w</w:t>
      </w:r>
      <w:proofErr w:type="spell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частотой волны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1215" cy="225321"/>
            <wp:effectExtent l="19050" t="0" r="4535" b="0"/>
            <wp:docPr id="26" name="Рисунок 26" descr="http://www.sciteclibrary.ru/ris-stat/2820/image4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sciteclibrary.ru/ris-stat/2820/image4168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4" cy="23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.е</w:t>
      </w:r>
      <w:proofErr w:type="gramEnd"/>
    </w:p>
    <w:p w:rsidR="003125DD" w:rsidRPr="003945DD" w:rsidRDefault="003125DD" w:rsidP="00BA064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594953" cy="423080"/>
            <wp:effectExtent l="19050" t="0" r="5247" b="0"/>
            <wp:docPr id="27" name="Рисунок 27" descr="http://www.sciteclibrary.ru/ris-stat/2820/image4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sciteclibrary.ru/ris-stat/2820/image4169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324" cy="42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(12)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фотона такое равенство допустимо, поскольку он обладает и энергией и импульсом одновременно,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явуляясь</w:t>
      </w:r>
      <w:proofErr w:type="spell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одним физическим объектом.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электрона и волны это, очевидно, не допустимо</w:t>
      </w:r>
      <w:r w:rsidR="001034C5"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т.к. производится сопоставление параметров различных физических объектов, полной энергии электрона </w:t>
      </w: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16093" cy="368474"/>
            <wp:effectExtent l="19050" t="0" r="0" b="0"/>
            <wp:docPr id="28" name="Рисунок 28" descr="http://www.sciteclibrary.ru/ris-stat/2820/image4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citeclibrary.ru/ris-stat/2820/image4170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3" cy="3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и энергии волны.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Очевидно, соотношение (12) необходимо записать по аналогии с фотоном, однако применительно и волнам, электронным волнам, т.е. волнам, создаваемым движущимися электронами.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Тогда получается, что частота волны де Бройля</w:t>
      </w:r>
    </w:p>
    <w:p w:rsidR="003125DD" w:rsidRPr="003945DD" w:rsidRDefault="003125DD" w:rsidP="00BA064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992296" cy="777923"/>
            <wp:effectExtent l="19050" t="0" r="7954" b="0"/>
            <wp:docPr id="29" name="Рисунок 29" descr="http://www.sciteclibrary.ru/ris-stat/2820/image4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sciteclibrary.ru/ris-stat/2820/image4171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985" cy="77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A0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(13)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а ее масса, при равенстве импульсов частиц и волны, в предположении, что скорость волны равна скорости света</w:t>
      </w:r>
    </w:p>
    <w:p w:rsidR="003125DD" w:rsidRPr="003945DD" w:rsidRDefault="003125DD" w:rsidP="00BA064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6647" cy="696035"/>
            <wp:effectExtent l="19050" t="0" r="0" b="0"/>
            <wp:docPr id="30" name="Рисунок 30" descr="http://www.sciteclibrary.ru/ris-stat/2820/image4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sciteclibrary.ru/ris-stat/2820/image4172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48" cy="70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06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(14)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известно, в экспериментах по дифракции электронов, протонов и других частиц длина дифракционной волны этих частиц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сответствовала</w:t>
      </w:r>
      <w:proofErr w:type="spell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значению, полученному из известного уравнения для дифракции от электромагнитных волн в проходящем свете. Причем, на экране наблюдалась дифракционная картина, подобная картине, от электромагнитных волн.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исходить из того, что электроны при своем движении создают волны де Бройля, скорость которых превышает скорость электронов, то этот эксперимент легко объясним. Очевидно, дифракция электронов и других частиц вызвана не самими частицами, а волнами де Брайля, которые образуются при движении этих частиц и движутся со скоростями, превышающими скорость частиц. Причем, электроны при прохождении щелей могут захватываться препятствием или на экране оставлять точки, более интенсивные, чем от волн.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Эти предположения, высказанные выше, соответствуют высказыванию А. Эйнштейна [2] о том, что </w:t>
      </w:r>
      <w:r w:rsidRPr="003945DD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каждая частица, падающая на экран, не характеризуется положением и скоростью, а описывается полетом волн де Бройля, имеющих малую протяженность и малый разброс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, т.е. на экран падают не сами частицы, а вызванные ими волны. 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Выводы.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1.Предположение де Бройля о том, что скорость волны равна скорости частицы ошибочно, т.к. в этом случае волна должна обладать массой, равной массе частицы и оставаться неизменной </w:t>
      </w: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 любой ее скорости, являясь, таким образом, составной частью частицы, что противоречит опыту.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Волны де Бройля являются электромагнитными волнами, в </w:t>
      </w:r>
      <w:proofErr w:type="gram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связи</w:t>
      </w:r>
      <w:proofErr w:type="gram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чем их скорость должна превышать скорость частицы и равняться скорости света.</w:t>
      </w:r>
    </w:p>
    <w:p w:rsidR="003125DD" w:rsidRPr="003945DD" w:rsidRDefault="003125DD" w:rsidP="00DF15E8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Литература.</w:t>
      </w:r>
    </w:p>
    <w:p w:rsidR="003125DD" w:rsidRPr="003945DD" w:rsidRDefault="003125DD" w:rsidP="00DF15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В. </w:t>
      </w:r>
      <w:proofErr w:type="spellStart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Акоста</w:t>
      </w:r>
      <w:proofErr w:type="spellEnd"/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 Основы современной физики. Издательство “Просвещение”. 1981 г.</w:t>
      </w:r>
    </w:p>
    <w:p w:rsidR="003125DD" w:rsidRPr="003945DD" w:rsidRDefault="003125DD" w:rsidP="00DF15E8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45DD">
        <w:rPr>
          <w:rFonts w:ascii="Times New Roman" w:eastAsia="Times New Roman" w:hAnsi="Times New Roman" w:cs="Times New Roman"/>
          <w:sz w:val="32"/>
          <w:szCs w:val="32"/>
          <w:lang w:eastAsia="ru-RU"/>
        </w:rPr>
        <w:t>А. Эйнштейн “Замечания о квантовой теории”, с 49-53. Собрание научных трудов А. Эйнштейна. Том ІІІ. Издательство “Наука”. М.1968 г.</w:t>
      </w:r>
    </w:p>
    <w:p w:rsidR="00EF445B" w:rsidRPr="003945DD" w:rsidRDefault="00EF445B" w:rsidP="00DF15E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sectPr w:rsidR="00EF445B" w:rsidRPr="003945DD" w:rsidSect="00EF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E330E"/>
    <w:multiLevelType w:val="multilevel"/>
    <w:tmpl w:val="B06A48AC"/>
    <w:lvl w:ilvl="0">
      <w:start w:val="1"/>
      <w:numFmt w:val="decimal"/>
      <w:lvlText w:val="%1."/>
      <w:lvlJc w:val="left"/>
      <w:pPr>
        <w:tabs>
          <w:tab w:val="num" w:pos="8724"/>
        </w:tabs>
        <w:ind w:left="8724" w:hanging="360"/>
      </w:pPr>
    </w:lvl>
    <w:lvl w:ilvl="1" w:tentative="1">
      <w:start w:val="1"/>
      <w:numFmt w:val="decimal"/>
      <w:lvlText w:val="%2."/>
      <w:lvlJc w:val="left"/>
      <w:pPr>
        <w:tabs>
          <w:tab w:val="num" w:pos="9444"/>
        </w:tabs>
        <w:ind w:left="9444" w:hanging="360"/>
      </w:pPr>
    </w:lvl>
    <w:lvl w:ilvl="2" w:tentative="1">
      <w:start w:val="1"/>
      <w:numFmt w:val="decimal"/>
      <w:lvlText w:val="%3."/>
      <w:lvlJc w:val="left"/>
      <w:pPr>
        <w:tabs>
          <w:tab w:val="num" w:pos="10164"/>
        </w:tabs>
        <w:ind w:left="10164" w:hanging="360"/>
      </w:pPr>
    </w:lvl>
    <w:lvl w:ilvl="3" w:tentative="1">
      <w:start w:val="1"/>
      <w:numFmt w:val="decimal"/>
      <w:lvlText w:val="%4."/>
      <w:lvlJc w:val="left"/>
      <w:pPr>
        <w:tabs>
          <w:tab w:val="num" w:pos="10884"/>
        </w:tabs>
        <w:ind w:left="10884" w:hanging="360"/>
      </w:pPr>
    </w:lvl>
    <w:lvl w:ilvl="4" w:tentative="1">
      <w:start w:val="1"/>
      <w:numFmt w:val="decimal"/>
      <w:lvlText w:val="%5."/>
      <w:lvlJc w:val="left"/>
      <w:pPr>
        <w:tabs>
          <w:tab w:val="num" w:pos="11604"/>
        </w:tabs>
        <w:ind w:left="11604" w:hanging="360"/>
      </w:pPr>
    </w:lvl>
    <w:lvl w:ilvl="5" w:tentative="1">
      <w:start w:val="1"/>
      <w:numFmt w:val="decimal"/>
      <w:lvlText w:val="%6."/>
      <w:lvlJc w:val="left"/>
      <w:pPr>
        <w:tabs>
          <w:tab w:val="num" w:pos="12324"/>
        </w:tabs>
        <w:ind w:left="12324" w:hanging="360"/>
      </w:pPr>
    </w:lvl>
    <w:lvl w:ilvl="6" w:tentative="1">
      <w:start w:val="1"/>
      <w:numFmt w:val="decimal"/>
      <w:lvlText w:val="%7."/>
      <w:lvlJc w:val="left"/>
      <w:pPr>
        <w:tabs>
          <w:tab w:val="num" w:pos="13044"/>
        </w:tabs>
        <w:ind w:left="13044" w:hanging="360"/>
      </w:pPr>
    </w:lvl>
    <w:lvl w:ilvl="7" w:tentative="1">
      <w:start w:val="1"/>
      <w:numFmt w:val="decimal"/>
      <w:lvlText w:val="%8."/>
      <w:lvlJc w:val="left"/>
      <w:pPr>
        <w:tabs>
          <w:tab w:val="num" w:pos="13764"/>
        </w:tabs>
        <w:ind w:left="13764" w:hanging="360"/>
      </w:pPr>
    </w:lvl>
    <w:lvl w:ilvl="8" w:tentative="1">
      <w:start w:val="1"/>
      <w:numFmt w:val="decimal"/>
      <w:lvlText w:val="%9."/>
      <w:lvlJc w:val="left"/>
      <w:pPr>
        <w:tabs>
          <w:tab w:val="num" w:pos="14484"/>
        </w:tabs>
        <w:ind w:left="1448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25DD"/>
    <w:rsid w:val="001034C5"/>
    <w:rsid w:val="00166441"/>
    <w:rsid w:val="002657C0"/>
    <w:rsid w:val="0027469E"/>
    <w:rsid w:val="002B3DAA"/>
    <w:rsid w:val="003125DD"/>
    <w:rsid w:val="00345652"/>
    <w:rsid w:val="003945DD"/>
    <w:rsid w:val="003E682B"/>
    <w:rsid w:val="00483CBB"/>
    <w:rsid w:val="009C215D"/>
    <w:rsid w:val="009F7E3E"/>
    <w:rsid w:val="00A45D54"/>
    <w:rsid w:val="00A914B9"/>
    <w:rsid w:val="00AA04F1"/>
    <w:rsid w:val="00B624E8"/>
    <w:rsid w:val="00B969F5"/>
    <w:rsid w:val="00BA064D"/>
    <w:rsid w:val="00BA34A0"/>
    <w:rsid w:val="00C002D6"/>
    <w:rsid w:val="00C50AA8"/>
    <w:rsid w:val="00C708F7"/>
    <w:rsid w:val="00CC1691"/>
    <w:rsid w:val="00D02E8C"/>
    <w:rsid w:val="00DF15E8"/>
    <w:rsid w:val="00E93F88"/>
    <w:rsid w:val="00E945FF"/>
    <w:rsid w:val="00EF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25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5D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664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6644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2017-12-31T17:43:00Z</dcterms:created>
  <dcterms:modified xsi:type="dcterms:W3CDTF">2018-01-09T16:31:00Z</dcterms:modified>
</cp:coreProperties>
</file>