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A5" w:rsidRPr="00E44A3A" w:rsidRDefault="00DC55A5" w:rsidP="0068281F">
      <w:pPr>
        <w:shd w:val="clear" w:color="auto" w:fill="FFFFFF"/>
        <w:spacing w:after="0" w:line="240" w:lineRule="auto"/>
        <w:ind w:right="-14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4A3A">
        <w:rPr>
          <w:rFonts w:ascii="Arial" w:eastAsia="Times New Roman" w:hAnsi="Arial" w:cs="Arial"/>
          <w:sz w:val="24"/>
          <w:szCs w:val="24"/>
          <w:lang w:eastAsia="ru-RU"/>
        </w:rPr>
        <w:t>Глава 1</w:t>
      </w:r>
      <w:r w:rsidR="00C6045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E44A3A">
        <w:rPr>
          <w:rFonts w:ascii="Arial" w:eastAsia="Times New Roman" w:hAnsi="Arial" w:cs="Arial"/>
          <w:sz w:val="24"/>
          <w:szCs w:val="24"/>
          <w:lang w:eastAsia="ru-RU"/>
        </w:rPr>
        <w:t>. Взгляд Герцена на ученых и на развитие науки</w:t>
      </w:r>
    </w:p>
    <w:p w:rsidR="00DC55A5" w:rsidRPr="00E44A3A" w:rsidRDefault="00DC55A5" w:rsidP="0068281F">
      <w:pPr>
        <w:shd w:val="clear" w:color="auto" w:fill="FFFFFF"/>
        <w:spacing w:after="0" w:line="240" w:lineRule="auto"/>
        <w:ind w:right="-14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5A5" w:rsidRPr="00E44A3A" w:rsidRDefault="00DC55A5" w:rsidP="0068281F">
      <w:pPr>
        <w:shd w:val="clear" w:color="auto" w:fill="FFFFFF"/>
        <w:spacing w:after="0" w:line="240" w:lineRule="auto"/>
        <w:ind w:right="-14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5A5" w:rsidRPr="00E44A3A" w:rsidRDefault="00DC55A5" w:rsidP="0068281F">
      <w:pPr>
        <w:shd w:val="clear" w:color="auto" w:fill="FFFFFF"/>
        <w:spacing w:after="0" w:line="240" w:lineRule="auto"/>
        <w:ind w:right="-14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4A3A">
        <w:rPr>
          <w:rFonts w:ascii="Arial" w:eastAsia="Times New Roman" w:hAnsi="Arial" w:cs="Arial"/>
          <w:sz w:val="24"/>
          <w:szCs w:val="24"/>
          <w:lang w:eastAsia="ru-RU"/>
        </w:rPr>
        <w:t>В философском сочинении «Письма об изучении природы» Александр Иванович Герцен исследовал</w:t>
      </w:r>
      <w:r w:rsidR="00230DC3"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 отношение ученых к объяснениям. </w:t>
      </w:r>
      <w:r w:rsidRPr="00E44A3A">
        <w:rPr>
          <w:rFonts w:ascii="Arial" w:eastAsia="Times New Roman" w:hAnsi="Arial" w:cs="Arial"/>
          <w:sz w:val="24"/>
          <w:szCs w:val="24"/>
          <w:lang w:eastAsia="ru-RU"/>
        </w:rPr>
        <w:t>Вначале Герцен обратил свое внимание на древних греков, и он выяснил, что для греков хара</w:t>
      </w:r>
      <w:r w:rsidR="00230DC3" w:rsidRPr="00E44A3A">
        <w:rPr>
          <w:rFonts w:ascii="Arial" w:eastAsia="Times New Roman" w:hAnsi="Arial" w:cs="Arial"/>
          <w:sz w:val="24"/>
          <w:szCs w:val="24"/>
          <w:lang w:eastAsia="ru-RU"/>
        </w:rPr>
        <w:t>ктерно серьезное отношение. Объяснение</w:t>
      </w:r>
      <w:r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 о строении предметов из атомов для греческих мыслителей не была шуткой, и атомы представляли для них истину; атомизм составлял убеждение, верование </w:t>
      </w:r>
      <w:proofErr w:type="spellStart"/>
      <w:r w:rsidRPr="00E44A3A">
        <w:rPr>
          <w:rFonts w:ascii="Arial" w:eastAsia="Times New Roman" w:hAnsi="Arial" w:cs="Arial"/>
          <w:sz w:val="24"/>
          <w:szCs w:val="24"/>
          <w:lang w:eastAsia="ru-RU"/>
        </w:rPr>
        <w:t>Левкиппа</w:t>
      </w:r>
      <w:proofErr w:type="spellEnd"/>
      <w:r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E44A3A">
        <w:rPr>
          <w:rFonts w:ascii="Arial" w:eastAsia="Times New Roman" w:hAnsi="Arial" w:cs="Arial"/>
          <w:sz w:val="24"/>
          <w:szCs w:val="24"/>
          <w:lang w:eastAsia="ru-RU"/>
        </w:rPr>
        <w:t>Демокрита</w:t>
      </w:r>
      <w:proofErr w:type="spellEnd"/>
      <w:r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 и других древних мыслителей. Физики и химики, современные Герцену, имеют иное отношение</w:t>
      </w:r>
      <w:r w:rsidR="00230DC3"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 к объяснениям</w:t>
      </w:r>
      <w:r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. Они с первого же </w:t>
      </w:r>
      <w:proofErr w:type="gramStart"/>
      <w:r w:rsidRPr="00E44A3A">
        <w:rPr>
          <w:rFonts w:ascii="Arial" w:eastAsia="Times New Roman" w:hAnsi="Arial" w:cs="Arial"/>
          <w:sz w:val="24"/>
          <w:szCs w:val="24"/>
          <w:lang w:eastAsia="ru-RU"/>
        </w:rPr>
        <w:t>слова согласны, что</w:t>
      </w:r>
      <w:proofErr w:type="gramEnd"/>
      <w:r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 их атомарная теория, может быть, вздор, но вздор облегчительный. А почему же они, </w:t>
      </w:r>
      <w:r w:rsidRPr="00E44A3A">
        <w:rPr>
          <w:rFonts w:ascii="Arial" w:hAnsi="Arial" w:cs="Arial"/>
          <w:sz w:val="24"/>
          <w:szCs w:val="24"/>
        </w:rPr>
        <w:t xml:space="preserve">— вопрошает А.И.Герцен, — </w:t>
      </w:r>
      <w:r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предают атомарную теорию,  и </w:t>
      </w:r>
      <w:proofErr w:type="gramStart"/>
      <w:r w:rsidRPr="00E44A3A">
        <w:rPr>
          <w:rFonts w:ascii="Arial" w:eastAsia="Times New Roman" w:hAnsi="Arial" w:cs="Arial"/>
          <w:sz w:val="24"/>
          <w:szCs w:val="24"/>
          <w:lang w:eastAsia="ru-RU"/>
        </w:rPr>
        <w:t>соглашаются, что</w:t>
      </w:r>
      <w:proofErr w:type="gramEnd"/>
      <w:r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 может быть вещество не из атомов? Они предают атомарную теорию на том же прекрасном основании лени и равнодушия, на котором принимают всякого рода предположения! Если откровенно выразиться, то это можно назвать цинизмом в науке. Рассказывая о строении вещества из атомов, естествоиспытатели предупреждают вас обыкновенно на первой же странице статьи, что естествоиспытатели не уверены, в самом ли деле тела состоят из крупинок  неделимых, невидимых, но имеющих свойства, объем и вес. </w:t>
      </w:r>
      <w:proofErr w:type="gramStart"/>
      <w:r w:rsidRPr="00E44A3A">
        <w:rPr>
          <w:rFonts w:ascii="Arial" w:eastAsia="Times New Roman" w:hAnsi="Arial" w:cs="Arial"/>
          <w:sz w:val="24"/>
          <w:szCs w:val="24"/>
          <w:lang w:eastAsia="ru-RU"/>
        </w:rPr>
        <w:t>Не уверены, а существование атомов принимают для удобства.</w:t>
      </w:r>
      <w:proofErr w:type="gramEnd"/>
      <w:r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 Таким ленивым </w:t>
      </w:r>
      <w:proofErr w:type="spellStart"/>
      <w:r w:rsidRPr="00E44A3A">
        <w:rPr>
          <w:rFonts w:ascii="Arial" w:eastAsia="Times New Roman" w:hAnsi="Arial" w:cs="Arial"/>
          <w:sz w:val="24"/>
          <w:szCs w:val="24"/>
          <w:lang w:eastAsia="ru-RU"/>
        </w:rPr>
        <w:t>приниманием</w:t>
      </w:r>
      <w:proofErr w:type="spellEnd"/>
      <w:r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 они сами уронили свою теорию. По их мнению, физика абстрактна по своим вопросам, и в ней главенствуют </w:t>
      </w:r>
      <w:proofErr w:type="spellStart"/>
      <w:r w:rsidRPr="00E44A3A">
        <w:rPr>
          <w:rFonts w:ascii="Arial" w:eastAsia="Times New Roman" w:hAnsi="Arial" w:cs="Arial"/>
          <w:sz w:val="24"/>
          <w:szCs w:val="24"/>
          <w:lang w:eastAsia="ru-RU"/>
        </w:rPr>
        <w:t>ипотетические</w:t>
      </w:r>
      <w:proofErr w:type="spellEnd"/>
      <w:r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 объяснительные теории (т. е. такие, о которых вперед знают, что они вздор). С самого начала в понимании  гибнет эмпирический предмет; являются только свойства общего характера (например, силы); потом вводятся какие-то посторонние агенты (магнетизм и пр.) Даже бедную теплоту попробовали олицетворить </w:t>
      </w:r>
      <w:r w:rsidRPr="00E44A3A">
        <w:rPr>
          <w:rFonts w:ascii="Arial" w:hAnsi="Arial" w:cs="Arial"/>
          <w:sz w:val="24"/>
          <w:szCs w:val="24"/>
        </w:rPr>
        <w:t>—</w:t>
      </w:r>
      <w:r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Pr="00E44A3A">
        <w:rPr>
          <w:rFonts w:ascii="Arial" w:eastAsia="Times New Roman" w:hAnsi="Arial" w:cs="Arial"/>
          <w:sz w:val="24"/>
          <w:szCs w:val="24"/>
          <w:lang w:eastAsia="ru-RU"/>
        </w:rPr>
        <w:t>теплотворе</w:t>
      </w:r>
      <w:proofErr w:type="spellEnd"/>
      <w:r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. А теория света? Что за жалкое тавтологическое определение света!  "Да это все одни временные определения для того, чтоб как-нибудь не растеряться; мы сами этим теориям не придаем важности". Очень хорошо, но ведь когда-нибудь </w:t>
      </w:r>
      <w:proofErr w:type="gramStart"/>
      <w:r w:rsidRPr="00E44A3A">
        <w:rPr>
          <w:rFonts w:ascii="Arial" w:eastAsia="Times New Roman" w:hAnsi="Arial" w:cs="Arial"/>
          <w:sz w:val="24"/>
          <w:szCs w:val="24"/>
          <w:lang w:eastAsia="ru-RU"/>
        </w:rPr>
        <w:t>надобно</w:t>
      </w:r>
      <w:proofErr w:type="gramEnd"/>
      <w:r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 же и серьезно заняться смыслом явлений, </w:t>
      </w:r>
      <w:r w:rsidRPr="00E44A3A">
        <w:rPr>
          <w:rFonts w:ascii="Arial" w:hAnsi="Arial" w:cs="Arial"/>
          <w:sz w:val="24"/>
          <w:szCs w:val="24"/>
        </w:rPr>
        <w:t>—</w:t>
      </w:r>
      <w:r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 нельзя все время шутить!  </w:t>
      </w:r>
      <w:proofErr w:type="gramStart"/>
      <w:r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Принимая для практической пользы неосновательные </w:t>
      </w:r>
      <w:proofErr w:type="spellStart"/>
      <w:r w:rsidRPr="00E44A3A">
        <w:rPr>
          <w:rFonts w:ascii="Arial" w:eastAsia="Times New Roman" w:hAnsi="Arial" w:cs="Arial"/>
          <w:sz w:val="24"/>
          <w:szCs w:val="24"/>
          <w:lang w:eastAsia="ru-RU"/>
        </w:rPr>
        <w:t>ипотезы</w:t>
      </w:r>
      <w:proofErr w:type="spellEnd"/>
      <w:r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, в </w:t>
      </w:r>
      <w:proofErr w:type="spellStart"/>
      <w:r w:rsidRPr="00E44A3A">
        <w:rPr>
          <w:rFonts w:ascii="Arial" w:eastAsia="Times New Roman" w:hAnsi="Arial" w:cs="Arial"/>
          <w:sz w:val="24"/>
          <w:szCs w:val="24"/>
          <w:lang w:eastAsia="ru-RU"/>
        </w:rPr>
        <w:t>конце-концов</w:t>
      </w:r>
      <w:proofErr w:type="spellEnd"/>
      <w:r w:rsidRPr="00E44A3A">
        <w:rPr>
          <w:rFonts w:ascii="Arial" w:eastAsia="Times New Roman" w:hAnsi="Arial" w:cs="Arial"/>
          <w:sz w:val="24"/>
          <w:szCs w:val="24"/>
          <w:lang w:eastAsia="ru-RU"/>
        </w:rPr>
        <w:t>, совершенно собьемся с толку.</w:t>
      </w:r>
      <w:proofErr w:type="gramEnd"/>
      <w:r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 Сюда принадлежат насильно стесняемые представления, будто бы для вящей понятности: "Если мы представим себе, что луч света состоит из бесконечно малых шариков эфира, касающихся друг друга..." Зачем же я стану себе представлять, что свет солнца падает на меня так, как дети яйца катают, когда меня уверяют, что это лишь предположение? </w:t>
      </w:r>
      <w:proofErr w:type="gramStart"/>
      <w:r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В физических науках принято за обыкновение допускать подобного рода </w:t>
      </w:r>
      <w:proofErr w:type="spellStart"/>
      <w:r w:rsidRPr="00E44A3A">
        <w:rPr>
          <w:rFonts w:ascii="Arial" w:eastAsia="Times New Roman" w:hAnsi="Arial" w:cs="Arial"/>
          <w:sz w:val="24"/>
          <w:szCs w:val="24"/>
          <w:lang w:eastAsia="ru-RU"/>
        </w:rPr>
        <w:t>ипотезы</w:t>
      </w:r>
      <w:proofErr w:type="spellEnd"/>
      <w:r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, т. е. </w:t>
      </w:r>
      <w:r w:rsidR="00BD7DBD"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условную ложь для объяснения; </w:t>
      </w:r>
      <w:r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 ложь</w:t>
      </w:r>
      <w:r w:rsidR="00BD7DBD"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 не остается снаружи объяснения, но ложь (иначе она была бы вовсе не нужна)</w:t>
      </w:r>
      <w:r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 проникает в объяснение, и вместо истины получается странная смесь эмпирической правды с логической ложью; эта ложь осознается и заставляет сомневаться в истине.</w:t>
      </w:r>
      <w:proofErr w:type="gramEnd"/>
      <w:r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44A3A">
        <w:rPr>
          <w:rFonts w:ascii="Arial" w:eastAsia="Times New Roman" w:hAnsi="Arial" w:cs="Arial"/>
          <w:sz w:val="24"/>
          <w:szCs w:val="24"/>
          <w:lang w:eastAsia="ru-RU"/>
        </w:rPr>
        <w:t>Ипотезы</w:t>
      </w:r>
      <w:proofErr w:type="spellEnd"/>
      <w:r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 отрицательно повлияли на теории: теории </w:t>
      </w:r>
      <w:proofErr w:type="spellStart"/>
      <w:r w:rsidRPr="00E44A3A">
        <w:rPr>
          <w:rFonts w:ascii="Arial" w:eastAsia="Times New Roman" w:hAnsi="Arial" w:cs="Arial"/>
          <w:sz w:val="24"/>
          <w:szCs w:val="24"/>
          <w:lang w:eastAsia="ru-RU"/>
        </w:rPr>
        <w:t>личны</w:t>
      </w:r>
      <w:proofErr w:type="spellEnd"/>
      <w:r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, шатки, неудовлетворительны. Принимая всякую теорию за личное дело, </w:t>
      </w:r>
      <w:r w:rsidR="00EF0EFE">
        <w:rPr>
          <w:rFonts w:ascii="Arial" w:eastAsia="Times New Roman" w:hAnsi="Arial" w:cs="Arial"/>
          <w:sz w:val="24"/>
          <w:szCs w:val="24"/>
          <w:lang w:eastAsia="ru-RU"/>
        </w:rPr>
        <w:t>только</w:t>
      </w:r>
      <w:r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 за удобное размещение частностей, натуралисты отворяют дверь убийственному скептицизму.</w:t>
      </w:r>
    </w:p>
    <w:p w:rsidR="00DC55A5" w:rsidRPr="00E44A3A" w:rsidRDefault="00DC55A5" w:rsidP="0068281F">
      <w:pPr>
        <w:shd w:val="clear" w:color="auto" w:fill="FFFFFF"/>
        <w:spacing w:after="0" w:line="240" w:lineRule="auto"/>
        <w:ind w:right="-14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Александр Иванович Герцен разделял естествоиспытателей на две группы: на серьезных ученых, и на несерьезных циников.  Первые уверены в том, что теории </w:t>
      </w:r>
      <w:r w:rsidR="00230DC3"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(объяснения) </w:t>
      </w:r>
      <w:r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правильно обрисовывают действительный мир, и пишут статьи и книги, которыми убеждают в правильности рисунка. Другие действуют </w:t>
      </w:r>
      <w:proofErr w:type="spellStart"/>
      <w:r w:rsidRPr="00E44A3A">
        <w:rPr>
          <w:rFonts w:ascii="Arial" w:eastAsia="Times New Roman" w:hAnsi="Arial" w:cs="Arial"/>
          <w:sz w:val="24"/>
          <w:szCs w:val="24"/>
          <w:lang w:eastAsia="ru-RU"/>
        </w:rPr>
        <w:t>по-противоположному</w:t>
      </w:r>
      <w:proofErr w:type="spellEnd"/>
      <w:r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, и своими статьями и книгами распространяют скептические настроения, учат не придавать важности объяснениям природных процессов, вносят в умы мысль об </w:t>
      </w:r>
      <w:r w:rsidR="00230DC3" w:rsidRPr="00E44A3A">
        <w:rPr>
          <w:rFonts w:ascii="Arial" w:eastAsia="Times New Roman" w:hAnsi="Arial" w:cs="Arial"/>
          <w:sz w:val="24"/>
          <w:szCs w:val="24"/>
          <w:lang w:eastAsia="ru-RU"/>
        </w:rPr>
        <w:t>иероглифическом характере теоретических объяснений</w:t>
      </w:r>
      <w:r w:rsidRPr="00E44A3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C55A5" w:rsidRPr="00E44A3A" w:rsidRDefault="00DC55A5" w:rsidP="0068281F">
      <w:pPr>
        <w:shd w:val="clear" w:color="auto" w:fill="FFFFFF"/>
        <w:spacing w:after="0" w:line="240" w:lineRule="auto"/>
        <w:ind w:right="-14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4A3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Создается впечатление, что для А.И.Герцена наиважнейшее значение имеет то, какими словами пишутся статьи и книги о науке. Герцен убежден, что ученый должен составлять фразы таким образом, чтобы читатели, ознакомившись с фразами, приходили к выводу </w:t>
      </w:r>
      <w:r w:rsidRPr="00E44A3A">
        <w:rPr>
          <w:rFonts w:ascii="Arial" w:hAnsi="Arial" w:cs="Arial"/>
          <w:sz w:val="24"/>
          <w:szCs w:val="24"/>
        </w:rPr>
        <w:t>—</w:t>
      </w:r>
      <w:r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 ученый уверен в своей правоте и в правоте </w:t>
      </w:r>
      <w:r w:rsidR="00EF0EFE">
        <w:rPr>
          <w:rFonts w:ascii="Arial" w:eastAsia="Times New Roman" w:hAnsi="Arial" w:cs="Arial"/>
          <w:sz w:val="24"/>
          <w:szCs w:val="24"/>
          <w:lang w:eastAsia="ru-RU"/>
        </w:rPr>
        <w:t xml:space="preserve">естественнонаучной </w:t>
      </w:r>
      <w:r w:rsidRPr="00E44A3A">
        <w:rPr>
          <w:rFonts w:ascii="Arial" w:eastAsia="Times New Roman" w:hAnsi="Arial" w:cs="Arial"/>
          <w:sz w:val="24"/>
          <w:szCs w:val="24"/>
          <w:lang w:eastAsia="ru-RU"/>
        </w:rPr>
        <w:t>теории</w:t>
      </w:r>
      <w:r w:rsidR="00230DC3"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 (объяснения)</w:t>
      </w:r>
      <w:r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</w:p>
    <w:p w:rsidR="00DC55A5" w:rsidRPr="00E44A3A" w:rsidRDefault="00DC55A5" w:rsidP="0068281F">
      <w:pPr>
        <w:spacing w:after="0" w:line="240" w:lineRule="auto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Герцену не нравились книги, содержавшие легкомысленные фразы, не вселяющие уверенности в правоте теории, допускающие возможность отбрасывания теории как ненужной вещи для замены ее на другую новомодную теорию. </w:t>
      </w:r>
      <w:r w:rsidRPr="00E44A3A">
        <w:rPr>
          <w:rFonts w:ascii="Arial" w:hAnsi="Arial" w:cs="Arial"/>
          <w:sz w:val="24"/>
          <w:szCs w:val="24"/>
        </w:rPr>
        <w:t>В природе существует то, что сейчас понятно ученым, и то, что сейчас неизвестно и непонятно ученым. Герцен выступал против того, чтобы ученые в своих книгах описывали неизвестное и непонятное, и одновременно с этим акцентировали внимание на сомнительности и недостоверности знания, касающегося неизвестного и непонятного. Когда ученые описывают</w:t>
      </w:r>
      <w:r w:rsidR="00230DC3" w:rsidRPr="00E44A3A">
        <w:rPr>
          <w:rFonts w:ascii="Arial" w:hAnsi="Arial" w:cs="Arial"/>
          <w:sz w:val="24"/>
          <w:szCs w:val="24"/>
        </w:rPr>
        <w:t xml:space="preserve"> и объясняют</w:t>
      </w:r>
      <w:r w:rsidRPr="00E44A3A">
        <w:rPr>
          <w:rFonts w:ascii="Arial" w:hAnsi="Arial" w:cs="Arial"/>
          <w:sz w:val="24"/>
          <w:szCs w:val="24"/>
        </w:rPr>
        <w:t xml:space="preserve"> неизвестное или малоизвестное, то описание</w:t>
      </w:r>
      <w:r w:rsidR="00230DC3" w:rsidRPr="00E44A3A">
        <w:rPr>
          <w:rFonts w:ascii="Arial" w:hAnsi="Arial" w:cs="Arial"/>
          <w:sz w:val="24"/>
          <w:szCs w:val="24"/>
        </w:rPr>
        <w:t xml:space="preserve"> и объяснения содержа</w:t>
      </w:r>
      <w:r w:rsidRPr="00E44A3A">
        <w:rPr>
          <w:rFonts w:ascii="Arial" w:hAnsi="Arial" w:cs="Arial"/>
          <w:sz w:val="24"/>
          <w:szCs w:val="24"/>
        </w:rPr>
        <w:t>т ошибки и противоречия.  Ученые осознают и озвучивают наличие ошибок, и этим вызывают недовольство Герцена.</w:t>
      </w:r>
    </w:p>
    <w:p w:rsidR="00DC55A5" w:rsidRPr="00E44A3A" w:rsidRDefault="00DC55A5" w:rsidP="0068281F">
      <w:pPr>
        <w:spacing w:after="0" w:line="240" w:lineRule="auto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E44A3A">
        <w:rPr>
          <w:rFonts w:ascii="Arial" w:hAnsi="Arial" w:cs="Arial"/>
          <w:sz w:val="24"/>
          <w:szCs w:val="24"/>
        </w:rPr>
        <w:t>А.И.Герцен с явным осуждением относился к  ученым, чьи рассказы о научной деятельности  ук</w:t>
      </w:r>
      <w:r w:rsidR="00230DC3" w:rsidRPr="00E44A3A">
        <w:rPr>
          <w:rFonts w:ascii="Arial" w:hAnsi="Arial" w:cs="Arial"/>
          <w:sz w:val="24"/>
          <w:szCs w:val="24"/>
        </w:rPr>
        <w:t>азывают на непонимание учеными</w:t>
      </w:r>
      <w:r w:rsidRPr="00E44A3A">
        <w:rPr>
          <w:rFonts w:ascii="Arial" w:hAnsi="Arial" w:cs="Arial"/>
          <w:sz w:val="24"/>
          <w:szCs w:val="24"/>
        </w:rPr>
        <w:t xml:space="preserve"> того, что подвергается исследованию. </w:t>
      </w:r>
      <w:r w:rsidR="008A30DE">
        <w:rPr>
          <w:rFonts w:ascii="Arial" w:hAnsi="Arial" w:cs="Arial"/>
          <w:sz w:val="24"/>
          <w:szCs w:val="24"/>
        </w:rPr>
        <w:t xml:space="preserve"> Натуралисты</w:t>
      </w:r>
      <w:r w:rsidR="00083174" w:rsidRPr="00E44A3A">
        <w:rPr>
          <w:rFonts w:ascii="Arial" w:hAnsi="Arial" w:cs="Arial"/>
          <w:sz w:val="24"/>
          <w:szCs w:val="24"/>
        </w:rPr>
        <w:t xml:space="preserve"> недоверчиво относятся к созданным ими объяснениям, направленным на действительные, но непонятные природные явления, и такое отношение к объяснениям Герцен квалифицир</w:t>
      </w:r>
      <w:r w:rsidR="0054431F" w:rsidRPr="00E44A3A">
        <w:rPr>
          <w:rFonts w:ascii="Arial" w:hAnsi="Arial" w:cs="Arial"/>
          <w:sz w:val="24"/>
          <w:szCs w:val="24"/>
        </w:rPr>
        <w:t>овал</w:t>
      </w:r>
      <w:r w:rsidR="00083174" w:rsidRPr="00E44A3A">
        <w:rPr>
          <w:rFonts w:ascii="Arial" w:hAnsi="Arial" w:cs="Arial"/>
          <w:sz w:val="24"/>
          <w:szCs w:val="24"/>
        </w:rPr>
        <w:t xml:space="preserve"> как противоречащие смыслу науки.</w:t>
      </w:r>
    </w:p>
    <w:p w:rsidR="00ED47B9" w:rsidRDefault="00ED47B9" w:rsidP="00ED47B9">
      <w:pPr>
        <w:spacing w:after="0" w:line="240" w:lineRule="auto"/>
        <w:ind w:right="-14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Когда исследуется неизвестное, то первоначальный результат исследования сомнителен, и ученые пишут о сомнительности. А.И.Герцен считал недопустимой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писанину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 сомнительности.</w:t>
      </w:r>
    </w:p>
    <w:p w:rsidR="00DC55A5" w:rsidRPr="00E44A3A" w:rsidRDefault="00DC55A5" w:rsidP="0068281F">
      <w:pPr>
        <w:spacing w:after="0" w:line="240" w:lineRule="auto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Герцен придерживался точки зрения, что необоснованные рассуждения, не прошедшие проверку,  имеют ненаучное или лженаучное содержание, и своей критикой Герцен побуждал ученых прекратить заниматься лженаукой. </w:t>
      </w:r>
      <w:r w:rsidRPr="00E44A3A">
        <w:rPr>
          <w:rFonts w:ascii="Arial" w:hAnsi="Arial" w:cs="Arial"/>
          <w:sz w:val="24"/>
          <w:szCs w:val="24"/>
        </w:rPr>
        <w:t xml:space="preserve">Реалистичность науки обеспечивается обращением внимания только на реалистичные (т.е. понятные и хорошо исследованные) природные явления. Наука должна включать в себя только то, что науке точно известно, что хорошо изучено. Плохо изученное не должно входить в состав науки.  </w:t>
      </w:r>
      <w:r w:rsidR="00820352">
        <w:rPr>
          <w:rFonts w:ascii="Arial" w:hAnsi="Arial" w:cs="Arial"/>
          <w:sz w:val="24"/>
          <w:szCs w:val="24"/>
        </w:rPr>
        <w:t>(В шестнадцатой</w:t>
      </w:r>
      <w:r w:rsidR="00230DC3" w:rsidRPr="00E44A3A">
        <w:rPr>
          <w:rFonts w:ascii="Arial" w:hAnsi="Arial" w:cs="Arial"/>
          <w:sz w:val="24"/>
          <w:szCs w:val="24"/>
        </w:rPr>
        <w:t xml:space="preserve"> главе «Потопление фактов в море измышлений» будет показано, что аналогичной точки зре</w:t>
      </w:r>
      <w:r w:rsidR="00ED47B9">
        <w:rPr>
          <w:rFonts w:ascii="Arial" w:hAnsi="Arial" w:cs="Arial"/>
          <w:sz w:val="24"/>
          <w:szCs w:val="24"/>
        </w:rPr>
        <w:t xml:space="preserve">ния придерживались Карл Маркс, </w:t>
      </w:r>
      <w:r w:rsidR="00230DC3" w:rsidRPr="00E44A3A">
        <w:rPr>
          <w:rFonts w:ascii="Arial" w:hAnsi="Arial" w:cs="Arial"/>
          <w:sz w:val="24"/>
          <w:szCs w:val="24"/>
        </w:rPr>
        <w:t>Фридрих Энгельс</w:t>
      </w:r>
      <w:r w:rsidR="00ED47B9">
        <w:rPr>
          <w:rFonts w:ascii="Arial" w:hAnsi="Arial" w:cs="Arial"/>
          <w:sz w:val="24"/>
          <w:szCs w:val="24"/>
        </w:rPr>
        <w:t xml:space="preserve"> и другие философы</w:t>
      </w:r>
      <w:r w:rsidR="00230DC3" w:rsidRPr="00E44A3A">
        <w:rPr>
          <w:rFonts w:ascii="Arial" w:hAnsi="Arial" w:cs="Arial"/>
          <w:sz w:val="24"/>
          <w:szCs w:val="24"/>
        </w:rPr>
        <w:t>.)</w:t>
      </w:r>
    </w:p>
    <w:p w:rsidR="00EF37F6" w:rsidRDefault="00EF37F6" w:rsidP="00EF37F6">
      <w:pPr>
        <w:pStyle w:val="a3"/>
        <w:spacing w:before="0" w:beforeAutospacing="0" w:after="0" w:afterAutospacing="0"/>
        <w:ind w:right="-14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Феноменализм означает </w:t>
      </w:r>
      <w:r w:rsidRPr="00003CAE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 не лезь за пределы надежно-достоверных сведений об окружающем мире, оставайся там, где имеются несомненные сведения.  Герцена можно считать пропагандистом феноменализма.</w:t>
      </w:r>
    </w:p>
    <w:p w:rsidR="00DC55A5" w:rsidRPr="00E44A3A" w:rsidRDefault="00667453" w:rsidP="0068281F">
      <w:pPr>
        <w:spacing w:after="0" w:line="240" w:lineRule="auto"/>
        <w:ind w:right="-143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Мировоззрение, которого придерживался </w:t>
      </w:r>
      <w:r w:rsidR="00DC55A5" w:rsidRPr="00E44A3A">
        <w:rPr>
          <w:rFonts w:ascii="Arial" w:hAnsi="Arial" w:cs="Arial"/>
          <w:sz w:val="24"/>
          <w:szCs w:val="24"/>
        </w:rPr>
        <w:t>Герцен</w:t>
      </w:r>
      <w:r>
        <w:rPr>
          <w:rFonts w:ascii="Arial" w:hAnsi="Arial" w:cs="Arial"/>
          <w:sz w:val="24"/>
          <w:szCs w:val="24"/>
        </w:rPr>
        <w:t xml:space="preserve">, противоречило </w:t>
      </w:r>
      <w:r w:rsidR="00DC55A5" w:rsidRPr="00E44A3A">
        <w:rPr>
          <w:rFonts w:ascii="Arial" w:hAnsi="Arial" w:cs="Arial"/>
          <w:sz w:val="24"/>
          <w:szCs w:val="24"/>
        </w:rPr>
        <w:t xml:space="preserve">точке зрения, высказанной Чернышевским, согласно которой естествоиспытатель должен осознавать и </w:t>
      </w:r>
      <w:proofErr w:type="spellStart"/>
      <w:r w:rsidR="00DC55A5" w:rsidRPr="00E44A3A">
        <w:rPr>
          <w:rFonts w:ascii="Arial" w:hAnsi="Arial" w:cs="Arial"/>
          <w:sz w:val="24"/>
          <w:szCs w:val="24"/>
        </w:rPr>
        <w:t>дискурсировать</w:t>
      </w:r>
      <w:proofErr w:type="spellEnd"/>
      <w:r w:rsidR="00DC55A5" w:rsidRPr="00E44A3A">
        <w:rPr>
          <w:rFonts w:ascii="Arial" w:hAnsi="Arial" w:cs="Arial"/>
          <w:sz w:val="24"/>
          <w:szCs w:val="24"/>
        </w:rPr>
        <w:t xml:space="preserve"> относительно неизвестности исследуемого: </w:t>
      </w:r>
      <w:proofErr w:type="gramStart"/>
      <w:r w:rsidR="00DC55A5" w:rsidRPr="00E44A3A">
        <w:rPr>
          <w:rFonts w:ascii="Arial" w:hAnsi="Arial" w:cs="Arial"/>
          <w:sz w:val="24"/>
          <w:szCs w:val="24"/>
        </w:rPr>
        <w:t>«Исследователь идет ощупью, наугад,  он принужден руководиться не столь верными способами к отыскиванию настоящего пути, теряет много времени в напрасных уклонениях по окольным дорогам с тем, чтобы возвратиться с них к своей исходной точке, когда увидит, что они  ведут ни к чему, и чтобы снова отыскивать новый путь;</w:t>
      </w:r>
      <w:proofErr w:type="gramEnd"/>
      <w:r w:rsidR="00DC55A5" w:rsidRPr="00E44A3A">
        <w:rPr>
          <w:rFonts w:ascii="Arial" w:hAnsi="Arial" w:cs="Arial"/>
          <w:sz w:val="24"/>
          <w:szCs w:val="24"/>
        </w:rPr>
        <w:t xml:space="preserve"> еще больше теряется времени в том, чтобы убедить других в очевидной непригодности путей, оказавшихся непригодными, в верности и удобстве пути, оказавшегося действительным».</w:t>
      </w:r>
    </w:p>
    <w:p w:rsidR="00DC55A5" w:rsidRPr="00E44A3A" w:rsidRDefault="00DC55A5" w:rsidP="0068281F">
      <w:pPr>
        <w:pStyle w:val="a4"/>
        <w:spacing w:after="0" w:line="240" w:lineRule="auto"/>
        <w:ind w:right="-143" w:firstLine="567"/>
        <w:jc w:val="both"/>
        <w:rPr>
          <w:rFonts w:ascii="Arial" w:hAnsi="Arial" w:cs="Arial"/>
        </w:rPr>
      </w:pPr>
      <w:proofErr w:type="gramStart"/>
      <w:r w:rsidRPr="00E44A3A">
        <w:rPr>
          <w:rFonts w:ascii="Arial" w:hAnsi="Arial" w:cs="Arial"/>
        </w:rPr>
        <w:t>В 1953 году Вернер Гейзенберг высказал точку зрения, близкую к точке зрения Н.Г.Чернышевского — «Более целесообразно ввести сперва в физическую теорию большое количество понятий, не принимая во внимание их строгую обоснованность на опыте, и предоставить природе в отдельном случае каждой теории решать,  требуется ли и в каких пунктах пересмотр понятий».</w:t>
      </w:r>
      <w:proofErr w:type="gramEnd"/>
    </w:p>
    <w:p w:rsidR="00DC55A5" w:rsidRPr="00E44A3A" w:rsidRDefault="00DC55A5" w:rsidP="0068281F">
      <w:pPr>
        <w:pStyle w:val="a4"/>
        <w:spacing w:after="0" w:line="240" w:lineRule="auto"/>
        <w:ind w:right="-143" w:firstLine="567"/>
        <w:jc w:val="both"/>
        <w:rPr>
          <w:rFonts w:ascii="Arial" w:hAnsi="Arial" w:cs="Arial"/>
        </w:rPr>
      </w:pPr>
      <w:r w:rsidRPr="00E44A3A">
        <w:rPr>
          <w:rFonts w:ascii="Arial" w:hAnsi="Arial" w:cs="Arial"/>
        </w:rPr>
        <w:lastRenderedPageBreak/>
        <w:t xml:space="preserve">«Физика представляет собой развивающуюся логическую систему, основы </w:t>
      </w:r>
      <w:proofErr w:type="gramStart"/>
      <w:r w:rsidRPr="00E44A3A">
        <w:rPr>
          <w:rFonts w:ascii="Arial" w:hAnsi="Arial" w:cs="Arial"/>
        </w:rPr>
        <w:t>которой</w:t>
      </w:r>
      <w:proofErr w:type="gramEnd"/>
      <w:r w:rsidRPr="00E44A3A">
        <w:rPr>
          <w:rFonts w:ascii="Arial" w:hAnsi="Arial" w:cs="Arial"/>
        </w:rPr>
        <w:t xml:space="preserve"> можно получить не выделением их каким-либо индуктивным путем из опыта, а лишь свободным вымыслом. Обоснование системы производится на доказательстве применимости вытекающих из нее теорем, в области чувственного опыта</w:t>
      </w:r>
      <w:proofErr w:type="gramStart"/>
      <w:r w:rsidRPr="00E44A3A">
        <w:rPr>
          <w:rFonts w:ascii="Arial" w:hAnsi="Arial" w:cs="Arial"/>
        </w:rPr>
        <w:t>»(</w:t>
      </w:r>
      <w:proofErr w:type="gramEnd"/>
      <w:r w:rsidRPr="00E44A3A">
        <w:rPr>
          <w:rFonts w:ascii="Arial" w:hAnsi="Arial" w:cs="Arial"/>
        </w:rPr>
        <w:t>Альберт Эйнштейн, «Физика и реальность», 1936 год).</w:t>
      </w:r>
    </w:p>
    <w:p w:rsidR="00DC55A5" w:rsidRPr="00E44A3A" w:rsidRDefault="00DC55A5" w:rsidP="0068281F">
      <w:pPr>
        <w:pStyle w:val="a4"/>
        <w:spacing w:after="0" w:line="240" w:lineRule="auto"/>
        <w:ind w:right="-143" w:firstLine="567"/>
        <w:jc w:val="both"/>
        <w:rPr>
          <w:rFonts w:ascii="Arial" w:hAnsi="Arial" w:cs="Arial"/>
        </w:rPr>
      </w:pPr>
      <w:r w:rsidRPr="00E44A3A">
        <w:rPr>
          <w:rFonts w:ascii="Arial" w:hAnsi="Arial" w:cs="Arial"/>
        </w:rPr>
        <w:t>В высказываниях Чернышевского, Гейзенберга, Эйнштейна можно найти все, что вызывало негодование у Герцена: и признание вздорности, которая вносит некоторое облегчение, и неуверенность с сопутствующим удобством, и нежелание придать важность воззрениям.</w:t>
      </w:r>
    </w:p>
    <w:p w:rsidR="00DC55A5" w:rsidRPr="00E44A3A" w:rsidRDefault="00DC55A5" w:rsidP="0068281F">
      <w:pPr>
        <w:pStyle w:val="a4"/>
        <w:spacing w:after="0" w:line="240" w:lineRule="auto"/>
        <w:ind w:right="-143" w:firstLine="567"/>
        <w:jc w:val="both"/>
        <w:rPr>
          <w:rFonts w:ascii="Arial" w:eastAsia="Times New Roman" w:hAnsi="Arial" w:cs="Arial"/>
          <w:lang w:eastAsia="ru-RU"/>
        </w:rPr>
      </w:pPr>
      <w:r w:rsidRPr="00E44A3A">
        <w:rPr>
          <w:rFonts w:ascii="Arial" w:eastAsia="Times New Roman" w:hAnsi="Arial" w:cs="Arial"/>
          <w:lang w:eastAsia="ru-RU"/>
        </w:rPr>
        <w:t xml:space="preserve">Беспристрастный ум, освобожденный от всякого рода предрассудков (и от гипотез), внимающий опыту </w:t>
      </w:r>
      <w:r w:rsidRPr="00E44A3A">
        <w:rPr>
          <w:rFonts w:ascii="Arial" w:hAnsi="Arial" w:cs="Arial"/>
        </w:rPr>
        <w:t>—</w:t>
      </w:r>
      <w:r w:rsidRPr="00E44A3A">
        <w:rPr>
          <w:rFonts w:ascii="Arial" w:eastAsia="Times New Roman" w:hAnsi="Arial" w:cs="Arial"/>
          <w:lang w:eastAsia="ru-RU"/>
        </w:rPr>
        <w:t xml:space="preserve"> только такому уму покорится познаваемая природа.  </w:t>
      </w:r>
      <w:r w:rsidRPr="00E44A3A">
        <w:rPr>
          <w:rFonts w:ascii="Arial" w:hAnsi="Arial" w:cs="Arial"/>
        </w:rPr>
        <w:t>Факты имеют способность сами себя объяснять, и задача естествоиспытателя заключается в том, чтобы не отвлекаться на посторонние воздействия и не примешивать свои фантазии к преподносимой фактами информации.</w:t>
      </w:r>
    </w:p>
    <w:p w:rsidR="00DC55A5" w:rsidRPr="00E44A3A" w:rsidRDefault="00DC55A5" w:rsidP="0068281F">
      <w:pPr>
        <w:spacing w:after="0" w:line="240" w:lineRule="auto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E44A3A">
        <w:rPr>
          <w:rFonts w:ascii="Arial" w:hAnsi="Arial" w:cs="Arial"/>
          <w:sz w:val="24"/>
          <w:szCs w:val="24"/>
        </w:rPr>
        <w:t xml:space="preserve">А.И.Герцен написал в сочинении «Письма об изучении природы», что на начальном этапе познания создаются представления, которые на время облегчают труднейший вопрос, но пускают нездоровые соки в мышление, в результате чего представления о природе становятся уродливыми, искаженными.  Особенно досталось </w:t>
      </w:r>
      <w:r w:rsidR="00ED47B9">
        <w:rPr>
          <w:rFonts w:ascii="Arial" w:hAnsi="Arial" w:cs="Arial"/>
          <w:sz w:val="24"/>
          <w:szCs w:val="24"/>
        </w:rPr>
        <w:t xml:space="preserve">Рене Декарту. </w:t>
      </w:r>
      <w:proofErr w:type="gramStart"/>
      <w:r w:rsidR="00ED47B9">
        <w:rPr>
          <w:rFonts w:ascii="Arial" w:hAnsi="Arial" w:cs="Arial"/>
          <w:sz w:val="24"/>
          <w:szCs w:val="24"/>
        </w:rPr>
        <w:t>«</w:t>
      </w:r>
      <w:r w:rsidRPr="00E44A3A">
        <w:rPr>
          <w:rFonts w:ascii="Arial" w:hAnsi="Arial" w:cs="Arial"/>
          <w:sz w:val="24"/>
          <w:szCs w:val="24"/>
        </w:rPr>
        <w:t xml:space="preserve">Декарт дал физикам опасный пример прибегать к личным </w:t>
      </w:r>
      <w:proofErr w:type="spellStart"/>
      <w:r w:rsidRPr="00E44A3A">
        <w:rPr>
          <w:rFonts w:ascii="Arial" w:hAnsi="Arial" w:cs="Arial"/>
          <w:sz w:val="24"/>
          <w:szCs w:val="24"/>
        </w:rPr>
        <w:t>ипотезам</w:t>
      </w:r>
      <w:proofErr w:type="spellEnd"/>
      <w:r w:rsidRPr="00E44A3A">
        <w:rPr>
          <w:rFonts w:ascii="Arial" w:hAnsi="Arial" w:cs="Arial"/>
          <w:sz w:val="24"/>
          <w:szCs w:val="24"/>
        </w:rPr>
        <w:t xml:space="preserve"> там, где недостает понимания; так, например, движение небесных тел он объяснял вихрем, крутящим их около солнца; стараясь математически вывести все явления планетной жизни, он делает </w:t>
      </w:r>
      <w:proofErr w:type="spellStart"/>
      <w:r w:rsidRPr="00E44A3A">
        <w:rPr>
          <w:rFonts w:ascii="Arial" w:hAnsi="Arial" w:cs="Arial"/>
          <w:sz w:val="24"/>
          <w:szCs w:val="24"/>
        </w:rPr>
        <w:t>ипотезы</w:t>
      </w:r>
      <w:proofErr w:type="spellEnd"/>
      <w:r w:rsidRPr="00E44A3A">
        <w:rPr>
          <w:rFonts w:ascii="Arial" w:hAnsi="Arial" w:cs="Arial"/>
          <w:sz w:val="24"/>
          <w:szCs w:val="24"/>
        </w:rPr>
        <w:t>, в которые сам не уверен («хотя они никогда не происходили таким образом»)».</w:t>
      </w:r>
      <w:proofErr w:type="gramEnd"/>
      <w:r w:rsidRPr="00E44A3A">
        <w:rPr>
          <w:rFonts w:ascii="Arial" w:hAnsi="Arial" w:cs="Arial"/>
          <w:sz w:val="24"/>
          <w:szCs w:val="24"/>
        </w:rPr>
        <w:t xml:space="preserve"> Одно непонятное   Декарт объяснял другим непонятным, и при этом не верил в предложенное им </w:t>
      </w:r>
      <w:r w:rsidR="00D45BFD" w:rsidRPr="00E44A3A">
        <w:rPr>
          <w:rFonts w:ascii="Arial" w:hAnsi="Arial" w:cs="Arial"/>
          <w:sz w:val="24"/>
          <w:szCs w:val="24"/>
        </w:rPr>
        <w:t>субъективистское</w:t>
      </w:r>
      <w:r w:rsidRPr="00E44A3A">
        <w:rPr>
          <w:rFonts w:ascii="Arial" w:hAnsi="Arial" w:cs="Arial"/>
          <w:sz w:val="24"/>
          <w:szCs w:val="24"/>
        </w:rPr>
        <w:t xml:space="preserve"> (названное Герценом личным) объяснение. А.И.Герцен озвучил три </w:t>
      </w:r>
      <w:r w:rsidR="00E44A3A" w:rsidRPr="00E44A3A">
        <w:rPr>
          <w:rFonts w:ascii="Arial" w:hAnsi="Arial" w:cs="Arial"/>
          <w:sz w:val="24"/>
          <w:szCs w:val="24"/>
        </w:rPr>
        <w:t xml:space="preserve">философские </w:t>
      </w:r>
      <w:r w:rsidRPr="00E44A3A">
        <w:rPr>
          <w:rFonts w:ascii="Arial" w:hAnsi="Arial" w:cs="Arial"/>
          <w:sz w:val="24"/>
          <w:szCs w:val="24"/>
        </w:rPr>
        <w:t xml:space="preserve">проблемы: ученые сомневаются в выдвинутых ими объяснениях, фантастические </w:t>
      </w:r>
      <w:proofErr w:type="spellStart"/>
      <w:r w:rsidRPr="00E44A3A">
        <w:rPr>
          <w:rFonts w:ascii="Arial" w:hAnsi="Arial" w:cs="Arial"/>
          <w:sz w:val="24"/>
          <w:szCs w:val="24"/>
        </w:rPr>
        <w:t>предпосылочные</w:t>
      </w:r>
      <w:proofErr w:type="spellEnd"/>
      <w:r w:rsidRPr="00E44A3A">
        <w:rPr>
          <w:rFonts w:ascii="Arial" w:hAnsi="Arial" w:cs="Arial"/>
          <w:sz w:val="24"/>
          <w:szCs w:val="24"/>
        </w:rPr>
        <w:t xml:space="preserve"> объяснения искажают понимание природных явлений</w:t>
      </w:r>
      <w:r w:rsidR="009E0A7F">
        <w:rPr>
          <w:rFonts w:ascii="Arial" w:hAnsi="Arial" w:cs="Arial"/>
          <w:sz w:val="24"/>
          <w:szCs w:val="24"/>
        </w:rPr>
        <w:t xml:space="preserve"> и являются помехой для научного исследования</w:t>
      </w:r>
      <w:r w:rsidRPr="00E44A3A">
        <w:rPr>
          <w:rFonts w:ascii="Arial" w:hAnsi="Arial" w:cs="Arial"/>
          <w:sz w:val="24"/>
          <w:szCs w:val="24"/>
        </w:rPr>
        <w:t xml:space="preserve">, необходимо внимать природе, </w:t>
      </w:r>
      <w:r w:rsidR="009E0A7F">
        <w:rPr>
          <w:rFonts w:ascii="Arial" w:hAnsi="Arial" w:cs="Arial"/>
          <w:sz w:val="24"/>
          <w:szCs w:val="24"/>
        </w:rPr>
        <w:t xml:space="preserve">а не фантазиям, </w:t>
      </w:r>
      <w:r w:rsidRPr="00E44A3A">
        <w:rPr>
          <w:rFonts w:ascii="Arial" w:hAnsi="Arial" w:cs="Arial"/>
          <w:sz w:val="24"/>
          <w:szCs w:val="24"/>
        </w:rPr>
        <w:t>чтобы природа направила мысли в правильном направлении. Необходимо еще раз напомнить, что Л.И.Мандельштам, Г. Гельмгольц, Г.Мило отказали природе в способности дать ученым однозначное, лишенное произвольности,  определение причинам природных явлений.  Необходимо еще раз напомнить, что природа давала И</w:t>
      </w:r>
      <w:r w:rsidR="00E56559">
        <w:rPr>
          <w:rFonts w:ascii="Arial" w:hAnsi="Arial" w:cs="Arial"/>
          <w:sz w:val="24"/>
          <w:szCs w:val="24"/>
        </w:rPr>
        <w:t>.Ньютону закон о сущности земного</w:t>
      </w:r>
      <w:r w:rsidRPr="00E44A3A">
        <w:rPr>
          <w:rFonts w:ascii="Arial" w:hAnsi="Arial" w:cs="Arial"/>
          <w:sz w:val="24"/>
          <w:szCs w:val="24"/>
        </w:rPr>
        <w:t xml:space="preserve"> притяжени</w:t>
      </w:r>
      <w:r w:rsidR="00E56559">
        <w:rPr>
          <w:rFonts w:ascii="Arial" w:hAnsi="Arial" w:cs="Arial"/>
          <w:sz w:val="24"/>
          <w:szCs w:val="24"/>
        </w:rPr>
        <w:t>я</w:t>
      </w:r>
      <w:r w:rsidRPr="00E44A3A">
        <w:rPr>
          <w:rFonts w:ascii="Arial" w:hAnsi="Arial" w:cs="Arial"/>
          <w:sz w:val="24"/>
          <w:szCs w:val="24"/>
        </w:rPr>
        <w:t>, но Ньютон оказался не в силах принять от природы сущность.</w:t>
      </w:r>
    </w:p>
    <w:p w:rsidR="002B37F4" w:rsidRDefault="002B37F4" w:rsidP="0068281F">
      <w:pPr>
        <w:spacing w:after="0" w:line="240" w:lineRule="auto"/>
        <w:ind w:right="-143" w:firstLine="567"/>
        <w:jc w:val="both"/>
        <w:rPr>
          <w:rFonts w:ascii="Arial" w:hAnsi="Arial" w:cs="Arial"/>
          <w:sz w:val="24"/>
          <w:szCs w:val="24"/>
        </w:rPr>
      </w:pPr>
    </w:p>
    <w:p w:rsidR="002B37F4" w:rsidRDefault="002B37F4" w:rsidP="0068281F">
      <w:pPr>
        <w:spacing w:after="0" w:line="240" w:lineRule="auto"/>
        <w:ind w:right="-143" w:firstLine="567"/>
        <w:jc w:val="both"/>
        <w:rPr>
          <w:rFonts w:ascii="Arial" w:hAnsi="Arial" w:cs="Arial"/>
          <w:sz w:val="24"/>
          <w:szCs w:val="24"/>
        </w:rPr>
      </w:pPr>
    </w:p>
    <w:p w:rsidR="00B13DED" w:rsidRPr="009A250C" w:rsidRDefault="00B13DED" w:rsidP="00B13DED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A250C">
        <w:rPr>
          <w:rFonts w:ascii="Arial" w:eastAsia="Times New Roman" w:hAnsi="Arial" w:cs="Arial"/>
          <w:sz w:val="24"/>
          <w:szCs w:val="24"/>
          <w:lang w:eastAsia="ru-RU"/>
        </w:rPr>
        <w:t>«Если понятие…берется нами из опыта, не будучи отражением объективной реальности вне нас, то теория…остается идеалистической</w:t>
      </w:r>
      <w:proofErr w:type="gramStart"/>
      <w:r w:rsidRPr="009A250C">
        <w:rPr>
          <w:rFonts w:ascii="Arial" w:eastAsia="Times New Roman" w:hAnsi="Arial" w:cs="Arial"/>
          <w:sz w:val="24"/>
          <w:szCs w:val="24"/>
        </w:rPr>
        <w:t>»(</w:t>
      </w:r>
      <w:proofErr w:type="gramEnd"/>
      <w:r w:rsidRPr="009A250C">
        <w:rPr>
          <w:rFonts w:ascii="Arial" w:eastAsia="Times New Roman" w:hAnsi="Arial" w:cs="Arial"/>
          <w:sz w:val="24"/>
          <w:szCs w:val="24"/>
        </w:rPr>
        <w:t xml:space="preserve">В.И.Ленин, «Материализм и эмпириокритицизм», ПСС, </w:t>
      </w:r>
      <w:proofErr w:type="spellStart"/>
      <w:r w:rsidRPr="009A250C">
        <w:rPr>
          <w:rFonts w:ascii="Arial" w:eastAsia="Times New Roman" w:hAnsi="Arial" w:cs="Arial"/>
          <w:sz w:val="24"/>
          <w:szCs w:val="24"/>
        </w:rPr>
        <w:t>т.18</w:t>
      </w:r>
      <w:proofErr w:type="spellEnd"/>
      <w:r w:rsidRPr="009A250C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A250C">
        <w:rPr>
          <w:rFonts w:ascii="Arial" w:eastAsia="Times New Roman" w:hAnsi="Arial" w:cs="Arial"/>
          <w:sz w:val="24"/>
          <w:szCs w:val="24"/>
        </w:rPr>
        <w:t>с.185</w:t>
      </w:r>
      <w:proofErr w:type="spellEnd"/>
      <w:r w:rsidRPr="009A250C">
        <w:rPr>
          <w:rFonts w:ascii="Arial" w:eastAsia="Times New Roman" w:hAnsi="Arial" w:cs="Arial"/>
          <w:sz w:val="24"/>
          <w:szCs w:val="24"/>
        </w:rPr>
        <w:t xml:space="preserve">).  </w:t>
      </w:r>
    </w:p>
    <w:p w:rsidR="00B13DED" w:rsidRDefault="00B13DED" w:rsidP="0068281F">
      <w:pPr>
        <w:spacing w:after="0" w:line="240" w:lineRule="auto"/>
        <w:ind w:right="-143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Рене Декарт разрабатывал объяснения относительно вихрей, заставляющих планеты безостановочно вращаться вокруг Солнца, и при этом Декарт не верил в то, что объяснение есть отражение объективной реальности. Позиция Декарта подпадает под указанную формулировку Ленина, и из этого надлежит сделать вывод, что теория Декарта была идеалистической теорией. По аналогичному основанию, также идеалистическими  являются воззрения Гейзенберга и Эйнштейна, поскольку они говорили о вымысле, вносимого в создаваемые теории, а вымыслы не являются отражением объективной реальности.</w:t>
      </w:r>
      <w:r w:rsidR="006F188C">
        <w:rPr>
          <w:rFonts w:ascii="Arial" w:hAnsi="Arial" w:cs="Arial"/>
          <w:sz w:val="24"/>
          <w:szCs w:val="24"/>
        </w:rPr>
        <w:t xml:space="preserve"> Также и Чернышевский должен считаться идеалистом, т.к. он говорил о понятиях, которые берутся из опыта, но которые не признаются Чернышевским отражением объективной реальности, поскольку исследователь, по словам Чернышевского, </w:t>
      </w:r>
      <w:r w:rsidR="006F188C">
        <w:rPr>
          <w:rFonts w:ascii="Arial" w:hAnsi="Arial" w:cs="Arial"/>
          <w:sz w:val="24"/>
          <w:szCs w:val="24"/>
        </w:rPr>
        <w:lastRenderedPageBreak/>
        <w:t xml:space="preserve">создает понятия в условиях напрасных уклонениях от истины, в условиях совершения познавательных действий наугад. Ученые, раскритикованные Герценом, тоже должны считаться идеалистами, поскольку они обвинены Герценом в отказе </w:t>
      </w:r>
      <w:proofErr w:type="gramStart"/>
      <w:r w:rsidR="006F188C">
        <w:rPr>
          <w:rFonts w:ascii="Arial" w:hAnsi="Arial" w:cs="Arial"/>
          <w:sz w:val="24"/>
          <w:szCs w:val="24"/>
        </w:rPr>
        <w:t>признать</w:t>
      </w:r>
      <w:proofErr w:type="gramEnd"/>
      <w:r w:rsidR="006F188C">
        <w:rPr>
          <w:rFonts w:ascii="Arial" w:hAnsi="Arial" w:cs="Arial"/>
          <w:sz w:val="24"/>
          <w:szCs w:val="24"/>
        </w:rPr>
        <w:t xml:space="preserve"> обсуждаемые понятия отражением объективной реальности.</w:t>
      </w:r>
    </w:p>
    <w:p w:rsidR="00B13DED" w:rsidRDefault="00FA43BA" w:rsidP="0068281F">
      <w:pPr>
        <w:spacing w:after="0" w:line="240" w:lineRule="auto"/>
        <w:ind w:right="-143"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конце гла</w:t>
      </w:r>
      <w:r w:rsidR="00667453">
        <w:rPr>
          <w:rFonts w:ascii="Arial" w:hAnsi="Arial" w:cs="Arial"/>
          <w:sz w:val="24"/>
          <w:szCs w:val="24"/>
        </w:rPr>
        <w:t>вы приводится высказывание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Риккера</w:t>
      </w:r>
      <w:proofErr w:type="spellEnd"/>
      <w:r>
        <w:rPr>
          <w:rFonts w:ascii="Arial" w:hAnsi="Arial" w:cs="Arial"/>
          <w:sz w:val="24"/>
          <w:szCs w:val="24"/>
        </w:rPr>
        <w:t>, которое легло в основу мировоззрения Ленина, связующего идеализм и создание понятий</w:t>
      </w:r>
      <w:r w:rsidR="008123D2">
        <w:rPr>
          <w:rFonts w:ascii="Arial" w:hAnsi="Arial" w:cs="Arial"/>
          <w:sz w:val="24"/>
          <w:szCs w:val="24"/>
        </w:rPr>
        <w:t>, авторы которых считают понятия</w:t>
      </w:r>
      <w:r>
        <w:rPr>
          <w:rFonts w:ascii="Arial" w:hAnsi="Arial" w:cs="Arial"/>
          <w:sz w:val="24"/>
          <w:szCs w:val="24"/>
        </w:rPr>
        <w:t xml:space="preserve"> не отражением объективной реальности, а также связующего материализм и веру разработчиков понятий в отражательный характер понятий.</w:t>
      </w:r>
      <w:proofErr w:type="gramEnd"/>
    </w:p>
    <w:p w:rsidR="00FA43BA" w:rsidRDefault="00FA43BA" w:rsidP="0068281F">
      <w:pPr>
        <w:spacing w:after="0" w:line="240" w:lineRule="auto"/>
        <w:ind w:right="-143" w:firstLine="567"/>
        <w:jc w:val="both"/>
        <w:rPr>
          <w:rFonts w:ascii="Arial" w:hAnsi="Arial" w:cs="Arial"/>
          <w:sz w:val="24"/>
          <w:szCs w:val="24"/>
        </w:rPr>
      </w:pPr>
    </w:p>
    <w:p w:rsidR="00B13DED" w:rsidRPr="00E44A3A" w:rsidRDefault="00B13DED" w:rsidP="0068281F">
      <w:pPr>
        <w:spacing w:after="0" w:line="240" w:lineRule="auto"/>
        <w:ind w:right="-143" w:firstLine="567"/>
        <w:jc w:val="both"/>
        <w:rPr>
          <w:rFonts w:ascii="Arial" w:hAnsi="Arial" w:cs="Arial"/>
          <w:sz w:val="24"/>
          <w:szCs w:val="24"/>
        </w:rPr>
      </w:pPr>
    </w:p>
    <w:p w:rsidR="00E44A3A" w:rsidRDefault="00E44A3A" w:rsidP="00E44A3A">
      <w:pPr>
        <w:spacing w:after="0" w:line="240" w:lineRule="auto"/>
        <w:ind w:right="-142" w:firstLine="567"/>
        <w:jc w:val="both"/>
        <w:rPr>
          <w:rFonts w:ascii="Arial" w:hAnsi="Arial" w:cs="Arial"/>
          <w:sz w:val="24"/>
          <w:szCs w:val="24"/>
        </w:rPr>
      </w:pPr>
      <w:r w:rsidRPr="00E44A3A">
        <w:rPr>
          <w:rFonts w:ascii="Arial" w:hAnsi="Arial" w:cs="Arial"/>
          <w:sz w:val="24"/>
          <w:szCs w:val="24"/>
        </w:rPr>
        <w:t xml:space="preserve">Вернадский </w:t>
      </w:r>
      <w:r>
        <w:rPr>
          <w:rFonts w:ascii="Arial" w:hAnsi="Arial" w:cs="Arial"/>
          <w:sz w:val="24"/>
          <w:szCs w:val="24"/>
        </w:rPr>
        <w:t>придерживался мнения, сходного с мнением Герцена. Вернадский отрицательно относился к тому, что, по словам Чернышевского, и</w:t>
      </w:r>
      <w:r w:rsidRPr="00E44A3A">
        <w:rPr>
          <w:rFonts w:ascii="Arial" w:hAnsi="Arial" w:cs="Arial"/>
          <w:sz w:val="24"/>
          <w:szCs w:val="24"/>
        </w:rPr>
        <w:t>сследователь идет ощупью, наугад</w:t>
      </w:r>
      <w:r>
        <w:rPr>
          <w:rFonts w:ascii="Arial" w:hAnsi="Arial" w:cs="Arial"/>
          <w:sz w:val="24"/>
          <w:szCs w:val="24"/>
        </w:rPr>
        <w:t>, и такое движение</w:t>
      </w:r>
      <w:r w:rsidR="00ED413E">
        <w:rPr>
          <w:rFonts w:ascii="Arial" w:hAnsi="Arial" w:cs="Arial"/>
          <w:sz w:val="24"/>
          <w:szCs w:val="24"/>
        </w:rPr>
        <w:t>, по мнению Вернадского,</w:t>
      </w:r>
      <w:r>
        <w:rPr>
          <w:rFonts w:ascii="Arial" w:hAnsi="Arial" w:cs="Arial"/>
          <w:sz w:val="24"/>
          <w:szCs w:val="24"/>
        </w:rPr>
        <w:t xml:space="preserve"> спровоцировано применением гипотез</w:t>
      </w:r>
      <w:r w:rsidR="00F71E1A">
        <w:rPr>
          <w:rFonts w:ascii="Arial" w:hAnsi="Arial" w:cs="Arial"/>
          <w:sz w:val="24"/>
          <w:szCs w:val="24"/>
        </w:rPr>
        <w:t xml:space="preserve">; это </w:t>
      </w:r>
      <w:r w:rsidR="0049578E">
        <w:rPr>
          <w:rFonts w:ascii="Arial" w:hAnsi="Arial" w:cs="Arial"/>
          <w:sz w:val="24"/>
          <w:szCs w:val="24"/>
        </w:rPr>
        <w:t>движение сопровождается затемнением научного понимания</w:t>
      </w:r>
      <w:r>
        <w:rPr>
          <w:rFonts w:ascii="Arial" w:hAnsi="Arial" w:cs="Arial"/>
          <w:sz w:val="24"/>
          <w:szCs w:val="24"/>
        </w:rPr>
        <w:t xml:space="preserve">. </w:t>
      </w:r>
      <w:r w:rsidR="00601215">
        <w:rPr>
          <w:rFonts w:ascii="Arial" w:hAnsi="Arial" w:cs="Arial"/>
          <w:sz w:val="24"/>
          <w:szCs w:val="24"/>
        </w:rPr>
        <w:t>Вернадский заявил о необходимости отказаться от гипотез</w:t>
      </w:r>
      <w:r w:rsidR="00E9014A">
        <w:rPr>
          <w:rFonts w:ascii="Arial" w:hAnsi="Arial" w:cs="Arial"/>
          <w:sz w:val="24"/>
          <w:szCs w:val="24"/>
        </w:rPr>
        <w:t xml:space="preserve"> и от объяснений</w:t>
      </w:r>
      <w:r w:rsidR="00601215">
        <w:rPr>
          <w:rFonts w:ascii="Arial" w:hAnsi="Arial" w:cs="Arial"/>
          <w:sz w:val="24"/>
          <w:szCs w:val="24"/>
        </w:rPr>
        <w:t>.</w:t>
      </w:r>
      <w:r w:rsidR="0049578E">
        <w:rPr>
          <w:rFonts w:ascii="Arial" w:hAnsi="Arial" w:cs="Arial"/>
          <w:sz w:val="24"/>
          <w:szCs w:val="24"/>
        </w:rPr>
        <w:t xml:space="preserve">  Гипотезы виноваты в том, что они </w:t>
      </w:r>
      <w:r w:rsidR="0049578E" w:rsidRPr="00E44A3A">
        <w:rPr>
          <w:rFonts w:ascii="Arial" w:hAnsi="Arial" w:cs="Arial"/>
          <w:sz w:val="24"/>
          <w:szCs w:val="24"/>
        </w:rPr>
        <w:t>ограничивают область научного искания и заранее предрешают его результат</w:t>
      </w:r>
      <w:r w:rsidR="0049578E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0304F3">
        <w:rPr>
          <w:rFonts w:ascii="Arial" w:hAnsi="Arial" w:cs="Arial"/>
          <w:sz w:val="24"/>
          <w:szCs w:val="24"/>
        </w:rPr>
        <w:t>Ряд научных понятий не имеют своим источником реальный опыт, выходят за границу опыта, и их источником являются чрезмерно-абстрактное мышление</w:t>
      </w:r>
      <w:r w:rsidR="00F71E1A">
        <w:rPr>
          <w:rFonts w:ascii="Arial" w:hAnsi="Arial" w:cs="Arial"/>
          <w:sz w:val="24"/>
          <w:szCs w:val="24"/>
        </w:rPr>
        <w:t xml:space="preserve"> (т.е. мышление, создающее фантастические гипотезы)</w:t>
      </w:r>
      <w:r w:rsidR="000304F3">
        <w:rPr>
          <w:rFonts w:ascii="Arial" w:hAnsi="Arial" w:cs="Arial"/>
          <w:sz w:val="24"/>
          <w:szCs w:val="24"/>
        </w:rPr>
        <w:t>;</w:t>
      </w:r>
      <w:r w:rsidR="00ED413E">
        <w:rPr>
          <w:rFonts w:ascii="Arial" w:hAnsi="Arial" w:cs="Arial"/>
          <w:sz w:val="24"/>
          <w:szCs w:val="24"/>
        </w:rPr>
        <w:t xml:space="preserve"> результат чрезмерно-абстрактного мышления допустимо оценивать как фикцию (такое мнение Вернадского совпадает с мнением Маркса и Энгельса, изложенного в </w:t>
      </w:r>
      <w:r w:rsidR="00820352">
        <w:rPr>
          <w:rFonts w:ascii="Arial" w:hAnsi="Arial" w:cs="Arial"/>
          <w:sz w:val="24"/>
          <w:szCs w:val="24"/>
        </w:rPr>
        <w:t xml:space="preserve">шестнадцатой </w:t>
      </w:r>
      <w:r w:rsidR="00ED413E" w:rsidRPr="00E44A3A">
        <w:rPr>
          <w:rFonts w:ascii="Arial" w:hAnsi="Arial" w:cs="Arial"/>
          <w:sz w:val="24"/>
          <w:szCs w:val="24"/>
        </w:rPr>
        <w:t>главе «Потопление фактов в море измышлений»</w:t>
      </w:r>
      <w:r w:rsidR="00E9014A">
        <w:rPr>
          <w:rFonts w:ascii="Arial" w:hAnsi="Arial" w:cs="Arial"/>
          <w:sz w:val="24"/>
          <w:szCs w:val="24"/>
        </w:rPr>
        <w:t>;</w:t>
      </w:r>
      <w:proofErr w:type="gramEnd"/>
      <w:r w:rsidR="00E9014A">
        <w:rPr>
          <w:rFonts w:ascii="Arial" w:hAnsi="Arial" w:cs="Arial"/>
          <w:sz w:val="24"/>
          <w:szCs w:val="24"/>
        </w:rPr>
        <w:t xml:space="preserve"> также имеется сходство в отношении вопроса об отказе в создании объяснений</w:t>
      </w:r>
      <w:r w:rsidR="00ED413E">
        <w:rPr>
          <w:rFonts w:ascii="Arial" w:hAnsi="Arial" w:cs="Arial"/>
          <w:sz w:val="24"/>
          <w:szCs w:val="24"/>
        </w:rPr>
        <w:t>).</w:t>
      </w:r>
      <w:r w:rsidR="00F71E1A">
        <w:rPr>
          <w:rFonts w:ascii="Arial" w:hAnsi="Arial" w:cs="Arial"/>
          <w:sz w:val="24"/>
          <w:szCs w:val="24"/>
        </w:rPr>
        <w:t xml:space="preserve">  В</w:t>
      </w:r>
      <w:r w:rsidR="00F71E1A" w:rsidRPr="00E44A3A">
        <w:rPr>
          <w:rFonts w:ascii="Arial" w:hAnsi="Arial" w:cs="Arial"/>
          <w:sz w:val="24"/>
          <w:szCs w:val="24"/>
          <w:shd w:val="clear" w:color="auto" w:fill="F8F8FC"/>
        </w:rPr>
        <w:t xml:space="preserve"> области нашего </w:t>
      </w:r>
      <w:r w:rsidR="00CB66A6">
        <w:rPr>
          <w:rFonts w:ascii="Arial" w:hAnsi="Arial" w:cs="Arial"/>
          <w:sz w:val="24"/>
          <w:szCs w:val="24"/>
          <w:shd w:val="clear" w:color="auto" w:fill="F8F8FC"/>
        </w:rPr>
        <w:t xml:space="preserve">практического </w:t>
      </w:r>
      <w:r w:rsidR="00F71E1A" w:rsidRPr="00E44A3A">
        <w:rPr>
          <w:rFonts w:ascii="Arial" w:hAnsi="Arial" w:cs="Arial"/>
          <w:sz w:val="24"/>
          <w:szCs w:val="24"/>
          <w:shd w:val="clear" w:color="auto" w:fill="F8F8FC"/>
        </w:rPr>
        <w:t>изучения</w:t>
      </w:r>
      <w:r w:rsidR="00A22383">
        <w:rPr>
          <w:rFonts w:ascii="Arial" w:hAnsi="Arial" w:cs="Arial"/>
          <w:sz w:val="24"/>
          <w:szCs w:val="24"/>
          <w:shd w:val="clear" w:color="auto" w:fill="F8F8FC"/>
        </w:rPr>
        <w:t>, говорил</w:t>
      </w:r>
      <w:r w:rsidR="00CB66A6">
        <w:rPr>
          <w:rFonts w:ascii="Arial" w:hAnsi="Arial" w:cs="Arial"/>
          <w:sz w:val="24"/>
          <w:szCs w:val="24"/>
          <w:shd w:val="clear" w:color="auto" w:fill="F8F8FC"/>
        </w:rPr>
        <w:t xml:space="preserve"> Вернадский,</w:t>
      </w:r>
      <w:r w:rsidR="00F71E1A">
        <w:rPr>
          <w:rFonts w:ascii="Arial" w:hAnsi="Arial" w:cs="Arial"/>
          <w:sz w:val="24"/>
          <w:szCs w:val="24"/>
          <w:shd w:val="clear" w:color="auto" w:fill="F8F8FC"/>
        </w:rPr>
        <w:t xml:space="preserve"> нам не приходится сталкиваться с абстр</w:t>
      </w:r>
      <w:r w:rsidR="00820352">
        <w:rPr>
          <w:rFonts w:ascii="Arial" w:hAnsi="Arial" w:cs="Arial"/>
          <w:sz w:val="24"/>
          <w:szCs w:val="24"/>
          <w:shd w:val="clear" w:color="auto" w:fill="F8F8FC"/>
        </w:rPr>
        <w:t>акциями (в следующей пятнадцатой</w:t>
      </w:r>
      <w:r w:rsidR="00F71E1A">
        <w:rPr>
          <w:rFonts w:ascii="Arial" w:hAnsi="Arial" w:cs="Arial"/>
          <w:sz w:val="24"/>
          <w:szCs w:val="24"/>
          <w:shd w:val="clear" w:color="auto" w:fill="F8F8FC"/>
        </w:rPr>
        <w:t xml:space="preserve"> главе «</w:t>
      </w:r>
      <w:r w:rsidR="00CB66A6">
        <w:rPr>
          <w:rFonts w:ascii="Arial" w:hAnsi="Arial" w:cs="Arial"/>
          <w:sz w:val="24"/>
          <w:szCs w:val="24"/>
          <w:shd w:val="clear" w:color="auto" w:fill="F8F8FC"/>
        </w:rPr>
        <w:t>Классификация</w:t>
      </w:r>
      <w:r w:rsidR="00F71E1A">
        <w:rPr>
          <w:rFonts w:ascii="Arial" w:hAnsi="Arial" w:cs="Arial"/>
          <w:sz w:val="24"/>
          <w:szCs w:val="24"/>
          <w:shd w:val="clear" w:color="auto" w:fill="F8F8FC"/>
        </w:rPr>
        <w:t>» будет обсуждаться мнение В.И.Ленина о возможности</w:t>
      </w:r>
      <w:r w:rsidR="00CB66A6">
        <w:rPr>
          <w:rFonts w:ascii="Arial" w:hAnsi="Arial" w:cs="Arial"/>
          <w:sz w:val="24"/>
          <w:szCs w:val="24"/>
          <w:shd w:val="clear" w:color="auto" w:fill="F8F8FC"/>
        </w:rPr>
        <w:t xml:space="preserve"> реального столкновения с абстракциями</w:t>
      </w:r>
      <w:r w:rsidR="00F71E1A">
        <w:rPr>
          <w:rFonts w:ascii="Arial" w:hAnsi="Arial" w:cs="Arial"/>
          <w:sz w:val="24"/>
          <w:szCs w:val="24"/>
          <w:shd w:val="clear" w:color="auto" w:fill="F8F8FC"/>
        </w:rPr>
        <w:t>)</w:t>
      </w:r>
      <w:r w:rsidR="00CB66A6">
        <w:rPr>
          <w:rFonts w:ascii="Arial" w:hAnsi="Arial" w:cs="Arial"/>
          <w:sz w:val="24"/>
          <w:szCs w:val="24"/>
          <w:shd w:val="clear" w:color="auto" w:fill="F8F8FC"/>
        </w:rPr>
        <w:t>.</w:t>
      </w:r>
    </w:p>
    <w:p w:rsidR="006543D3" w:rsidRPr="00E44A3A" w:rsidRDefault="006543D3" w:rsidP="00E44A3A">
      <w:pPr>
        <w:spacing w:after="0" w:line="240" w:lineRule="auto"/>
        <w:ind w:right="-14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Вернадский положительно отозвался о теоретической </w:t>
      </w:r>
      <w:proofErr w:type="spellStart"/>
      <w:r>
        <w:rPr>
          <w:rFonts w:ascii="Arial" w:hAnsi="Arial" w:cs="Arial"/>
          <w:sz w:val="24"/>
          <w:szCs w:val="24"/>
        </w:rPr>
        <w:t>нагруженности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фактов (о</w:t>
      </w:r>
      <w:proofErr w:type="gramEnd"/>
      <w:r>
        <w:rPr>
          <w:rFonts w:ascii="Arial" w:hAnsi="Arial" w:cs="Arial"/>
          <w:sz w:val="24"/>
          <w:szCs w:val="24"/>
        </w:rPr>
        <w:t xml:space="preserve"> таком явлении в философском осмыслении научных исследований пойдет речь в </w:t>
      </w:r>
      <w:r w:rsidR="00820352">
        <w:rPr>
          <w:rFonts w:ascii="Arial" w:hAnsi="Arial" w:cs="Arial"/>
          <w:sz w:val="24"/>
          <w:szCs w:val="24"/>
        </w:rPr>
        <w:t xml:space="preserve">девятнадцатой </w:t>
      </w:r>
      <w:r>
        <w:rPr>
          <w:rFonts w:ascii="Arial" w:hAnsi="Arial" w:cs="Arial"/>
          <w:sz w:val="24"/>
          <w:szCs w:val="24"/>
        </w:rPr>
        <w:t>главе)</w:t>
      </w:r>
      <w:r w:rsidR="000304F3">
        <w:rPr>
          <w:rFonts w:ascii="Arial" w:hAnsi="Arial" w:cs="Arial"/>
          <w:sz w:val="24"/>
          <w:szCs w:val="24"/>
        </w:rPr>
        <w:t>.</w:t>
      </w:r>
    </w:p>
    <w:p w:rsidR="00E44A3A" w:rsidRPr="00E44A3A" w:rsidRDefault="00E44A3A" w:rsidP="00E44A3A">
      <w:pPr>
        <w:spacing w:after="0" w:line="240" w:lineRule="auto"/>
        <w:ind w:right="-142" w:firstLine="567"/>
        <w:jc w:val="both"/>
        <w:rPr>
          <w:rFonts w:ascii="Arial" w:hAnsi="Arial" w:cs="Arial"/>
          <w:sz w:val="24"/>
          <w:szCs w:val="24"/>
          <w:shd w:val="clear" w:color="auto" w:fill="F8F8FC"/>
        </w:rPr>
      </w:pPr>
      <w:r w:rsidRPr="00E44A3A">
        <w:rPr>
          <w:rFonts w:ascii="Arial" w:hAnsi="Arial" w:cs="Arial"/>
          <w:sz w:val="24"/>
          <w:szCs w:val="24"/>
        </w:rPr>
        <w:t xml:space="preserve">«Мы встречаемся </w:t>
      </w:r>
      <w:proofErr w:type="gramStart"/>
      <w:r w:rsidRPr="00E44A3A">
        <w:rPr>
          <w:rFonts w:ascii="Arial" w:hAnsi="Arial" w:cs="Arial"/>
          <w:sz w:val="24"/>
          <w:szCs w:val="24"/>
        </w:rPr>
        <w:t>с</w:t>
      </w:r>
      <w:proofErr w:type="gramEnd"/>
      <w:r w:rsidRPr="00E44A3A">
        <w:rPr>
          <w:rFonts w:ascii="Arial" w:hAnsi="Arial" w:cs="Arial"/>
          <w:sz w:val="24"/>
          <w:szCs w:val="24"/>
        </w:rPr>
        <w:t xml:space="preserve"> своеобразным состоянием наших знаний в области биологических наук по сравнению с науками о косном веществе.  </w:t>
      </w:r>
      <w:proofErr w:type="gramStart"/>
      <w:r w:rsidRPr="00E44A3A">
        <w:rPr>
          <w:rFonts w:ascii="Arial" w:hAnsi="Arial" w:cs="Arial"/>
          <w:sz w:val="24"/>
          <w:szCs w:val="24"/>
        </w:rPr>
        <w:t>Мы уже видели, что и в последних оказалось необходимым оставить в стороне наши представления о биосфере и составе земной коры, в течение долгих поколений казавшиеся правильными, отбросить долго царившие объяснения чисто геологического характера.</w:t>
      </w:r>
      <w:proofErr w:type="gramEnd"/>
      <w:r w:rsidRPr="00E44A3A">
        <w:rPr>
          <w:rFonts w:ascii="Arial" w:hAnsi="Arial" w:cs="Arial"/>
          <w:sz w:val="24"/>
          <w:szCs w:val="24"/>
        </w:rPr>
        <w:t xml:space="preserve"> То, что казалось логически и научно неизбежным, в конце концов, оказалось иллюзией. Положение в области изучения жизни еще более трудное, так как едва ли есть область естествознания, которая бы в самых основных своих понятиях была так проникнута чуждыми по своему генезису науке философскими и религиозными построениями</w:t>
      </w:r>
      <w:proofErr w:type="gramStart"/>
      <w:r w:rsidRPr="00E44A3A">
        <w:rPr>
          <w:rFonts w:ascii="Arial" w:hAnsi="Arial" w:cs="Arial"/>
          <w:sz w:val="24"/>
          <w:szCs w:val="24"/>
        </w:rPr>
        <w:t>.</w:t>
      </w:r>
      <w:proofErr w:type="gramEnd"/>
      <w:r w:rsidRPr="00E44A3A">
        <w:rPr>
          <w:rFonts w:ascii="Arial" w:hAnsi="Arial" w:cs="Arial"/>
          <w:sz w:val="24"/>
          <w:szCs w:val="24"/>
        </w:rPr>
        <w:t xml:space="preserve">   …</w:t>
      </w:r>
      <w:proofErr w:type="gramStart"/>
      <w:r w:rsidRPr="00E44A3A">
        <w:rPr>
          <w:rFonts w:ascii="Arial" w:hAnsi="Arial" w:cs="Arial"/>
          <w:sz w:val="24"/>
          <w:szCs w:val="24"/>
        </w:rPr>
        <w:t>о</w:t>
      </w:r>
      <w:proofErr w:type="gramEnd"/>
      <w:r w:rsidRPr="00E44A3A">
        <w:rPr>
          <w:rFonts w:ascii="Arial" w:hAnsi="Arial" w:cs="Arial"/>
          <w:sz w:val="24"/>
          <w:szCs w:val="24"/>
        </w:rPr>
        <w:t xml:space="preserve">ни ограничивают область научного искания и заранее предрешают его результат; вносят в научную область угадку, затемняют научное понимание…  Правильным </w:t>
      </w:r>
      <w:proofErr w:type="gramStart"/>
      <w:r w:rsidRPr="00E44A3A">
        <w:rPr>
          <w:rFonts w:ascii="Arial" w:hAnsi="Arial" w:cs="Arial"/>
          <w:sz w:val="24"/>
          <w:szCs w:val="24"/>
        </w:rPr>
        <w:t>является</w:t>
      </w:r>
      <w:proofErr w:type="gramEnd"/>
      <w:r w:rsidRPr="00E44A3A">
        <w:rPr>
          <w:rFonts w:ascii="Arial" w:hAnsi="Arial" w:cs="Arial"/>
          <w:sz w:val="24"/>
          <w:szCs w:val="24"/>
        </w:rPr>
        <w:t xml:space="preserve"> поэтому стремление, все более и более преобладающее в научных исканиях…подходить к изучению  явлений чисто эмпирически, считаться с невозможностью дать "объяснение"…  Сейчас к явлениям жизни можно подходить с залогом успеха только эмпирически, не считаясь с гипотезами... Между эмпирическими обобщениями и научными гипотезами существуют огромные различия, и точность их выводов далеко не одинакова. В обоих случаях — и при эмпирических обобщениях, и при гипотезах — мы пользуемся дедукцией для вывода следствий, проверяемых путем изучения реальных явлений. В такой науке исторического характера, какой является геология, эта проверка производится научным наблюдением.  Но различие заключается в том, что эмпирическое обобщение опирается на факты, </w:t>
      </w:r>
      <w:r w:rsidRPr="00E44A3A">
        <w:rPr>
          <w:rFonts w:ascii="Arial" w:hAnsi="Arial" w:cs="Arial"/>
          <w:sz w:val="24"/>
          <w:szCs w:val="24"/>
        </w:rPr>
        <w:lastRenderedPageBreak/>
        <w:t>индуктивным путем собранные, </w:t>
      </w:r>
      <w:r w:rsidRPr="00E44A3A">
        <w:rPr>
          <w:rStyle w:val="a6"/>
          <w:rFonts w:ascii="Arial" w:eastAsiaTheme="minorEastAsia" w:hAnsi="Arial" w:cs="Arial"/>
          <w:sz w:val="24"/>
          <w:szCs w:val="24"/>
        </w:rPr>
        <w:t xml:space="preserve">не выходя за их пределы и не заботясь о согласии или </w:t>
      </w:r>
      <w:proofErr w:type="spellStart"/>
      <w:r w:rsidRPr="00E44A3A">
        <w:rPr>
          <w:rStyle w:val="a6"/>
          <w:rFonts w:ascii="Arial" w:eastAsiaTheme="minorEastAsia" w:hAnsi="Arial" w:cs="Arial"/>
          <w:sz w:val="24"/>
          <w:szCs w:val="24"/>
        </w:rPr>
        <w:t>несогл</w:t>
      </w:r>
      <w:proofErr w:type="gramStart"/>
      <w:r w:rsidRPr="00E44A3A">
        <w:rPr>
          <w:rStyle w:val="a6"/>
          <w:rFonts w:ascii="Arial" w:eastAsiaTheme="minorEastAsia" w:hAnsi="Arial" w:cs="Arial"/>
          <w:sz w:val="24"/>
          <w:szCs w:val="24"/>
        </w:rPr>
        <w:t>a</w:t>
      </w:r>
      <w:proofErr w:type="gramEnd"/>
      <w:r w:rsidRPr="00E44A3A">
        <w:rPr>
          <w:rStyle w:val="a6"/>
          <w:rFonts w:ascii="Arial" w:eastAsiaTheme="minorEastAsia" w:hAnsi="Arial" w:cs="Arial"/>
          <w:sz w:val="24"/>
          <w:szCs w:val="24"/>
        </w:rPr>
        <w:t>сии</w:t>
      </w:r>
      <w:proofErr w:type="spellEnd"/>
      <w:r w:rsidRPr="00E44A3A">
        <w:rPr>
          <w:rStyle w:val="a6"/>
          <w:rFonts w:ascii="Arial" w:eastAsiaTheme="minorEastAsia" w:hAnsi="Arial" w:cs="Arial"/>
          <w:sz w:val="24"/>
          <w:szCs w:val="24"/>
        </w:rPr>
        <w:t xml:space="preserve"> полученного вывода с другими существующими философскими представлениями о природе</w:t>
      </w:r>
      <w:r w:rsidRPr="00E44A3A">
        <w:rPr>
          <w:rFonts w:ascii="Arial" w:hAnsi="Arial" w:cs="Arial"/>
          <w:i/>
          <w:sz w:val="24"/>
          <w:szCs w:val="24"/>
        </w:rPr>
        <w:t>.</w:t>
      </w:r>
      <w:r w:rsidRPr="00E44A3A">
        <w:rPr>
          <w:rFonts w:ascii="Arial" w:hAnsi="Arial" w:cs="Arial"/>
          <w:sz w:val="24"/>
          <w:szCs w:val="24"/>
        </w:rPr>
        <w:t xml:space="preserve"> В этом отношении эмпирическое обобщение не отличается от научно установленного факта: их совпадение с нашими научными представлениями о природе заурядно, их противоречие с ними составляет научное открытие.  В эмпирическом обобщении, хотя и выдвигаются на первое место некоторые определенные признаки явления, всегда сказывается влияние и всех других признаков, принятых во внимание при установке научного факта, — всего явления целиком.  Эмпирическое обобщение может очень долго существовать, не поддаваясь никаким гипотетическим объяснениям, являться необъясне</w:t>
      </w:r>
      <w:r w:rsidR="0059020D">
        <w:rPr>
          <w:rFonts w:ascii="Arial" w:hAnsi="Arial" w:cs="Arial"/>
          <w:sz w:val="24"/>
          <w:szCs w:val="24"/>
        </w:rPr>
        <w:t>нным и все же оказывать</w:t>
      </w:r>
      <w:r w:rsidRPr="00E44A3A">
        <w:rPr>
          <w:rFonts w:ascii="Arial" w:hAnsi="Arial" w:cs="Arial"/>
          <w:sz w:val="24"/>
          <w:szCs w:val="24"/>
        </w:rPr>
        <w:t xml:space="preserve"> благотворное влияние на понимание явлений природы.  </w:t>
      </w:r>
      <w:proofErr w:type="gramStart"/>
      <w:r w:rsidRPr="00E44A3A">
        <w:rPr>
          <w:rFonts w:ascii="Arial" w:hAnsi="Arial" w:cs="Arial"/>
          <w:sz w:val="24"/>
          <w:szCs w:val="24"/>
        </w:rPr>
        <w:t>Но затем часто наступает момент, когда оно вдруг начинает освещаться новым светом, становится областью создания гипотез, начинает менять наши схемы мироздания и само меняться.</w:t>
      </w:r>
      <w:proofErr w:type="gramEnd"/>
      <w:r w:rsidRPr="00E44A3A">
        <w:rPr>
          <w:rFonts w:ascii="Arial" w:hAnsi="Arial" w:cs="Arial"/>
          <w:sz w:val="24"/>
          <w:szCs w:val="24"/>
        </w:rPr>
        <w:t xml:space="preserve"> Очень часто тогда оказывается, что в эмпирическом обобщении мы имели не то, что думали...  Совершенно иначе строится гипотеза или теоретическое построение. При гипотезе принимается во внимание какой-нибудь один или несколько важных признаков явления и на основании только их строится представление о явлении, без внимания к другим его сторонам. Научная гипотеза всегда выходит за пределы фактов, послуживших основой для ее построения, и потому — для необходимой прочности — она неизбежно должна связываться со всеми господствующими теоретическими построениями, им не противоречить</w:t>
      </w:r>
      <w:proofErr w:type="gramStart"/>
      <w:r w:rsidRPr="00E44A3A">
        <w:rPr>
          <w:rFonts w:ascii="Arial" w:hAnsi="Arial" w:cs="Arial"/>
          <w:sz w:val="24"/>
          <w:szCs w:val="24"/>
        </w:rPr>
        <w:t>.</w:t>
      </w:r>
      <w:proofErr w:type="gramEnd"/>
      <w:r w:rsidRPr="00E44A3A">
        <w:rPr>
          <w:rFonts w:ascii="Arial" w:hAnsi="Arial" w:cs="Arial"/>
          <w:sz w:val="24"/>
          <w:szCs w:val="24"/>
        </w:rPr>
        <w:t xml:space="preserve">  …</w:t>
      </w:r>
      <w:proofErr w:type="gramStart"/>
      <w:r w:rsidRPr="00E44A3A">
        <w:rPr>
          <w:rFonts w:ascii="Arial" w:hAnsi="Arial" w:cs="Arial"/>
          <w:sz w:val="24"/>
          <w:szCs w:val="24"/>
        </w:rPr>
        <w:t>р</w:t>
      </w:r>
      <w:proofErr w:type="gramEnd"/>
      <w:r w:rsidRPr="00E44A3A">
        <w:rPr>
          <w:rFonts w:ascii="Arial" w:hAnsi="Arial" w:cs="Arial"/>
          <w:sz w:val="24"/>
          <w:szCs w:val="24"/>
        </w:rPr>
        <w:t>яд проблем, которые ставятся в науке, главным образом в философских ее обработках, исчезает из круга нашего рассмотрения, так как они не вытекают из эмпирических обобщений.  …эти вопросы вошли в науку извне, зародились вне ее — в религиозных или философских исканиях человечества. И это ясно может быть установлено при сравнении их с эмпирической областью точно установленных научных фактов</w:t>
      </w:r>
      <w:proofErr w:type="gramStart"/>
      <w:r w:rsidRPr="00E44A3A">
        <w:rPr>
          <w:rFonts w:ascii="Arial" w:hAnsi="Arial" w:cs="Arial"/>
          <w:sz w:val="24"/>
          <w:szCs w:val="24"/>
        </w:rPr>
        <w:t xml:space="preserve">…  </w:t>
      </w:r>
      <w:r w:rsidRPr="00E44A3A">
        <w:rPr>
          <w:rFonts w:ascii="Arial" w:hAnsi="Arial" w:cs="Arial"/>
          <w:sz w:val="24"/>
          <w:szCs w:val="24"/>
          <w:shd w:val="clear" w:color="auto" w:fill="F8F8FC"/>
        </w:rPr>
        <w:t>П</w:t>
      </w:r>
      <w:proofErr w:type="gramEnd"/>
      <w:r w:rsidRPr="00E44A3A">
        <w:rPr>
          <w:rFonts w:ascii="Arial" w:hAnsi="Arial" w:cs="Arial"/>
          <w:sz w:val="24"/>
          <w:szCs w:val="24"/>
          <w:shd w:val="clear" w:color="auto" w:fill="F8F8FC"/>
        </w:rPr>
        <w:t>ри столкновении философских представлений с эмпирическими обобщениями можно оставить их в стороне и допустима логическая оценка их как философских фикций…в области нашего изучения мы с ними реально не встречаемся» (</w:t>
      </w:r>
      <w:r w:rsidRPr="00E44A3A">
        <w:rPr>
          <w:rFonts w:ascii="Arial" w:hAnsi="Arial" w:cs="Arial"/>
          <w:sz w:val="24"/>
          <w:szCs w:val="24"/>
        </w:rPr>
        <w:t>Владимир Иванович Вернадский, книга «Биосфера и ноосфера», раздел «Биосфера в мировой среде»</w:t>
      </w:r>
      <w:r w:rsidRPr="00E44A3A">
        <w:rPr>
          <w:rFonts w:ascii="Arial" w:hAnsi="Arial" w:cs="Arial"/>
          <w:sz w:val="24"/>
          <w:szCs w:val="24"/>
          <w:shd w:val="clear" w:color="auto" w:fill="F8F8FC"/>
        </w:rPr>
        <w:t>).</w:t>
      </w:r>
    </w:p>
    <w:p w:rsidR="002B37F4" w:rsidRPr="00E44A3A" w:rsidRDefault="00FE6D05" w:rsidP="0068281F">
      <w:pPr>
        <w:spacing w:after="0" w:line="240" w:lineRule="auto"/>
        <w:ind w:right="-143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рассуждениях Вернадского содержится намек на то, что выход за пределы опыта привел к неадекватности, иллюзорности некоторых представлений о природе</w:t>
      </w:r>
      <w:r w:rsidR="002F57C1">
        <w:rPr>
          <w:rFonts w:ascii="Arial" w:hAnsi="Arial" w:cs="Arial"/>
          <w:sz w:val="24"/>
          <w:szCs w:val="24"/>
        </w:rPr>
        <w:t>, к отбрасыванию объяснений</w:t>
      </w:r>
      <w:r w:rsidR="002F57C1" w:rsidRPr="00E44A3A">
        <w:rPr>
          <w:rFonts w:ascii="Arial" w:hAnsi="Arial" w:cs="Arial"/>
          <w:sz w:val="24"/>
          <w:szCs w:val="24"/>
        </w:rPr>
        <w:t xml:space="preserve"> чисто геологического характера</w:t>
      </w:r>
      <w:r w:rsidR="002F57C1">
        <w:rPr>
          <w:rFonts w:ascii="Arial" w:hAnsi="Arial" w:cs="Arial"/>
          <w:sz w:val="24"/>
          <w:szCs w:val="24"/>
        </w:rPr>
        <w:t xml:space="preserve">, </w:t>
      </w:r>
      <w:r w:rsidR="002F57C1" w:rsidRPr="00E44A3A">
        <w:rPr>
          <w:rFonts w:ascii="Arial" w:hAnsi="Arial" w:cs="Arial"/>
          <w:sz w:val="24"/>
          <w:szCs w:val="24"/>
        </w:rPr>
        <w:t>в теч</w:t>
      </w:r>
      <w:r w:rsidR="00A22383">
        <w:rPr>
          <w:rFonts w:ascii="Arial" w:hAnsi="Arial" w:cs="Arial"/>
          <w:sz w:val="24"/>
          <w:szCs w:val="24"/>
        </w:rPr>
        <w:t>ение долгих поколений казавшихся</w:t>
      </w:r>
      <w:r w:rsidR="002F57C1" w:rsidRPr="00E44A3A">
        <w:rPr>
          <w:rFonts w:ascii="Arial" w:hAnsi="Arial" w:cs="Arial"/>
          <w:sz w:val="24"/>
          <w:szCs w:val="24"/>
        </w:rPr>
        <w:t xml:space="preserve"> правильными. </w:t>
      </w:r>
      <w:r w:rsidR="00A22383">
        <w:rPr>
          <w:rFonts w:ascii="Arial" w:hAnsi="Arial" w:cs="Arial"/>
          <w:sz w:val="24"/>
          <w:szCs w:val="24"/>
        </w:rPr>
        <w:t>В следующем абзаце пойдет речь о том, как ученый Чедвик отбросил объяснение, выходящее за пределы опыта.</w:t>
      </w:r>
    </w:p>
    <w:p w:rsidR="00DC55A5" w:rsidRPr="00E44A3A" w:rsidRDefault="00DC55A5" w:rsidP="0068281F">
      <w:pPr>
        <w:spacing w:after="0" w:line="240" w:lineRule="auto"/>
        <w:ind w:right="-143" w:firstLine="567"/>
        <w:jc w:val="both"/>
        <w:rPr>
          <w:rFonts w:ascii="Arial" w:hAnsi="Arial" w:cs="Arial"/>
          <w:sz w:val="24"/>
          <w:szCs w:val="24"/>
        </w:rPr>
      </w:pPr>
    </w:p>
    <w:p w:rsidR="002F57C1" w:rsidRDefault="002F57C1" w:rsidP="0068281F">
      <w:pPr>
        <w:shd w:val="clear" w:color="auto" w:fill="FFFFFF"/>
        <w:spacing w:after="0" w:line="240" w:lineRule="auto"/>
        <w:ind w:right="-14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5A5" w:rsidRPr="00E44A3A" w:rsidRDefault="00DC55A5" w:rsidP="0068281F">
      <w:pPr>
        <w:shd w:val="clear" w:color="auto" w:fill="FFFFFF"/>
        <w:spacing w:after="0" w:line="240" w:lineRule="auto"/>
        <w:ind w:right="-14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4A3A">
        <w:rPr>
          <w:rFonts w:ascii="Arial" w:eastAsia="Times New Roman" w:hAnsi="Arial" w:cs="Arial"/>
          <w:sz w:val="24"/>
          <w:szCs w:val="24"/>
          <w:lang w:eastAsia="ru-RU"/>
        </w:rPr>
        <w:t>Артур Комптон в 1923 году проводил эксперименты по облучению графита рентгеновскими лучами, в ходе которых было установлено, что из облученного графита вылетают электроны, выбитые рентгеновскими лучами</w:t>
      </w:r>
      <w:r w:rsidR="00A4677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A46772">
        <w:rPr>
          <w:rFonts w:ascii="Arial" w:eastAsia="Times New Roman" w:hAnsi="Arial" w:cs="Arial"/>
          <w:sz w:val="24"/>
          <w:szCs w:val="24"/>
          <w:lang w:eastAsia="ru-RU"/>
        </w:rPr>
        <w:t>(Рентгеновская волна, выбившая</w:t>
      </w:r>
      <w:r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 электрон, после взаимодействия с электроном имеет уменьшившуюся частоту, и это было обнаружено Комптоном.</w:t>
      </w:r>
      <w:proofErr w:type="gramEnd"/>
      <w:r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 Значительно позднее обнаружилось, что после взаимодействия с электроном некоторые рентгеновские волны увеличивали свою частоту. </w:t>
      </w:r>
      <w:proofErr w:type="gramStart"/>
      <w:r w:rsidRPr="00E44A3A">
        <w:rPr>
          <w:rFonts w:ascii="Arial" w:eastAsia="Times New Roman" w:hAnsi="Arial" w:cs="Arial"/>
          <w:sz w:val="24"/>
          <w:szCs w:val="24"/>
          <w:lang w:eastAsia="ru-RU"/>
        </w:rPr>
        <w:t>Поскольку Комптон при объяснении эффекта не учитывал «учащенные» рентгеновские волны, то впоследствии появились объяснения, учитывающие такие лучи, и по этой причине новые объяснения  вступали в противоречие с объяснением Комптона).</w:t>
      </w:r>
      <w:proofErr w:type="gramEnd"/>
      <w:r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 Было известно, что бомбардировка альфа-частицами (которые теперь рассматривались как ядра гелия) может вызвать распад атома азота на более легкие ядра других элементов. В 1930 году  Вальтер Боте облучал альфа-частицами различные элементы, в том числе бериллий, и получил сильное вторичное излучение, являющимся гамма-</w:t>
      </w:r>
      <w:r w:rsidRPr="00E44A3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лучами (родственными рентгеновским лучам). В то время ученые находились под впечатлением открытия Артура Комптона, который установил, что рентгеновские лучи выбивают из вещества электроны. </w:t>
      </w:r>
      <w:proofErr w:type="gramStart"/>
      <w:r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Поэтому, когда в 1931 году супруги </w:t>
      </w:r>
      <w:proofErr w:type="spellStart"/>
      <w:r w:rsidRPr="00E44A3A">
        <w:rPr>
          <w:rFonts w:ascii="Arial" w:eastAsia="Times New Roman" w:hAnsi="Arial" w:cs="Arial"/>
          <w:sz w:val="24"/>
          <w:szCs w:val="24"/>
          <w:lang w:eastAsia="ru-RU"/>
        </w:rPr>
        <w:t>Жолио-Кюри</w:t>
      </w:r>
      <w:proofErr w:type="spellEnd"/>
      <w:r w:rsidRPr="00E44A3A">
        <w:rPr>
          <w:rFonts w:ascii="Arial" w:eastAsia="Times New Roman" w:hAnsi="Arial" w:cs="Arial"/>
          <w:sz w:val="24"/>
          <w:szCs w:val="24"/>
          <w:lang w:eastAsia="ru-RU"/>
        </w:rPr>
        <w:t>, продолжая исследования Боте, изучали прохождение излучения бериллия (вызванного облучением бериллия альфа-частицами) через вещества, богатые водородом, наблюдали образование интенсивных потоков протонов (ядер атомов водорода), они истолковали это как отрыв протонов от атомов под воздействием мощных гамма-лучей, как разновидность эффекта Комптона.</w:t>
      </w:r>
      <w:proofErr w:type="gramEnd"/>
      <w:r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 Джеймс Чедвик также исследовал образование протонов под действием вторичного гамма-излучения бериллия (и излучения углерода, гелия), и он подвергал воздействию излучения большое количество веществ. Обнаружив, что происходит выбивание ядер легких химических элементов, Чедвик пришел к выводу, что наблюдаемый эффект трудно объяснить воздействием гамма-излучения. Чедвик теоретически доказал, что крайне мало вероятно (поскольку предположительно нарушается закон сохранения энергии), чтобы при столкновениях альфа-частиц с бериллием и другими веществами могли возникать гамма-лучи с энергией, достаточной большой для того, чтобы выбивать протоны и ядра легких элементов. Поэтому он оставил идею о гамма-лучах и сосредоточился на иной теории. Приняв существование нейтрона, он показал, что в результате захвата альфа-частицы ядром бериллия может образоваться ядро химического элемента углерода, причем освобождается один нейтрон. То же самое исследование было проделано и с бором </w:t>
      </w:r>
      <w:r w:rsidRPr="00E44A3A">
        <w:rPr>
          <w:rFonts w:ascii="Arial" w:hAnsi="Arial" w:cs="Arial"/>
          <w:sz w:val="24"/>
          <w:szCs w:val="24"/>
        </w:rPr>
        <w:t>—</w:t>
      </w:r>
      <w:r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 еще одним элементом, порождавшим проникающую радиацию при бомбардировке альфа-лучами. Альфа-частица и ядро бора соединяются, образуя ядро азота и нейтрон. Высокая проникающая способность потока нейтронов обусловлена тем, что нейтрон не обладает зарядом и, следовательно, при движении в веществе не испытывает влияния электрических полей атомов. Нейтрон содержит в себе больше энергии и механического импульса, чем гамма-луч. Результаты экспериментов, проведенных Чедвиком в </w:t>
      </w:r>
      <w:proofErr w:type="spellStart"/>
      <w:r w:rsidRPr="00E44A3A">
        <w:rPr>
          <w:rFonts w:ascii="Arial" w:eastAsia="Times New Roman" w:hAnsi="Arial" w:cs="Arial"/>
          <w:sz w:val="24"/>
          <w:szCs w:val="24"/>
          <w:lang w:eastAsia="ru-RU"/>
        </w:rPr>
        <w:t>Кавендишской</w:t>
      </w:r>
      <w:proofErr w:type="spellEnd"/>
      <w:r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 лаборатории в Кембридже, были опубликованы им в 1932 г.  </w:t>
      </w:r>
    </w:p>
    <w:p w:rsidR="00DC55A5" w:rsidRPr="00E44A3A" w:rsidRDefault="00DC55A5" w:rsidP="0068281F">
      <w:pPr>
        <w:shd w:val="clear" w:color="auto" w:fill="FFFFFF"/>
        <w:spacing w:after="0" w:line="240" w:lineRule="auto"/>
        <w:ind w:right="-14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Таким образом, супруги </w:t>
      </w:r>
      <w:proofErr w:type="spellStart"/>
      <w:r w:rsidRPr="00E44A3A">
        <w:rPr>
          <w:rFonts w:ascii="Arial" w:eastAsia="Times New Roman" w:hAnsi="Arial" w:cs="Arial"/>
          <w:sz w:val="24"/>
          <w:szCs w:val="24"/>
          <w:lang w:eastAsia="ru-RU"/>
        </w:rPr>
        <w:t>Жолио-Кюри</w:t>
      </w:r>
      <w:proofErr w:type="spellEnd"/>
      <w:r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 и Чедвик придерживались различных объяснений по поводу природы излучения, вылетающего из бериллия при его бомбардировке альфа-частицами.</w:t>
      </w:r>
    </w:p>
    <w:p w:rsidR="00DC55A5" w:rsidRPr="00E44A3A" w:rsidRDefault="00DC55A5" w:rsidP="0068281F">
      <w:pPr>
        <w:shd w:val="clear" w:color="auto" w:fill="FFFFFF"/>
        <w:spacing w:after="0" w:line="240" w:lineRule="auto"/>
        <w:ind w:right="-14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Прав ли был А.И.Герцен, когда сказал, что некоторые создают вздорные, неудовлетворительные (т.е. сомнительные, искусственно натянутые) и шаткие теории? Да, прав. </w:t>
      </w:r>
      <w:proofErr w:type="gramStart"/>
      <w:r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Почти через век после опубликования философского труда Герцена, Джеймс Чедвик пошатнул и уронил теорию Вальтера Боте и </w:t>
      </w:r>
      <w:proofErr w:type="spellStart"/>
      <w:r w:rsidRPr="00E44A3A">
        <w:rPr>
          <w:rFonts w:ascii="Arial" w:eastAsia="Times New Roman" w:hAnsi="Arial" w:cs="Arial"/>
          <w:sz w:val="24"/>
          <w:szCs w:val="24"/>
          <w:lang w:eastAsia="ru-RU"/>
        </w:rPr>
        <w:t>Жолио-Кюри</w:t>
      </w:r>
      <w:proofErr w:type="spellEnd"/>
      <w:r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 о вылете гамма-излучения из атомов бериллия, и доказал вздорность этой теории.</w:t>
      </w:r>
      <w:proofErr w:type="gramEnd"/>
      <w:r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 Фредерик и </w:t>
      </w:r>
      <w:proofErr w:type="spellStart"/>
      <w:r w:rsidRPr="00E44A3A">
        <w:rPr>
          <w:rFonts w:ascii="Arial" w:eastAsia="Times New Roman" w:hAnsi="Arial" w:cs="Arial"/>
          <w:sz w:val="24"/>
          <w:szCs w:val="24"/>
          <w:lang w:eastAsia="ru-RU"/>
        </w:rPr>
        <w:t>Ирен</w:t>
      </w:r>
      <w:proofErr w:type="spellEnd"/>
      <w:r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44A3A">
        <w:rPr>
          <w:rFonts w:ascii="Arial" w:eastAsia="Times New Roman" w:hAnsi="Arial" w:cs="Arial"/>
          <w:sz w:val="24"/>
          <w:szCs w:val="24"/>
          <w:lang w:eastAsia="ru-RU"/>
        </w:rPr>
        <w:t>Жолио-Кюри</w:t>
      </w:r>
      <w:proofErr w:type="spellEnd"/>
      <w:r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принимали теорию за удобное размещение частностей, за </w:t>
      </w:r>
      <w:proofErr w:type="gramStart"/>
      <w:r w:rsidRPr="00E44A3A">
        <w:rPr>
          <w:rFonts w:ascii="Arial" w:eastAsia="Times New Roman" w:hAnsi="Arial" w:cs="Arial"/>
          <w:sz w:val="24"/>
          <w:szCs w:val="24"/>
          <w:lang w:eastAsia="ru-RU"/>
        </w:rPr>
        <w:t>личное субъективное</w:t>
      </w:r>
      <w:proofErr w:type="gramEnd"/>
      <w:r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 дело, и не положили в основу теории факт вылета нейтронов. Описание вылетающих из бериллия гамма-лучей изображало психологические размышления </w:t>
      </w:r>
      <w:proofErr w:type="spellStart"/>
      <w:r w:rsidRPr="00E44A3A">
        <w:rPr>
          <w:rFonts w:ascii="Arial" w:eastAsia="Times New Roman" w:hAnsi="Arial" w:cs="Arial"/>
          <w:sz w:val="24"/>
          <w:szCs w:val="24"/>
          <w:lang w:eastAsia="ru-RU"/>
        </w:rPr>
        <w:t>Жолио-Кюри</w:t>
      </w:r>
      <w:proofErr w:type="spellEnd"/>
      <w:r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, но не изображало объективные нейтроны. Вместо закономерностей физического явления, в теорию вошли закономерности восприятия физического явления. Супруги </w:t>
      </w:r>
      <w:proofErr w:type="spellStart"/>
      <w:r w:rsidRPr="00E44A3A">
        <w:rPr>
          <w:rFonts w:ascii="Arial" w:eastAsia="Times New Roman" w:hAnsi="Arial" w:cs="Arial"/>
          <w:sz w:val="24"/>
          <w:szCs w:val="24"/>
          <w:lang w:eastAsia="ru-RU"/>
        </w:rPr>
        <w:t>Жолио-Кюри</w:t>
      </w:r>
      <w:proofErr w:type="spellEnd"/>
      <w:r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  построили теорию (о гамма-лучах), и эта теория потеряла свой объективный источник (нейтроны). Мышление </w:t>
      </w:r>
      <w:proofErr w:type="spellStart"/>
      <w:r w:rsidRPr="00E44A3A">
        <w:rPr>
          <w:rFonts w:ascii="Arial" w:eastAsia="Times New Roman" w:hAnsi="Arial" w:cs="Arial"/>
          <w:sz w:val="24"/>
          <w:szCs w:val="24"/>
          <w:lang w:eastAsia="ru-RU"/>
        </w:rPr>
        <w:t>Жолио-Кюри</w:t>
      </w:r>
      <w:proofErr w:type="spellEnd"/>
      <w:r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 было не связано с таким внешним обстоятельством, как вылет нейтронов из бериллия. Чедвик своими экспериментами доказал, что временное определение о гамма-лучах является фантастическим, что у </w:t>
      </w:r>
      <w:proofErr w:type="spellStart"/>
      <w:r w:rsidRPr="00E44A3A">
        <w:rPr>
          <w:rFonts w:ascii="Arial" w:eastAsia="Times New Roman" w:hAnsi="Arial" w:cs="Arial"/>
          <w:sz w:val="24"/>
          <w:szCs w:val="24"/>
          <w:lang w:eastAsia="ru-RU"/>
        </w:rPr>
        <w:t>Жолио-Кюри</w:t>
      </w:r>
      <w:proofErr w:type="spellEnd"/>
      <w:r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 отсутствовало знание о природе излучения, исходящего из бериллия. Доказав отсутствие знания, Чедвик внес совершенно ненужный элемент агностицизма. </w:t>
      </w:r>
    </w:p>
    <w:p w:rsidR="00DC55A5" w:rsidRPr="00E44A3A" w:rsidRDefault="00DC55A5" w:rsidP="0068281F">
      <w:pPr>
        <w:shd w:val="clear" w:color="auto" w:fill="FFFFFF"/>
        <w:spacing w:after="0" w:line="240" w:lineRule="auto"/>
        <w:ind w:right="-14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4A3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Чедвик подтвердил мнение Герцена о том, что ученые сочиняют легкомысленные фантастические теории. Но при этом Чедвик одобрительно отозвался относительно создания фантазий.</w:t>
      </w:r>
    </w:p>
    <w:p w:rsidR="00DC55A5" w:rsidRPr="00E44A3A" w:rsidRDefault="00DC55A5" w:rsidP="0068281F">
      <w:pPr>
        <w:shd w:val="clear" w:color="auto" w:fill="FFFFFF"/>
        <w:spacing w:after="0" w:line="240" w:lineRule="auto"/>
        <w:ind w:right="-14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5A5" w:rsidRPr="00E44A3A" w:rsidRDefault="00DC55A5" w:rsidP="0068281F">
      <w:pPr>
        <w:shd w:val="clear" w:color="auto" w:fill="FFFFFF"/>
        <w:spacing w:after="0" w:line="240" w:lineRule="auto"/>
        <w:ind w:right="-14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5A5" w:rsidRPr="00E44A3A" w:rsidRDefault="00DC55A5" w:rsidP="0068281F">
      <w:pPr>
        <w:shd w:val="clear" w:color="auto" w:fill="FFFFFF"/>
        <w:spacing w:after="0" w:line="240" w:lineRule="auto"/>
        <w:ind w:right="-14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Физик-теоретик занимается тем, что создает новые физические теории или хоронит старые физические теории (например, Ломоносов похоронил </w:t>
      </w:r>
      <w:proofErr w:type="spellStart"/>
      <w:r w:rsidRPr="00E44A3A">
        <w:rPr>
          <w:rFonts w:ascii="Arial" w:eastAsia="Times New Roman" w:hAnsi="Arial" w:cs="Arial"/>
          <w:sz w:val="24"/>
          <w:szCs w:val="24"/>
          <w:lang w:eastAsia="ru-RU"/>
        </w:rPr>
        <w:t>теплородную</w:t>
      </w:r>
      <w:proofErr w:type="spellEnd"/>
      <w:r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 теорию, Френель похоронил теорию Ньютона о гравитационном притяжении световых лучей краем непрозрачного диска, </w:t>
      </w:r>
      <w:r w:rsidRPr="00E44A3A">
        <w:rPr>
          <w:rFonts w:ascii="Arial" w:hAnsi="Arial" w:cs="Arial"/>
          <w:sz w:val="24"/>
          <w:szCs w:val="24"/>
        </w:rPr>
        <w:t xml:space="preserve"> Фраунгофер похоронил теорию </w:t>
      </w:r>
      <w:proofErr w:type="spellStart"/>
      <w:r w:rsidRPr="00E44A3A">
        <w:rPr>
          <w:rFonts w:ascii="Arial" w:hAnsi="Arial" w:cs="Arial"/>
          <w:sz w:val="24"/>
          <w:szCs w:val="24"/>
        </w:rPr>
        <w:t>Волластона</w:t>
      </w:r>
      <w:proofErr w:type="spellEnd"/>
      <w:r w:rsidRPr="00E44A3A">
        <w:rPr>
          <w:rFonts w:ascii="Arial" w:hAnsi="Arial" w:cs="Arial"/>
          <w:sz w:val="24"/>
          <w:szCs w:val="24"/>
        </w:rPr>
        <w:t xml:space="preserve"> о темных полосах в спектре, созданных природой для отделения друг от друга различных цветов, Чедвик похоронил теория </w:t>
      </w:r>
      <w:proofErr w:type="spellStart"/>
      <w:r w:rsidRPr="00E44A3A">
        <w:rPr>
          <w:rFonts w:ascii="Arial" w:hAnsi="Arial" w:cs="Arial"/>
          <w:sz w:val="24"/>
          <w:szCs w:val="24"/>
        </w:rPr>
        <w:t>Жолио-Кюри</w:t>
      </w:r>
      <w:proofErr w:type="spellEnd"/>
      <w:r w:rsidRPr="00E44A3A">
        <w:rPr>
          <w:rFonts w:ascii="Arial" w:hAnsi="Arial" w:cs="Arial"/>
          <w:sz w:val="24"/>
          <w:szCs w:val="24"/>
        </w:rPr>
        <w:t xml:space="preserve"> о гамма-лучах</w:t>
      </w:r>
      <w:r w:rsidRPr="00E44A3A">
        <w:rPr>
          <w:rFonts w:ascii="Arial" w:eastAsia="Times New Roman" w:hAnsi="Arial" w:cs="Arial"/>
          <w:sz w:val="24"/>
          <w:szCs w:val="24"/>
          <w:lang w:eastAsia="ru-RU"/>
        </w:rPr>
        <w:t>).</w:t>
      </w:r>
      <w:proofErr w:type="gramEnd"/>
      <w:r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 Химик-теоретик занимается тем, что создает новые химические теории или хоронит старые химические теории. Похожие занятия имеют астрономы, геологи, биологи, бактериологи и деятели других наук.</w:t>
      </w:r>
    </w:p>
    <w:p w:rsidR="00DC55A5" w:rsidRPr="00E44A3A" w:rsidRDefault="00DC55A5" w:rsidP="0068281F">
      <w:pPr>
        <w:shd w:val="clear" w:color="auto" w:fill="FFFFFF"/>
        <w:spacing w:after="0" w:line="240" w:lineRule="auto"/>
        <w:ind w:right="-14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4A3A">
        <w:rPr>
          <w:rFonts w:ascii="Arial" w:eastAsia="Times New Roman" w:hAnsi="Arial" w:cs="Arial"/>
          <w:sz w:val="24"/>
          <w:szCs w:val="24"/>
          <w:lang w:eastAsia="ru-RU"/>
        </w:rPr>
        <w:t>Философ, специализирующийся в теории познания,  занимается тем, что исследует процедуру создания новых физических, химических, астрономических, геологических, биологических теорий, и исследует процедуру похорон теорий.</w:t>
      </w:r>
    </w:p>
    <w:p w:rsidR="00DC55A5" w:rsidRPr="00E44A3A" w:rsidRDefault="00D45BFD" w:rsidP="0068281F">
      <w:pPr>
        <w:spacing w:after="0" w:line="240" w:lineRule="auto"/>
        <w:ind w:right="-14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4A3A">
        <w:rPr>
          <w:rFonts w:ascii="Arial" w:hAnsi="Arial" w:cs="Arial"/>
          <w:sz w:val="24"/>
          <w:szCs w:val="24"/>
        </w:rPr>
        <w:t>Физикам нужны</w:t>
      </w:r>
      <w:r w:rsidR="00DC55A5" w:rsidRPr="00E44A3A">
        <w:rPr>
          <w:rFonts w:ascii="Arial" w:hAnsi="Arial" w:cs="Arial"/>
          <w:sz w:val="24"/>
          <w:szCs w:val="24"/>
        </w:rPr>
        <w:t xml:space="preserve"> ответ</w:t>
      </w:r>
      <w:r w:rsidRPr="00E44A3A">
        <w:rPr>
          <w:rFonts w:ascii="Arial" w:hAnsi="Arial" w:cs="Arial"/>
          <w:sz w:val="24"/>
          <w:szCs w:val="24"/>
        </w:rPr>
        <w:t>ы</w:t>
      </w:r>
      <w:r w:rsidR="00DC55A5" w:rsidRPr="00E44A3A">
        <w:rPr>
          <w:rFonts w:ascii="Arial" w:hAnsi="Arial" w:cs="Arial"/>
          <w:sz w:val="24"/>
          <w:szCs w:val="24"/>
        </w:rPr>
        <w:t xml:space="preserve"> на физически</w:t>
      </w:r>
      <w:r w:rsidRPr="00E44A3A">
        <w:rPr>
          <w:rFonts w:ascii="Arial" w:hAnsi="Arial" w:cs="Arial"/>
          <w:sz w:val="24"/>
          <w:szCs w:val="24"/>
        </w:rPr>
        <w:t>е</w:t>
      </w:r>
      <w:r w:rsidR="00DC55A5" w:rsidRPr="00E44A3A">
        <w:rPr>
          <w:rFonts w:ascii="Arial" w:hAnsi="Arial" w:cs="Arial"/>
          <w:sz w:val="24"/>
          <w:szCs w:val="24"/>
        </w:rPr>
        <w:t xml:space="preserve"> вопрос</w:t>
      </w:r>
      <w:r w:rsidRPr="00E44A3A">
        <w:rPr>
          <w:rFonts w:ascii="Arial" w:hAnsi="Arial" w:cs="Arial"/>
          <w:sz w:val="24"/>
          <w:szCs w:val="24"/>
        </w:rPr>
        <w:t>ы</w:t>
      </w:r>
      <w:r w:rsidR="00DC55A5" w:rsidRPr="00E44A3A">
        <w:rPr>
          <w:rFonts w:ascii="Arial" w:hAnsi="Arial" w:cs="Arial"/>
          <w:sz w:val="24"/>
          <w:szCs w:val="24"/>
        </w:rPr>
        <w:t xml:space="preserve">,  философам </w:t>
      </w:r>
      <w:r w:rsidRPr="00E44A3A">
        <w:rPr>
          <w:rFonts w:ascii="Arial" w:hAnsi="Arial" w:cs="Arial"/>
          <w:sz w:val="24"/>
          <w:szCs w:val="24"/>
        </w:rPr>
        <w:t xml:space="preserve">нужен ответ на вопрос:  как физики выискивают ответы на физические вопросы.          </w:t>
      </w:r>
    </w:p>
    <w:p w:rsidR="00DC55A5" w:rsidRDefault="00DC55A5" w:rsidP="0068281F">
      <w:pPr>
        <w:shd w:val="clear" w:color="auto" w:fill="FFFFFF"/>
        <w:spacing w:after="0" w:line="240" w:lineRule="auto"/>
        <w:ind w:right="-14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4A3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F67F6" w:rsidRPr="00E44A3A" w:rsidRDefault="007F67F6" w:rsidP="0068281F">
      <w:pPr>
        <w:shd w:val="clear" w:color="auto" w:fill="FFFFFF"/>
        <w:spacing w:after="0" w:line="240" w:lineRule="auto"/>
        <w:ind w:right="-14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5A5" w:rsidRPr="00E44A3A" w:rsidRDefault="00DC55A5" w:rsidP="0068281F">
      <w:pPr>
        <w:shd w:val="clear" w:color="auto" w:fill="FFFFFF"/>
        <w:spacing w:after="0" w:line="240" w:lineRule="auto"/>
        <w:ind w:right="-14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У некоторых людей развивается болезнь, именуемая манией величия. </w:t>
      </w:r>
      <w:proofErr w:type="gramStart"/>
      <w:r w:rsidRPr="00E44A3A">
        <w:rPr>
          <w:rFonts w:ascii="Arial" w:eastAsia="Times New Roman" w:hAnsi="Arial" w:cs="Arial"/>
          <w:sz w:val="24"/>
          <w:szCs w:val="24"/>
          <w:lang w:eastAsia="ru-RU"/>
        </w:rPr>
        <w:t>У больного возникает непоколебимое убеждение в своем высоком предназначении, в том, что им сделано (или скоро будет сделано) теоретическое или практическое открытие, имеющее необычайно важное, универсальное значение, и его внедрение облагодетельствует человечество.</w:t>
      </w:r>
      <w:proofErr w:type="gramEnd"/>
      <w:r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 Больной считает себя великим изобретателем, значимым персонажем, и сравнивает себя с великой исторической личностью; уверяет об особых отношениях со знаменитостью. От его желания зависит </w:t>
      </w:r>
      <w:r w:rsidRPr="00E44A3A">
        <w:rPr>
          <w:rFonts w:ascii="Arial" w:hAnsi="Arial" w:cs="Arial"/>
          <w:sz w:val="24"/>
          <w:szCs w:val="24"/>
        </w:rPr>
        <w:t>—</w:t>
      </w:r>
      <w:r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 быть войне или вечному благоденствию. С ним все советуются. У больного имеется неправдоподобно-грандиозное преувеличение своих духовных и физических сил, здоровья, социального положения, он открывает у себя незаурядные способности, собирается прославить себя в качестве выдающегося исследователя, артиста, писателя, художника. Открытой для сознания остается только великолепная личность, лишенная изъянов; больной обращает внимание только </w:t>
      </w:r>
      <w:proofErr w:type="gramStart"/>
      <w:r w:rsidRPr="00E44A3A">
        <w:rPr>
          <w:rFonts w:ascii="Arial" w:eastAsia="Times New Roman" w:hAnsi="Arial" w:cs="Arial"/>
          <w:sz w:val="24"/>
          <w:szCs w:val="24"/>
          <w:lang w:eastAsia="ru-RU"/>
        </w:rPr>
        <w:t>на те</w:t>
      </w:r>
      <w:proofErr w:type="gramEnd"/>
      <w:r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 факты, которые подкрепляют или объясняют имеющийся у него аффект, пробелы восполняются вымыслом. Больные постоянно напоминают другим о своих особенностях, без конца рассказывают все более и более новые подробности о своем величии, они как бы мечтают вслух, как бы грезят. Мания величия проявляется </w:t>
      </w:r>
      <w:proofErr w:type="gramStart"/>
      <w:r w:rsidRPr="00E44A3A">
        <w:rPr>
          <w:rFonts w:ascii="Arial" w:eastAsia="Times New Roman" w:hAnsi="Arial" w:cs="Arial"/>
          <w:sz w:val="24"/>
          <w:szCs w:val="24"/>
          <w:lang w:eastAsia="ru-RU"/>
        </w:rPr>
        <w:t>горделивыми позами</w:t>
      </w:r>
      <w:proofErr w:type="gramEnd"/>
      <w:r w:rsidRPr="00E44A3A">
        <w:rPr>
          <w:rFonts w:ascii="Arial" w:eastAsia="Times New Roman" w:hAnsi="Arial" w:cs="Arial"/>
          <w:sz w:val="24"/>
          <w:szCs w:val="24"/>
          <w:lang w:eastAsia="ru-RU"/>
        </w:rPr>
        <w:t>, величественной осанкой, специально придуманными и вычурными костюмами, созданием атрибутов власти или богатства, повелительным обращением с окружающими, высокомерием.</w:t>
      </w:r>
    </w:p>
    <w:p w:rsidR="00DC55A5" w:rsidRPr="00E44A3A" w:rsidRDefault="00DC55A5" w:rsidP="0068281F">
      <w:pPr>
        <w:shd w:val="clear" w:color="auto" w:fill="FFFFFF"/>
        <w:spacing w:after="0" w:line="240" w:lineRule="auto"/>
        <w:ind w:right="-14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Некоторые физики (химики, биологи, астрономы и т.д.) заболевают манией величия, и им кажется, что созданные ими теории имеют всемирно-историческое значение и являются непоколебимо-истинными. Другие физики (химики, биологи и т.д.) догадываются о том, что их коллег обуяла мания величия, и они начинают действовать подобно психиатрам </w:t>
      </w:r>
      <w:r w:rsidRPr="00E44A3A">
        <w:rPr>
          <w:rFonts w:ascii="Arial" w:hAnsi="Arial" w:cs="Arial"/>
          <w:sz w:val="24"/>
          <w:szCs w:val="24"/>
        </w:rPr>
        <w:t>—</w:t>
      </w:r>
      <w:r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 они убеждают страдающих манией величия в том, что их теории не является непоколебимо-истинными, что их теории повреждены «призраками», о которых сообщал Френсис Бэкон. </w:t>
      </w:r>
      <w:proofErr w:type="gramStart"/>
      <w:r w:rsidRPr="00E44A3A">
        <w:rPr>
          <w:rFonts w:ascii="Arial" w:eastAsia="Times New Roman" w:hAnsi="Arial" w:cs="Arial"/>
          <w:sz w:val="24"/>
          <w:szCs w:val="24"/>
          <w:lang w:eastAsia="ru-RU"/>
        </w:rPr>
        <w:t>Вследствие этого ученый мир разделяется на две группы: группу физиков, химиков, биологов (и т.д.), страдающих манией величия, и группу физиков-психиатров, химиков-психиатров, астрономов-психиатров (и т.д.)</w:t>
      </w:r>
      <w:proofErr w:type="gramEnd"/>
    </w:p>
    <w:p w:rsidR="00DC55A5" w:rsidRPr="00E44A3A" w:rsidRDefault="00DC55A5" w:rsidP="0068281F">
      <w:pPr>
        <w:shd w:val="clear" w:color="auto" w:fill="FFFFFF"/>
        <w:spacing w:after="0" w:line="240" w:lineRule="auto"/>
        <w:ind w:right="-14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44A3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Гносеология, теория познания </w:t>
      </w:r>
      <w:r w:rsidRPr="00E44A3A">
        <w:rPr>
          <w:rFonts w:ascii="Arial" w:hAnsi="Arial" w:cs="Arial"/>
          <w:sz w:val="24"/>
          <w:szCs w:val="24"/>
        </w:rPr>
        <w:t>—</w:t>
      </w:r>
      <w:r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 это наука, изучающая закономерности рождения, развития и смерти теорий (последовательности множества операций, завершившихся рождением теории или приведших теорию к тому, что ей отказано в существовании).</w:t>
      </w:r>
      <w:proofErr w:type="gramEnd"/>
      <w:r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 Поскольку ученый мир разделяется на две части, то каждая часть разрабатывает свою теорию познания.</w:t>
      </w:r>
    </w:p>
    <w:p w:rsidR="00DC55A5" w:rsidRPr="00E44A3A" w:rsidRDefault="00DC55A5" w:rsidP="0068281F">
      <w:pPr>
        <w:shd w:val="clear" w:color="auto" w:fill="FFFFFF"/>
        <w:spacing w:after="0" w:line="240" w:lineRule="auto"/>
        <w:ind w:right="-14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44A3A">
        <w:rPr>
          <w:rFonts w:ascii="Arial" w:eastAsia="Times New Roman" w:hAnsi="Arial" w:cs="Arial"/>
          <w:sz w:val="24"/>
          <w:szCs w:val="24"/>
          <w:lang w:eastAsia="ru-RU"/>
        </w:rPr>
        <w:t>В научной деятельности перед Герценом стоял выбор: или встать на сторону физиков (химиков, биологов, и т.д.) с манией величия и взять на вооружение созданную ими теорию познания, отрицающую влияние «призраков», или встать  на сторону физиков-психиатров, химиков-психиатров, биологов-психиатров, и взять на вооружение их теорию познания, учитывающую воздействие со стороны «призраков» Френсиса Бэкона.</w:t>
      </w:r>
      <w:proofErr w:type="gramEnd"/>
    </w:p>
    <w:p w:rsidR="00DC55A5" w:rsidRPr="00E44A3A" w:rsidRDefault="007F67F6" w:rsidP="0068281F">
      <w:pPr>
        <w:shd w:val="clear" w:color="auto" w:fill="FFFFFF"/>
        <w:spacing w:after="0" w:line="240" w:lineRule="auto"/>
        <w:ind w:right="-14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Александр</w:t>
      </w:r>
      <w:r w:rsidR="00DC55A5"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 Иванович Герцен встал на сторону болеющих манией величия. Попытки физиков-психиатров, химиков-психиатров, биологов-психиатров поставить под сомнение теории, были расценены Герценом как убийственный скептицизм, принижающий значение науки. Чтобы обосновать свои </w:t>
      </w:r>
      <w:proofErr w:type="spellStart"/>
      <w:r w:rsidR="00DC55A5" w:rsidRPr="00E44A3A">
        <w:rPr>
          <w:rFonts w:ascii="Arial" w:eastAsia="Times New Roman" w:hAnsi="Arial" w:cs="Arial"/>
          <w:sz w:val="24"/>
          <w:szCs w:val="24"/>
          <w:lang w:eastAsia="ru-RU"/>
        </w:rPr>
        <w:t>науковозвышающие</w:t>
      </w:r>
      <w:proofErr w:type="spellEnd"/>
      <w:r w:rsidR="00DC55A5"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 устремления, А.И.Герцен поведал о принципе: «Необходимо понять, что разумение человека не вне природы, а есть разумение природы о себе, что его разум есть </w:t>
      </w:r>
      <w:proofErr w:type="gramStart"/>
      <w:r w:rsidR="00DC55A5" w:rsidRPr="00E44A3A">
        <w:rPr>
          <w:rFonts w:ascii="Arial" w:eastAsia="Times New Roman" w:hAnsi="Arial" w:cs="Arial"/>
          <w:sz w:val="24"/>
          <w:szCs w:val="24"/>
          <w:lang w:eastAsia="ru-RU"/>
        </w:rPr>
        <w:t>разум</w:t>
      </w:r>
      <w:proofErr w:type="gramEnd"/>
      <w:r w:rsidR="00DC55A5"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 в самом деле единый, истинный, так, как все в природе истинно и действительно в разных степенях, и что, наконец, законы мышления </w:t>
      </w:r>
      <w:r w:rsidR="00DC55A5" w:rsidRPr="00E44A3A">
        <w:rPr>
          <w:rFonts w:ascii="Arial" w:hAnsi="Arial" w:cs="Arial"/>
          <w:sz w:val="24"/>
          <w:szCs w:val="24"/>
        </w:rPr>
        <w:t>—</w:t>
      </w:r>
      <w:r w:rsidR="00DC55A5"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 сознанные законы бытия, что, следственно, мысль нисколько не теснит бытия, а освобождает его; что человек не потому раскрывает во всем свой разум, что он умен и вносит свой ум всюду, а, напротив, умен оттого, что все умно».</w:t>
      </w:r>
    </w:p>
    <w:p w:rsidR="00DC55A5" w:rsidRPr="00E44A3A" w:rsidRDefault="00DC55A5" w:rsidP="0068281F">
      <w:pPr>
        <w:shd w:val="clear" w:color="auto" w:fill="FFFFFF"/>
        <w:spacing w:after="0" w:line="240" w:lineRule="auto"/>
        <w:ind w:right="-14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С позиции  двух теорий познания интересно рассмотреть отношение к теориям Д.Пристли и А.Лавуазье. </w:t>
      </w:r>
    </w:p>
    <w:p w:rsidR="00DC55A5" w:rsidRPr="00E44A3A" w:rsidRDefault="00DC55A5" w:rsidP="0068281F">
      <w:pPr>
        <w:pStyle w:val="a3"/>
        <w:shd w:val="clear" w:color="auto" w:fill="FFFFFF"/>
        <w:spacing w:before="0" w:beforeAutospacing="0" w:after="0" w:afterAutospacing="0"/>
        <w:ind w:right="-143" w:firstLine="567"/>
        <w:jc w:val="both"/>
        <w:rPr>
          <w:rFonts w:ascii="Arial" w:hAnsi="Arial" w:cs="Arial"/>
        </w:rPr>
      </w:pPr>
      <w:r w:rsidRPr="00E44A3A">
        <w:rPr>
          <w:rFonts w:ascii="Arial" w:hAnsi="Arial" w:cs="Arial"/>
        </w:rPr>
        <w:t xml:space="preserve">В 1679 году Георг </w:t>
      </w:r>
      <w:proofErr w:type="spellStart"/>
      <w:r w:rsidRPr="00E44A3A">
        <w:rPr>
          <w:rFonts w:ascii="Arial" w:hAnsi="Arial" w:cs="Arial"/>
        </w:rPr>
        <w:t>Штель</w:t>
      </w:r>
      <w:proofErr w:type="spellEnd"/>
      <w:r w:rsidRPr="00E44A3A">
        <w:rPr>
          <w:rFonts w:ascii="Arial" w:hAnsi="Arial" w:cs="Arial"/>
        </w:rPr>
        <w:t xml:space="preserve">, профессор университета в Галле (Германия), решил разобраться, каким образом ржавеют </w:t>
      </w:r>
      <w:proofErr w:type="gramStart"/>
      <w:r w:rsidRPr="00E44A3A">
        <w:rPr>
          <w:rFonts w:ascii="Arial" w:hAnsi="Arial" w:cs="Arial"/>
        </w:rPr>
        <w:t>металлы</w:t>
      </w:r>
      <w:proofErr w:type="gramEnd"/>
      <w:r w:rsidRPr="00E44A3A">
        <w:rPr>
          <w:rFonts w:ascii="Arial" w:hAnsi="Arial" w:cs="Arial"/>
        </w:rPr>
        <w:t xml:space="preserve"> и происходит горение.  Проведя опыты со многими сгораемые материалами, а также с материалами, которые не горят, но подвергаются воздействию огня (например, медь и медная руда), он констатировал: в процессе сгорания образуются огонь и зола (шлам). </w:t>
      </w:r>
      <w:proofErr w:type="gramStart"/>
      <w:r w:rsidRPr="00E44A3A">
        <w:rPr>
          <w:rFonts w:ascii="Arial" w:hAnsi="Arial" w:cs="Arial"/>
        </w:rPr>
        <w:t>Подумав как следует</w:t>
      </w:r>
      <w:proofErr w:type="gramEnd"/>
      <w:r w:rsidRPr="00E44A3A">
        <w:rPr>
          <w:rFonts w:ascii="Arial" w:hAnsi="Arial" w:cs="Arial"/>
        </w:rPr>
        <w:t xml:space="preserve"> над начальными и завершающими условиями экспериментов, </w:t>
      </w:r>
      <w:proofErr w:type="spellStart"/>
      <w:r w:rsidRPr="00E44A3A">
        <w:rPr>
          <w:rFonts w:ascii="Arial" w:hAnsi="Arial" w:cs="Arial"/>
        </w:rPr>
        <w:t>Штель</w:t>
      </w:r>
      <w:proofErr w:type="spellEnd"/>
      <w:r w:rsidRPr="00E44A3A">
        <w:rPr>
          <w:rFonts w:ascii="Arial" w:hAnsi="Arial" w:cs="Arial"/>
        </w:rPr>
        <w:t xml:space="preserve"> сделал вывод: в процессе сгорания предметы разлагаются на золу (шлам) и теплоту; при этом теплота выделяется в форме особого вещества, которое горит. Это вещество </w:t>
      </w:r>
      <w:proofErr w:type="spellStart"/>
      <w:r w:rsidRPr="00E44A3A">
        <w:rPr>
          <w:rFonts w:ascii="Arial" w:hAnsi="Arial" w:cs="Arial"/>
        </w:rPr>
        <w:t>Штель</w:t>
      </w:r>
      <w:proofErr w:type="spellEnd"/>
      <w:r w:rsidRPr="00E44A3A">
        <w:rPr>
          <w:rFonts w:ascii="Arial" w:hAnsi="Arial" w:cs="Arial"/>
        </w:rPr>
        <w:t xml:space="preserve"> назвал флогистоном. С его помощью профессор объяснял процесс переплавки руды в металл: руда, в которой содержание флогистона незначительно, нагревается на угле, и из угля флогистон проникает в руду, и руда превращается в металл. Уголь, отдав флогистон, превращается в золу. С помощью флогистона </w:t>
      </w:r>
      <w:proofErr w:type="spellStart"/>
      <w:r w:rsidRPr="00E44A3A">
        <w:rPr>
          <w:rFonts w:ascii="Arial" w:hAnsi="Arial" w:cs="Arial"/>
        </w:rPr>
        <w:t>Штель</w:t>
      </w:r>
      <w:proofErr w:type="spellEnd"/>
      <w:r w:rsidRPr="00E44A3A">
        <w:rPr>
          <w:rFonts w:ascii="Arial" w:hAnsi="Arial" w:cs="Arial"/>
        </w:rPr>
        <w:t xml:space="preserve"> объяснял процесс ржавления: при нагревании металлов из них изгоняется флогистон и образуется ржавчина. Через много лет после создания флогистонной теории был обнаружен водород, свойства которого имели значительное сходство со свойствами флогистона.</w:t>
      </w:r>
    </w:p>
    <w:p w:rsidR="00DC55A5" w:rsidRPr="00E44A3A" w:rsidRDefault="00DC55A5" w:rsidP="0068281F">
      <w:pPr>
        <w:pStyle w:val="a3"/>
        <w:shd w:val="clear" w:color="auto" w:fill="FFFFFF"/>
        <w:spacing w:before="0" w:beforeAutospacing="0" w:after="0" w:afterAutospacing="0"/>
        <w:ind w:right="-143" w:firstLine="567"/>
        <w:jc w:val="both"/>
        <w:rPr>
          <w:rFonts w:ascii="Arial" w:hAnsi="Arial" w:cs="Arial"/>
        </w:rPr>
      </w:pPr>
      <w:r w:rsidRPr="00E44A3A">
        <w:rPr>
          <w:rFonts w:ascii="Arial" w:hAnsi="Arial" w:cs="Arial"/>
        </w:rPr>
        <w:t xml:space="preserve">В 1774 году биолог Джозеф Пристли нашел способ выработки неизвестной ранее разновидности воздуха, которая исчезает, когда в ней сжигают какой-нибудь предмет, и об этом Пристли сообщил научной </w:t>
      </w:r>
      <w:r w:rsidRPr="001025A6">
        <w:rPr>
          <w:rFonts w:ascii="Arial" w:hAnsi="Arial" w:cs="Arial"/>
        </w:rPr>
        <w:t>общественности. Ранее</w:t>
      </w:r>
      <w:r w:rsidR="001025A6" w:rsidRPr="001025A6">
        <w:rPr>
          <w:rFonts w:ascii="Arial" w:hAnsi="Arial" w:cs="Arial"/>
        </w:rPr>
        <w:t xml:space="preserve">, в 1668 году, </w:t>
      </w:r>
      <w:r w:rsidRPr="001025A6">
        <w:rPr>
          <w:rFonts w:ascii="Arial" w:hAnsi="Arial" w:cs="Arial"/>
        </w:rPr>
        <w:t xml:space="preserve"> Джон </w:t>
      </w:r>
      <w:proofErr w:type="spellStart"/>
      <w:r w:rsidRPr="001025A6">
        <w:rPr>
          <w:rFonts w:ascii="Arial" w:hAnsi="Arial" w:cs="Arial"/>
        </w:rPr>
        <w:t>Мэйоу</w:t>
      </w:r>
      <w:proofErr w:type="spellEnd"/>
      <w:r w:rsidRPr="001025A6">
        <w:rPr>
          <w:rFonts w:ascii="Arial" w:hAnsi="Arial" w:cs="Arial"/>
        </w:rPr>
        <w:t xml:space="preserve"> обнаружил аналогичную закономерность — он сжигал вещество под стеклянным колпаком, погруженным в воду, и вычислил, что четвертая часть воздуха, находящаяся под колпаком, принимает участие в горении. </w:t>
      </w:r>
      <w:proofErr w:type="spellStart"/>
      <w:r w:rsidRPr="001025A6">
        <w:rPr>
          <w:rFonts w:ascii="Arial" w:hAnsi="Arial" w:cs="Arial"/>
        </w:rPr>
        <w:t>Антуан</w:t>
      </w:r>
      <w:proofErr w:type="spellEnd"/>
      <w:r w:rsidRPr="001025A6">
        <w:rPr>
          <w:rFonts w:ascii="Arial" w:hAnsi="Arial" w:cs="Arial"/>
        </w:rPr>
        <w:t xml:space="preserve"> Лавуазье заинтересовался этими двумя научными открытиями</w:t>
      </w:r>
      <w:r w:rsidRPr="00E44A3A">
        <w:rPr>
          <w:rFonts w:ascii="Arial" w:hAnsi="Arial" w:cs="Arial"/>
        </w:rPr>
        <w:t xml:space="preserve"> и стал проводить более глубокие исследования. В ходе опытов по сжиганию предметов Лавуазье создал иные условия, чем созданные </w:t>
      </w:r>
      <w:proofErr w:type="spellStart"/>
      <w:r w:rsidRPr="00E44A3A">
        <w:rPr>
          <w:rFonts w:ascii="Arial" w:hAnsi="Arial" w:cs="Arial"/>
        </w:rPr>
        <w:t>Штелем</w:t>
      </w:r>
      <w:proofErr w:type="spellEnd"/>
      <w:r w:rsidRPr="00E44A3A">
        <w:rPr>
          <w:rFonts w:ascii="Arial" w:hAnsi="Arial" w:cs="Arial"/>
        </w:rPr>
        <w:t xml:space="preserve">  условия, и Лавуазье обнаружил иные эффекты. Вывод Лавуазье существенно отличался от вывода </w:t>
      </w:r>
      <w:proofErr w:type="spellStart"/>
      <w:r w:rsidRPr="00E44A3A">
        <w:rPr>
          <w:rFonts w:ascii="Arial" w:hAnsi="Arial" w:cs="Arial"/>
        </w:rPr>
        <w:t>Штеля</w:t>
      </w:r>
      <w:proofErr w:type="spellEnd"/>
      <w:r w:rsidRPr="00E44A3A">
        <w:rPr>
          <w:rFonts w:ascii="Arial" w:hAnsi="Arial" w:cs="Arial"/>
        </w:rPr>
        <w:t xml:space="preserve">: при горении не выделяется флогистон, </w:t>
      </w:r>
      <w:proofErr w:type="gramStart"/>
      <w:r w:rsidRPr="00E44A3A">
        <w:rPr>
          <w:rFonts w:ascii="Arial" w:hAnsi="Arial" w:cs="Arial"/>
        </w:rPr>
        <w:t>а</w:t>
      </w:r>
      <w:proofErr w:type="gramEnd"/>
      <w:r w:rsidRPr="00E44A3A">
        <w:rPr>
          <w:rFonts w:ascii="Arial" w:hAnsi="Arial" w:cs="Arial"/>
        </w:rPr>
        <w:t xml:space="preserve"> наоборот, в предмет входит разновидность воздуха, обнаруженная Джозефом Пристли. Эту разновидность воздуха Лавуазье </w:t>
      </w:r>
      <w:r w:rsidRPr="00E44A3A">
        <w:rPr>
          <w:rFonts w:ascii="Arial" w:hAnsi="Arial" w:cs="Arial"/>
        </w:rPr>
        <w:lastRenderedPageBreak/>
        <w:t>назвал «кислород». Переплавка руды в металл объясняется так: кислород переходит из руды в уголь, и руда, избавившись от кислорода, превращается в металл.</w:t>
      </w:r>
    </w:p>
    <w:p w:rsidR="00DC55A5" w:rsidRPr="00E44A3A" w:rsidRDefault="00DC55A5" w:rsidP="0068281F">
      <w:pPr>
        <w:shd w:val="clear" w:color="auto" w:fill="FFFFFF"/>
        <w:spacing w:after="0" w:line="240" w:lineRule="auto"/>
        <w:ind w:right="-14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Теория Лавуазье в меньшей степени опиралась на показания органов чувств, чем теория </w:t>
      </w:r>
      <w:proofErr w:type="spellStart"/>
      <w:r w:rsidRPr="00E44A3A">
        <w:rPr>
          <w:rFonts w:ascii="Arial" w:eastAsia="Times New Roman" w:hAnsi="Arial" w:cs="Arial"/>
          <w:sz w:val="24"/>
          <w:szCs w:val="24"/>
          <w:lang w:eastAsia="ru-RU"/>
        </w:rPr>
        <w:t>Штеля</w:t>
      </w:r>
      <w:proofErr w:type="spellEnd"/>
      <w:r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. Многие химики не соглашались с теорией Лавуазье, мотивируя это тем, что эта теория более сложна для понимания, чем теория </w:t>
      </w:r>
      <w:proofErr w:type="spellStart"/>
      <w:r w:rsidRPr="00E44A3A">
        <w:rPr>
          <w:rFonts w:ascii="Arial" w:eastAsia="Times New Roman" w:hAnsi="Arial" w:cs="Arial"/>
          <w:sz w:val="24"/>
          <w:szCs w:val="24"/>
          <w:lang w:eastAsia="ru-RU"/>
        </w:rPr>
        <w:t>Штеля</w:t>
      </w:r>
      <w:proofErr w:type="spellEnd"/>
      <w:r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DC55A5" w:rsidRPr="00E44A3A" w:rsidRDefault="00DC55A5" w:rsidP="0068281F">
      <w:pPr>
        <w:shd w:val="clear" w:color="auto" w:fill="FFFFFF"/>
        <w:spacing w:after="0" w:line="240" w:lineRule="auto"/>
        <w:ind w:right="-14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44A3A">
        <w:rPr>
          <w:rFonts w:ascii="Arial" w:eastAsia="Times New Roman" w:hAnsi="Arial" w:cs="Arial"/>
          <w:sz w:val="24"/>
          <w:szCs w:val="24"/>
          <w:lang w:eastAsia="ru-RU"/>
        </w:rPr>
        <w:t>Антуан</w:t>
      </w:r>
      <w:proofErr w:type="spellEnd"/>
      <w:r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 Лавуазье должен быть отнесен к скептикам, ибо он не доверял существовавшим в его время теориям: «Я решил, что обязан рассматривать все, сделанное до меня, как намеки. Я поставил перед собой цель: все повторить с предосторожностью». Лавуазье повторил почти все химические исследования и обнаружил в них ошибку, а именно, он обнаружил, что в природе нет вещества «флогистон». Лавуазье доказал надуманность, фантастичность флогистонной теории.</w:t>
      </w:r>
    </w:p>
    <w:p w:rsidR="00DC55A5" w:rsidRPr="00E44A3A" w:rsidRDefault="00DC55A5" w:rsidP="0068281F">
      <w:pPr>
        <w:shd w:val="clear" w:color="auto" w:fill="FFFFFF"/>
        <w:spacing w:after="0" w:line="240" w:lineRule="auto"/>
        <w:ind w:right="-14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«Спорный вопрос состоит в том, должны ли те гипотезы, лежащие в основе наиболее распространенных научных теорий, быть рассматриваемы как точные описания устройства мира, окружающего нас, или только как удобные фикции» (слова Артура </w:t>
      </w:r>
      <w:proofErr w:type="spellStart"/>
      <w:r w:rsidRPr="00E44A3A">
        <w:rPr>
          <w:rFonts w:ascii="Arial" w:eastAsia="Times New Roman" w:hAnsi="Arial" w:cs="Arial"/>
          <w:sz w:val="24"/>
          <w:szCs w:val="24"/>
          <w:lang w:eastAsia="ru-RU"/>
        </w:rPr>
        <w:t>Риккера</w:t>
      </w:r>
      <w:proofErr w:type="spellEnd"/>
      <w:r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 цитируются по книге «Материализм и эмпириокритицизм», ПСС, </w:t>
      </w:r>
      <w:proofErr w:type="spellStart"/>
      <w:r w:rsidRPr="00E44A3A">
        <w:rPr>
          <w:rFonts w:ascii="Arial" w:eastAsia="Times New Roman" w:hAnsi="Arial" w:cs="Arial"/>
          <w:sz w:val="24"/>
          <w:szCs w:val="24"/>
          <w:lang w:eastAsia="ru-RU"/>
        </w:rPr>
        <w:t>т.18</w:t>
      </w:r>
      <w:proofErr w:type="spellEnd"/>
      <w:r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E44A3A">
        <w:rPr>
          <w:rFonts w:ascii="Arial" w:eastAsia="Times New Roman" w:hAnsi="Arial" w:cs="Arial"/>
          <w:sz w:val="24"/>
          <w:szCs w:val="24"/>
          <w:lang w:eastAsia="ru-RU"/>
        </w:rPr>
        <w:t>с.290</w:t>
      </w:r>
      <w:proofErr w:type="spellEnd"/>
      <w:r w:rsidRPr="00E44A3A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DC55A5" w:rsidRDefault="00DC55A5" w:rsidP="0068281F">
      <w:pPr>
        <w:shd w:val="clear" w:color="auto" w:fill="FFFFFF"/>
        <w:spacing w:after="0" w:line="240" w:lineRule="auto"/>
        <w:ind w:right="-14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4A3A">
        <w:rPr>
          <w:rFonts w:ascii="Arial" w:eastAsia="Times New Roman" w:hAnsi="Arial" w:cs="Arial"/>
          <w:sz w:val="24"/>
          <w:szCs w:val="24"/>
          <w:lang w:eastAsia="ru-RU"/>
        </w:rPr>
        <w:t>Флогистонную теорию Лавуазье рассматривал как намек, как удобную и полезную фикцию, и это помогло ему сделать открытие (кислород, соединяющийся с горящими веществами), золотом вписавшее его имя в скрижали истории.</w:t>
      </w:r>
    </w:p>
    <w:p w:rsidR="007B20BC" w:rsidRPr="00E44A3A" w:rsidRDefault="007B20BC" w:rsidP="0068281F">
      <w:pPr>
        <w:shd w:val="clear" w:color="auto" w:fill="FFFFFF"/>
        <w:spacing w:after="0" w:line="240" w:lineRule="auto"/>
        <w:ind w:right="-14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Достоверность флогистона равнозначна достоверности сновидения.</w:t>
      </w:r>
    </w:p>
    <w:p w:rsidR="00DC55A5" w:rsidRPr="00E44A3A" w:rsidRDefault="00DC55A5" w:rsidP="0068281F">
      <w:pPr>
        <w:shd w:val="clear" w:color="auto" w:fill="FFFFFF"/>
        <w:tabs>
          <w:tab w:val="left" w:pos="2268"/>
          <w:tab w:val="left" w:pos="4253"/>
        </w:tabs>
        <w:spacing w:after="0" w:line="240" w:lineRule="auto"/>
        <w:ind w:right="-14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Джозеф Пристли решал этот спорный вопрос противоположным образом, </w:t>
      </w:r>
      <w:proofErr w:type="spellStart"/>
      <w:r w:rsidRPr="00E44A3A">
        <w:rPr>
          <w:rFonts w:ascii="Arial" w:eastAsia="Times New Roman" w:hAnsi="Arial" w:cs="Arial"/>
          <w:sz w:val="24"/>
          <w:szCs w:val="24"/>
          <w:lang w:eastAsia="ru-RU"/>
        </w:rPr>
        <w:t>по-герценовски</w:t>
      </w:r>
      <w:proofErr w:type="spellEnd"/>
      <w:r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. Он, являясь серьезным ученым, был уверен в том, что теории правильно обрисовывают действительный мир. Пристли писал статьи и книги, которыми убеждал в правильности рисунка. Джозеф Пристли рассматривал флогистонную теорию как точное описание химических явлений, и догматическая вера в эту теорию помешала Пристли правильно разобраться в химических реакциях и по достоинству оценить открытие кислорода, его роль в процессах горения и ржавления. Развивающаяся наука ушла вперед, а догматическое мышление привязало Пристли  к несовершенным химическим представлениям. </w:t>
      </w:r>
    </w:p>
    <w:p w:rsidR="0068281F" w:rsidRPr="00E44A3A" w:rsidRDefault="0068281F" w:rsidP="0068281F">
      <w:pPr>
        <w:spacing w:after="0" w:line="240" w:lineRule="auto"/>
        <w:ind w:right="-143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E44A3A">
        <w:rPr>
          <w:rFonts w:ascii="Arial" w:hAnsi="Arial" w:cs="Arial"/>
          <w:sz w:val="24"/>
          <w:szCs w:val="24"/>
        </w:rPr>
        <w:t>Штель</w:t>
      </w:r>
      <w:proofErr w:type="spellEnd"/>
      <w:r w:rsidRPr="00E44A3A">
        <w:rPr>
          <w:rFonts w:ascii="Arial" w:hAnsi="Arial" w:cs="Arial"/>
          <w:sz w:val="24"/>
          <w:szCs w:val="24"/>
        </w:rPr>
        <w:t xml:space="preserve"> разработал мнимое представление о флогистоне. Лавуазье выявил мнимость. Герцен выразил свое недовольство по поводу того, что ученые акцентируют внимание на наличии мнимого в человеческом знании.</w:t>
      </w:r>
    </w:p>
    <w:p w:rsidR="00DC55A5" w:rsidRPr="00E44A3A" w:rsidRDefault="00DC55A5" w:rsidP="0068281F">
      <w:pPr>
        <w:shd w:val="clear" w:color="auto" w:fill="FFFFFF"/>
        <w:tabs>
          <w:tab w:val="left" w:pos="2268"/>
          <w:tab w:val="left" w:pos="4253"/>
        </w:tabs>
        <w:spacing w:after="0" w:line="240" w:lineRule="auto"/>
        <w:ind w:right="-14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5A5" w:rsidRPr="00E44A3A" w:rsidRDefault="00DC55A5" w:rsidP="0068281F">
      <w:pPr>
        <w:shd w:val="clear" w:color="auto" w:fill="FFFFFF"/>
        <w:tabs>
          <w:tab w:val="left" w:pos="2268"/>
          <w:tab w:val="left" w:pos="4253"/>
        </w:tabs>
        <w:spacing w:after="0" w:line="240" w:lineRule="auto"/>
        <w:ind w:right="-14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5A5" w:rsidRPr="00E44A3A" w:rsidRDefault="00DC55A5" w:rsidP="0068281F">
      <w:pPr>
        <w:shd w:val="clear" w:color="auto" w:fill="FFFFFF"/>
        <w:tabs>
          <w:tab w:val="left" w:pos="2268"/>
          <w:tab w:val="left" w:pos="4253"/>
        </w:tabs>
        <w:spacing w:after="0" w:line="240" w:lineRule="auto"/>
        <w:ind w:right="-14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Изгнание флогистонной теории, и совершенное Коперником изгнание теории Птолемея, и большое количество других изгнаний взволновали научное сообщество, и у множества ученых возникло подозрение, что многие из используемых теорий содержат пока не выявленные ошибки, и через некоторое время ошибки обнаружатся, и появится необходимость отбросить многие теории. Не дожидаясь выявления ошибок, естествоиспытатели говорили: ошибки есть.   Признание еще не обнаруженных ошибок вызвало неприятие у философов, и возникло противодействие.   </w:t>
      </w:r>
    </w:p>
    <w:p w:rsidR="00DC55A5" w:rsidRPr="00E44A3A" w:rsidRDefault="00DC55A5" w:rsidP="0068281F">
      <w:pPr>
        <w:shd w:val="clear" w:color="auto" w:fill="FFFFFF"/>
        <w:spacing w:after="0" w:line="240" w:lineRule="auto"/>
        <w:ind w:right="-14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А.И.Герцен был философом, </w:t>
      </w:r>
      <w:proofErr w:type="spellStart"/>
      <w:r w:rsidRPr="00E44A3A">
        <w:rPr>
          <w:rFonts w:ascii="Arial" w:eastAsia="Times New Roman" w:hAnsi="Arial" w:cs="Arial"/>
          <w:sz w:val="24"/>
          <w:szCs w:val="24"/>
          <w:lang w:eastAsia="ru-RU"/>
        </w:rPr>
        <w:t>оппозиционирующим</w:t>
      </w:r>
      <w:proofErr w:type="spellEnd"/>
      <w:r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 естествоиспытателям, утверждающих о наличии ошибок во многих научных теориях, вызванных «призраками» Френсиса Бэкона. Герцен высказывал симпатии ученым, подобным Пристли, не усматривающих изъяны в утвердившихся научных представлениях, и выражал порицание ученым, подобным Лавуазье. Подобные Лавуазье ученые, говорящие о </w:t>
      </w:r>
      <w:proofErr w:type="spellStart"/>
      <w:r w:rsidRPr="00E44A3A">
        <w:rPr>
          <w:rFonts w:ascii="Arial" w:eastAsia="Times New Roman" w:hAnsi="Arial" w:cs="Arial"/>
          <w:sz w:val="24"/>
          <w:szCs w:val="24"/>
          <w:lang w:eastAsia="ru-RU"/>
        </w:rPr>
        <w:t>невыявленных</w:t>
      </w:r>
      <w:proofErr w:type="spellEnd"/>
      <w:r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 ошибках в существующих научных теориях, дискредитировали науку, и это не нравилось Герцену. Нежелательна </w:t>
      </w:r>
      <w:r w:rsidRPr="00E44A3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дискредитация науки и ученых, полагал Александр Иванович, но желательно доверие к ним.</w:t>
      </w:r>
    </w:p>
    <w:p w:rsidR="00DC55A5" w:rsidRPr="00E44A3A" w:rsidRDefault="00DC55A5" w:rsidP="0068281F">
      <w:pPr>
        <w:spacing w:after="0" w:line="240" w:lineRule="auto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Одно направление в теории познания старается </w:t>
      </w:r>
      <w:r w:rsidRPr="00E44A3A">
        <w:rPr>
          <w:rFonts w:ascii="Arial" w:hAnsi="Arial" w:cs="Arial"/>
          <w:sz w:val="24"/>
          <w:szCs w:val="24"/>
        </w:rPr>
        <w:t xml:space="preserve">заразить теории </w:t>
      </w:r>
      <w:proofErr w:type="spellStart"/>
      <w:r w:rsidRPr="00E44A3A">
        <w:rPr>
          <w:rFonts w:ascii="Arial" w:hAnsi="Arial" w:cs="Arial"/>
          <w:sz w:val="24"/>
          <w:szCs w:val="24"/>
        </w:rPr>
        <w:t>субъективицизмом</w:t>
      </w:r>
      <w:proofErr w:type="spellEnd"/>
      <w:r w:rsidRPr="00E44A3A">
        <w:rPr>
          <w:rFonts w:ascii="Arial" w:hAnsi="Arial" w:cs="Arial"/>
          <w:sz w:val="24"/>
          <w:szCs w:val="24"/>
        </w:rPr>
        <w:t>, другое направление защищает теории от пагубной заразы.</w:t>
      </w:r>
    </w:p>
    <w:p w:rsidR="00DC55A5" w:rsidRPr="00E44A3A" w:rsidRDefault="00DC55A5" w:rsidP="0068281F">
      <w:pPr>
        <w:spacing w:after="0" w:line="240" w:lineRule="auto"/>
        <w:ind w:right="-14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Как говорят философы-материалисты,  сеет ли  недоверие к научному знанию, или защищает научное знание от скепсиса тот или иной исследователь,  </w:t>
      </w:r>
      <w:r w:rsidRPr="00E44A3A">
        <w:rPr>
          <w:rFonts w:ascii="Arial" w:hAnsi="Arial" w:cs="Arial"/>
          <w:sz w:val="24"/>
          <w:szCs w:val="24"/>
        </w:rPr>
        <w:t xml:space="preserve">— </w:t>
      </w:r>
      <w:r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 суть применения принципа партийности в теории познания.</w:t>
      </w:r>
    </w:p>
    <w:p w:rsidR="00DC55A5" w:rsidRPr="00E44A3A" w:rsidRDefault="00DC55A5" w:rsidP="0068281F">
      <w:pPr>
        <w:spacing w:after="0" w:line="240" w:lineRule="auto"/>
        <w:ind w:right="-14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5A5" w:rsidRPr="00E44A3A" w:rsidRDefault="00DC55A5" w:rsidP="0068281F">
      <w:pPr>
        <w:spacing w:after="0" w:line="240" w:lineRule="auto"/>
        <w:ind w:right="-14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08EB" w:rsidRPr="00E44A3A" w:rsidRDefault="00DC55A5" w:rsidP="002B37F4">
      <w:pPr>
        <w:shd w:val="clear" w:color="auto" w:fill="FFFFFF"/>
        <w:tabs>
          <w:tab w:val="left" w:pos="2268"/>
          <w:tab w:val="left" w:pos="4253"/>
        </w:tabs>
        <w:spacing w:after="0" w:line="240" w:lineRule="auto"/>
        <w:ind w:right="-143" w:firstLine="567"/>
        <w:jc w:val="both"/>
      </w:pPr>
      <w:r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Одно и то же знание некоторые ученые называют знанием сущности вещей, другие ученые называют знанием поверхностных свойств, не являющимся знанием сущности. Такая различная оценка одного и того же знания определяется психическими особенностями ученых </w:t>
      </w:r>
      <w:r w:rsidRPr="00E44A3A">
        <w:rPr>
          <w:rFonts w:ascii="Arial" w:hAnsi="Arial" w:cs="Arial"/>
          <w:sz w:val="24"/>
          <w:szCs w:val="24"/>
        </w:rPr>
        <w:t>—</w:t>
      </w:r>
      <w:r w:rsidRPr="00E44A3A">
        <w:rPr>
          <w:rFonts w:ascii="Arial" w:eastAsia="Times New Roman" w:hAnsi="Arial" w:cs="Arial"/>
          <w:sz w:val="24"/>
          <w:szCs w:val="24"/>
          <w:lang w:eastAsia="ru-RU"/>
        </w:rPr>
        <w:t xml:space="preserve"> у одних в большей или меньшей степени развивается мания величия, у других укрепляется в душе скептическое отношение к знаниям.</w:t>
      </w:r>
    </w:p>
    <w:sectPr w:rsidR="00DB08EB" w:rsidRPr="00E44A3A" w:rsidSect="00DB0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C55A5"/>
    <w:rsid w:val="000304F3"/>
    <w:rsid w:val="00064539"/>
    <w:rsid w:val="00083174"/>
    <w:rsid w:val="001025A6"/>
    <w:rsid w:val="001738DF"/>
    <w:rsid w:val="00230DC3"/>
    <w:rsid w:val="002B37F4"/>
    <w:rsid w:val="002F57C1"/>
    <w:rsid w:val="00346328"/>
    <w:rsid w:val="00356614"/>
    <w:rsid w:val="003D023E"/>
    <w:rsid w:val="003D537F"/>
    <w:rsid w:val="0049578E"/>
    <w:rsid w:val="0054431F"/>
    <w:rsid w:val="0059020D"/>
    <w:rsid w:val="005C34E1"/>
    <w:rsid w:val="00601215"/>
    <w:rsid w:val="006543D3"/>
    <w:rsid w:val="00667453"/>
    <w:rsid w:val="0068281F"/>
    <w:rsid w:val="006F188C"/>
    <w:rsid w:val="00703F03"/>
    <w:rsid w:val="00735E76"/>
    <w:rsid w:val="007B20BC"/>
    <w:rsid w:val="007F67F6"/>
    <w:rsid w:val="008123D2"/>
    <w:rsid w:val="00820352"/>
    <w:rsid w:val="00854DB0"/>
    <w:rsid w:val="008A30DE"/>
    <w:rsid w:val="008A3273"/>
    <w:rsid w:val="009E0A7F"/>
    <w:rsid w:val="00A22383"/>
    <w:rsid w:val="00A46772"/>
    <w:rsid w:val="00A55212"/>
    <w:rsid w:val="00A715BE"/>
    <w:rsid w:val="00A853CC"/>
    <w:rsid w:val="00AC28FA"/>
    <w:rsid w:val="00AF006D"/>
    <w:rsid w:val="00B13DED"/>
    <w:rsid w:val="00BA3EAD"/>
    <w:rsid w:val="00BD7DBD"/>
    <w:rsid w:val="00C1108F"/>
    <w:rsid w:val="00C12FEA"/>
    <w:rsid w:val="00C60450"/>
    <w:rsid w:val="00C77920"/>
    <w:rsid w:val="00C90EBE"/>
    <w:rsid w:val="00CB66A6"/>
    <w:rsid w:val="00D37374"/>
    <w:rsid w:val="00D45BFD"/>
    <w:rsid w:val="00DB08EB"/>
    <w:rsid w:val="00DC55A5"/>
    <w:rsid w:val="00DF314D"/>
    <w:rsid w:val="00E44A3A"/>
    <w:rsid w:val="00E545A6"/>
    <w:rsid w:val="00E56559"/>
    <w:rsid w:val="00E9014A"/>
    <w:rsid w:val="00ED413E"/>
    <w:rsid w:val="00ED47B9"/>
    <w:rsid w:val="00EF0EFE"/>
    <w:rsid w:val="00EF37F6"/>
    <w:rsid w:val="00F71E1A"/>
    <w:rsid w:val="00FA43BA"/>
    <w:rsid w:val="00FE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DC55A5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DC55A5"/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styleId="a6">
    <w:name w:val="Emphasis"/>
    <w:basedOn w:val="a0"/>
    <w:uiPriority w:val="20"/>
    <w:qFormat/>
    <w:rsid w:val="00E44A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10</Pages>
  <Words>4834</Words>
  <Characters>27558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35</cp:revision>
  <dcterms:created xsi:type="dcterms:W3CDTF">2016-06-11T18:35:00Z</dcterms:created>
  <dcterms:modified xsi:type="dcterms:W3CDTF">2017-02-24T20:50:00Z</dcterms:modified>
</cp:coreProperties>
</file>