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554" w:rsidRDefault="005F6554"/>
    <w:p w:rsidR="005F6554" w:rsidRDefault="005F6554" w:rsidP="005F6554">
      <w:proofErr w:type="gramStart"/>
      <w:r>
        <w:t>Разработана</w:t>
      </w:r>
      <w:proofErr w:type="gramEnd"/>
      <w:r>
        <w:t xml:space="preserve"> современная </w:t>
      </w:r>
      <w:proofErr w:type="spellStart"/>
      <w:r>
        <w:t>электронизированная</w:t>
      </w:r>
      <w:proofErr w:type="spellEnd"/>
      <w:r>
        <w:t xml:space="preserve"> </w:t>
      </w:r>
      <w:proofErr w:type="spellStart"/>
      <w:r>
        <w:t>бубентерапия</w:t>
      </w:r>
      <w:proofErr w:type="spellEnd"/>
      <w:r>
        <w:t xml:space="preserve"> эмоциональных расстройств</w:t>
      </w:r>
    </w:p>
    <w:p w:rsidR="009B16FD" w:rsidRDefault="009B16FD" w:rsidP="005F6554">
      <w:proofErr w:type="spellStart"/>
      <w:r>
        <w:t>Чаусовский</w:t>
      </w:r>
      <w:proofErr w:type="spellEnd"/>
      <w:r>
        <w:t xml:space="preserve"> Григорий Александрович, старший научный сотрудник</w:t>
      </w:r>
    </w:p>
    <w:p w:rsidR="005F6554" w:rsidRDefault="005F6554" w:rsidP="005F6554"/>
    <w:p w:rsidR="00124F3F" w:rsidRDefault="005F6554" w:rsidP="005F6554">
      <w:r>
        <w:t xml:space="preserve">    Конструктивно разработка реализована в виде фиксируемых на руке, наносящей удары по мембране бубна, чувствительных сенсоров микровибраций, включенных в цепь управления зажигания светодиодов на оправе очков. На дужке очков</w:t>
      </w:r>
      <w:r w:rsidR="005907B3">
        <w:t xml:space="preserve"> закреплено на эластичной подвеске зеркало, что позволяет внести дополнительную эмоциональную компоненту в процесс самоиндукции состояния транса приемами визуализации своего взгляда на фоне ритмичной </w:t>
      </w:r>
      <w:proofErr w:type="spellStart"/>
      <w:r w:rsidR="005907B3">
        <w:t>акусто</w:t>
      </w:r>
      <w:proofErr w:type="spellEnd"/>
      <w:r w:rsidR="0009337D">
        <w:t xml:space="preserve"> -  и </w:t>
      </w:r>
      <w:proofErr w:type="spellStart"/>
      <w:r w:rsidR="0009337D">
        <w:t>свео</w:t>
      </w:r>
      <w:r w:rsidR="005907B3">
        <w:t>стимуляции</w:t>
      </w:r>
      <w:proofErr w:type="spellEnd"/>
      <w:r w:rsidR="005907B3">
        <w:t>.</w:t>
      </w:r>
    </w:p>
    <w:p w:rsidR="005907B3" w:rsidRDefault="005907B3" w:rsidP="005F6554">
      <w:r>
        <w:t xml:space="preserve">   В комплект очков входит также миниатюрное устройство для утилизации  индуцированного состояния транса  приемами </w:t>
      </w:r>
      <w:proofErr w:type="spellStart"/>
      <w:r>
        <w:t>монауральной</w:t>
      </w:r>
      <w:proofErr w:type="spellEnd"/>
      <w:r>
        <w:t xml:space="preserve"> </w:t>
      </w:r>
      <w:proofErr w:type="spellStart"/>
      <w:r>
        <w:t>аутосуггестии</w:t>
      </w:r>
      <w:proofErr w:type="spellEnd"/>
      <w:r>
        <w:t xml:space="preserve">  для прикладных задач </w:t>
      </w:r>
      <w:proofErr w:type="spellStart"/>
      <w:r>
        <w:t>самокоррекции</w:t>
      </w:r>
      <w:proofErr w:type="spellEnd"/>
      <w:r>
        <w:t xml:space="preserve"> эмоционального состояния, Это устройство выполнено в виде миниатюрного</w:t>
      </w:r>
      <w:proofErr w:type="gramStart"/>
      <w:r>
        <w:t xml:space="preserve"> ,</w:t>
      </w:r>
      <w:proofErr w:type="gramEnd"/>
      <w:r>
        <w:t xml:space="preserve"> зафиксированного</w:t>
      </w:r>
      <w:r w:rsidR="0009337D">
        <w:t xml:space="preserve"> на </w:t>
      </w:r>
      <w:r>
        <w:t>оправе очков,</w:t>
      </w:r>
      <w:r w:rsidR="0009337D">
        <w:t xml:space="preserve"> </w:t>
      </w:r>
      <w:r>
        <w:t>звукового усилителя и электретного микрофона</w:t>
      </w:r>
      <w:r w:rsidR="0009337D">
        <w:t xml:space="preserve"> для нашептывания </w:t>
      </w:r>
      <w:proofErr w:type="spellStart"/>
      <w:r w:rsidR="0009337D">
        <w:t>аффирмаций</w:t>
      </w:r>
      <w:proofErr w:type="spellEnd"/>
      <w:r w:rsidR="0009337D">
        <w:t xml:space="preserve">, смысловая нагрузка которых направлена на </w:t>
      </w:r>
      <w:proofErr w:type="spellStart"/>
      <w:r w:rsidR="0009337D">
        <w:t>самокоррекцию</w:t>
      </w:r>
      <w:proofErr w:type="spellEnd"/>
      <w:r w:rsidR="0009337D">
        <w:t xml:space="preserve"> душевного состояния человека.</w:t>
      </w:r>
    </w:p>
    <w:p w:rsidR="0009337D" w:rsidRDefault="0009337D" w:rsidP="005F6554">
      <w:r>
        <w:t xml:space="preserve">   Предложенное техническое решение разработки обеспечивает  возможность использования </w:t>
      </w:r>
      <w:proofErr w:type="spellStart"/>
      <w:r>
        <w:t>бубентерапии</w:t>
      </w:r>
      <w:proofErr w:type="spellEnd"/>
      <w:r>
        <w:t xml:space="preserve">  для формирования  следующих целенаправленных психофизиологических приемов </w:t>
      </w:r>
      <w:proofErr w:type="spellStart"/>
      <w:r>
        <w:t>самокоррекции</w:t>
      </w:r>
      <w:proofErr w:type="spellEnd"/>
      <w:r>
        <w:t xml:space="preserve"> эмоционального состояния:</w:t>
      </w:r>
    </w:p>
    <w:p w:rsidR="0009337D" w:rsidRDefault="0009337D" w:rsidP="005F6554">
      <w:r>
        <w:t xml:space="preserve">-осуществления сочетанных приемов </w:t>
      </w:r>
      <w:proofErr w:type="spellStart"/>
      <w:r>
        <w:t>акустостимуляции</w:t>
      </w:r>
      <w:proofErr w:type="spellEnd"/>
      <w:r>
        <w:t>, «</w:t>
      </w:r>
      <w:proofErr w:type="spellStart"/>
      <w:r>
        <w:t>зеркалотерапии</w:t>
      </w:r>
      <w:proofErr w:type="spellEnd"/>
      <w:r>
        <w:t xml:space="preserve">», </w:t>
      </w:r>
      <w:proofErr w:type="spellStart"/>
      <w:r>
        <w:t>светостимуляции</w:t>
      </w:r>
      <w:proofErr w:type="spellEnd"/>
      <w:r>
        <w:t xml:space="preserve"> и </w:t>
      </w:r>
      <w:proofErr w:type="spellStart"/>
      <w:r>
        <w:t>монауральной</w:t>
      </w:r>
      <w:proofErr w:type="spellEnd"/>
      <w:r>
        <w:t xml:space="preserve"> </w:t>
      </w:r>
      <w:proofErr w:type="spellStart"/>
      <w:r>
        <w:t>аутосуггестии</w:t>
      </w:r>
      <w:proofErr w:type="spellEnd"/>
      <w:r>
        <w:t>;</w:t>
      </w:r>
    </w:p>
    <w:p w:rsidR="0009337D" w:rsidRDefault="0009337D" w:rsidP="005F6554">
      <w:r>
        <w:t xml:space="preserve">- осуществления </w:t>
      </w:r>
      <w:proofErr w:type="spellStart"/>
      <w:r>
        <w:t>метрономизированного</w:t>
      </w:r>
      <w:proofErr w:type="spellEnd"/>
      <w:r>
        <w:t xml:space="preserve"> типа дыхания под удары бубна для инициирования эффекта респираторного усиления вариабельности сердечного ритма;</w:t>
      </w:r>
    </w:p>
    <w:p w:rsidR="0009337D" w:rsidRDefault="0009337D" w:rsidP="005F6554">
      <w:r>
        <w:t xml:space="preserve">-утилизации </w:t>
      </w:r>
      <w:proofErr w:type="spellStart"/>
      <w:r>
        <w:t>самоиндуцированного</w:t>
      </w:r>
      <w:proofErr w:type="spellEnd"/>
      <w:r>
        <w:t xml:space="preserve"> состояния мягкого транса  приемами </w:t>
      </w:r>
      <w:proofErr w:type="spellStart"/>
      <w:r>
        <w:t>монауральной</w:t>
      </w:r>
      <w:proofErr w:type="spellEnd"/>
      <w:r>
        <w:t xml:space="preserve"> </w:t>
      </w:r>
      <w:proofErr w:type="spellStart"/>
      <w:r>
        <w:t>аутосуггестии</w:t>
      </w:r>
      <w:proofErr w:type="spellEnd"/>
      <w:r>
        <w:t xml:space="preserve"> для прикладных задач гармонизации душевного состояния;</w:t>
      </w:r>
    </w:p>
    <w:p w:rsidR="0070209B" w:rsidRDefault="0070209B" w:rsidP="005F6554">
      <w:r>
        <w:t xml:space="preserve">-целенаправленного </w:t>
      </w:r>
      <w:proofErr w:type="spellStart"/>
      <w:r>
        <w:t>самовлияния</w:t>
      </w:r>
      <w:proofErr w:type="spellEnd"/>
      <w:r>
        <w:t xml:space="preserve"> на частотный спектр биоэлектрической активности мозга синхронизированными акустическими и звуковыми стимулами;</w:t>
      </w:r>
    </w:p>
    <w:p w:rsidR="0070209B" w:rsidRDefault="0070209B" w:rsidP="005F6554">
      <w:r>
        <w:t xml:space="preserve">-целенаправленного </w:t>
      </w:r>
      <w:proofErr w:type="spellStart"/>
      <w:r>
        <w:t>самовлияния</w:t>
      </w:r>
      <w:proofErr w:type="spellEnd"/>
      <w:r>
        <w:t xml:space="preserve"> на индивидуальный вегетативный профиль приемами волевого управления дыханием, длительность тактов которого формируется на счет акустических стимулов (ударов по мембране бубна);</w:t>
      </w:r>
    </w:p>
    <w:p w:rsidR="0070209B" w:rsidRDefault="0070209B" w:rsidP="005F6554">
      <w:r>
        <w:t>-</w:t>
      </w:r>
      <w:proofErr w:type="spellStart"/>
      <w:r>
        <w:t>дистанцирования</w:t>
      </w:r>
      <w:proofErr w:type="spellEnd"/>
      <w:r>
        <w:t xml:space="preserve"> от </w:t>
      </w:r>
      <w:proofErr w:type="spellStart"/>
      <w:r>
        <w:t>стрессогенного</w:t>
      </w:r>
      <w:proofErr w:type="spellEnd"/>
      <w:r>
        <w:t xml:space="preserve"> стиля мышления приемами </w:t>
      </w:r>
      <w:proofErr w:type="spellStart"/>
      <w:r>
        <w:t>арт-терапии</w:t>
      </w:r>
      <w:proofErr w:type="spellEnd"/>
      <w:r>
        <w:t xml:space="preserve"> (</w:t>
      </w:r>
      <w:proofErr w:type="spellStart"/>
      <w:r>
        <w:t>бубентерапии</w:t>
      </w:r>
      <w:proofErr w:type="spellEnd"/>
      <w:r>
        <w:t>).</w:t>
      </w:r>
    </w:p>
    <w:p w:rsidR="0009337D" w:rsidRDefault="0070209B" w:rsidP="005F6554">
      <w:r>
        <w:t xml:space="preserve">     Предложенная разработка сможет  найти применение в паллиативной и реабилитационной медицине для устранения  навязчивого типа мышления (</w:t>
      </w:r>
      <w:proofErr w:type="spellStart"/>
      <w:r>
        <w:t>руминации</w:t>
      </w:r>
      <w:proofErr w:type="spellEnd"/>
      <w:r>
        <w:t>), в качестве средства индивидуальной психогигиены для формирования эффектов гармонизации душевного состояния.</w:t>
      </w:r>
    </w:p>
    <w:p w:rsidR="000C3198" w:rsidRDefault="0070209B" w:rsidP="005F6554">
      <w:r>
        <w:t xml:space="preserve">   Более подробное описание  практических приемов использования разработки для профилактики эмоциональных расстройств отражено автором (</w:t>
      </w:r>
      <w:proofErr w:type="spellStart"/>
      <w:r>
        <w:t>Чаусовский</w:t>
      </w:r>
      <w:proofErr w:type="spellEnd"/>
      <w:r>
        <w:t xml:space="preserve"> </w:t>
      </w:r>
      <w:proofErr w:type="spellStart"/>
      <w:r>
        <w:t>ютуб</w:t>
      </w:r>
      <w:proofErr w:type="spellEnd"/>
      <w:r>
        <w:t>) в видеосюжете:</w:t>
      </w:r>
    </w:p>
    <w:p w:rsidR="00DA2DCA" w:rsidRPr="000C3198" w:rsidRDefault="000C3198" w:rsidP="000C3198">
      <w:r w:rsidRPr="000C3198">
        <w:t>https://www.youtube.com/watch?v=GIbk30zkWgE</w:t>
      </w:r>
    </w:p>
    <w:sectPr w:rsidR="00DA2DCA" w:rsidRPr="000C3198" w:rsidSect="00124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554"/>
    <w:rsid w:val="00016461"/>
    <w:rsid w:val="0009337D"/>
    <w:rsid w:val="000C3198"/>
    <w:rsid w:val="00124F3F"/>
    <w:rsid w:val="005907B3"/>
    <w:rsid w:val="005F6554"/>
    <w:rsid w:val="0070209B"/>
    <w:rsid w:val="009B16FD"/>
    <w:rsid w:val="009D40E5"/>
    <w:rsid w:val="00A7410C"/>
    <w:rsid w:val="00DA2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Григорий</cp:lastModifiedBy>
  <cp:revision>6</cp:revision>
  <dcterms:created xsi:type="dcterms:W3CDTF">2017-03-29T15:42:00Z</dcterms:created>
  <dcterms:modified xsi:type="dcterms:W3CDTF">2017-03-16T20:37:00Z</dcterms:modified>
</cp:coreProperties>
</file>